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3A" w:rsidRPr="003D3BCC" w:rsidRDefault="00796E7B"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style="mso-next-textbox:#תיבת טקסט 3">
              <w:txbxContent>
                <w:p w:rsidR="003F562A" w:rsidRDefault="003F562A" w:rsidP="00424F7B">
                  <w:pPr>
                    <w:bidi/>
                  </w:pPr>
                  <w:r>
                    <w:rPr>
                      <w:rFonts w:hint="cs"/>
                      <w:rtl/>
                    </w:rPr>
                    <w:t xml:space="preserve">מסמך זה הוא חומר גלם שנאסף על ידי התחקירנים והעורכים של התוכנית "חיים חדשים". </w:t>
                  </w:r>
                </w:p>
                <w:p w:rsidR="003F562A" w:rsidRDefault="003F562A"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3F562A" w:rsidRDefault="003F562A"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5" w:tgtFrame="_blank" w:history="1">
                    <w:r>
                      <w:rPr>
                        <w:rStyle w:val="Hyperlink"/>
                      </w:rPr>
                      <w:t>http://www.kab.co.il/kabbalah/short/102412</w:t>
                    </w:r>
                  </w:hyperlink>
                </w:p>
                <w:p w:rsidR="003F562A" w:rsidRDefault="003F562A" w:rsidP="00424F7B">
                  <w:pPr>
                    <w:bidi/>
                    <w:rPr>
                      <w:rtl/>
                    </w:rPr>
                  </w:pPr>
                </w:p>
                <w:p w:rsidR="003F562A" w:rsidRDefault="003F562A" w:rsidP="00424F7B">
                  <w:pPr>
                    <w:bidi/>
                    <w:rPr>
                      <w:lang w:val="ru-RU"/>
                    </w:rPr>
                  </w:pPr>
                </w:p>
              </w:txbxContent>
            </v:textbox>
          </v:shape>
        </w:pict>
      </w:r>
    </w:p>
    <w:p w:rsidR="008A2E3A" w:rsidRPr="003D3BCC" w:rsidRDefault="008A2E3A" w:rsidP="008A2E3A"/>
    <w:p w:rsidR="008A2E3A" w:rsidRPr="003D3BCC" w:rsidRDefault="008A2E3A" w:rsidP="008A2E3A"/>
    <w:p w:rsidR="008A2E3A" w:rsidRPr="003D3BCC" w:rsidRDefault="008A2E3A" w:rsidP="008A2E3A"/>
    <w:p w:rsidR="008A2E3A" w:rsidRPr="003D3BCC" w:rsidRDefault="008A2E3A" w:rsidP="008A2E3A"/>
    <w:p w:rsidR="008A2E3A" w:rsidRPr="003D3BCC" w:rsidRDefault="008A2E3A" w:rsidP="008A2E3A"/>
    <w:p w:rsidR="008A2E3A" w:rsidRPr="003D3BCC" w:rsidRDefault="008A2E3A" w:rsidP="008A2E3A"/>
    <w:p w:rsidR="00214FC9" w:rsidRPr="003D3BCC" w:rsidRDefault="00313425" w:rsidP="00DD5085">
      <w:pPr>
        <w:pStyle w:val="NormalWeb"/>
        <w:bidi/>
        <w:spacing w:before="160" w:beforeAutospacing="0" w:after="0" w:afterAutospacing="0"/>
        <w:jc w:val="both"/>
        <w:rPr>
          <w:rFonts w:ascii="Arial" w:hAnsi="Arial" w:cs="Arial"/>
          <w:b/>
          <w:bCs/>
          <w:color w:val="000000"/>
          <w:sz w:val="28"/>
          <w:szCs w:val="28"/>
          <w:rtl/>
        </w:rPr>
      </w:pPr>
      <w:r w:rsidRPr="003D3BCC">
        <w:rPr>
          <w:rFonts w:ascii="Arial" w:hAnsi="Arial" w:cs="Arial"/>
          <w:b/>
          <w:bCs/>
          <w:color w:val="000000"/>
          <w:sz w:val="28"/>
          <w:szCs w:val="28"/>
          <w:rtl/>
        </w:rPr>
        <w:t xml:space="preserve">חומר רקע לשיחה "חיים חדשים", מס' </w:t>
      </w:r>
      <w:r w:rsidR="008D472F" w:rsidRPr="003D3BCC">
        <w:rPr>
          <w:rFonts w:ascii="Arial" w:hAnsi="Arial" w:cs="Arial"/>
          <w:b/>
          <w:bCs/>
          <w:color w:val="000000"/>
          <w:sz w:val="28"/>
          <w:szCs w:val="28"/>
          <w:rtl/>
        </w:rPr>
        <w:t xml:space="preserve"> 554</w:t>
      </w:r>
    </w:p>
    <w:p w:rsidR="008D472F" w:rsidRPr="003D3BCC" w:rsidRDefault="008D472F" w:rsidP="00796E7B">
      <w:pPr>
        <w:pStyle w:val="NormalWeb"/>
        <w:bidi/>
        <w:spacing w:before="0" w:beforeAutospacing="0" w:after="0" w:afterAutospacing="0"/>
        <w:jc w:val="both"/>
        <w:rPr>
          <w:rFonts w:ascii="Arial" w:hAnsi="Arial" w:cs="Arial" w:hint="cs"/>
          <w:b/>
          <w:bCs/>
          <w:color w:val="000000"/>
          <w:sz w:val="28"/>
          <w:szCs w:val="28"/>
          <w:rtl/>
        </w:rPr>
      </w:pPr>
    </w:p>
    <w:p w:rsidR="008D472F" w:rsidRPr="003D3BCC" w:rsidRDefault="008D472F" w:rsidP="002B1C07">
      <w:pPr>
        <w:pStyle w:val="NormalWeb"/>
        <w:bidi/>
        <w:spacing w:before="0" w:beforeAutospacing="0" w:after="0" w:afterAutospacing="0"/>
        <w:jc w:val="center"/>
        <w:rPr>
          <w:rFonts w:ascii="Arial" w:hAnsi="Arial" w:cs="Arial"/>
        </w:rPr>
      </w:pPr>
      <w:r w:rsidRPr="003D3BCC">
        <w:rPr>
          <w:rFonts w:ascii="Arial" w:hAnsi="Arial" w:cs="Arial"/>
          <w:b/>
          <w:bCs/>
          <w:sz w:val="60"/>
          <w:szCs w:val="60"/>
          <w:rtl/>
        </w:rPr>
        <w:t>הישראלי החדש</w:t>
      </w:r>
    </w:p>
    <w:p w:rsidR="008D472F" w:rsidRPr="003D3BCC" w:rsidRDefault="008D472F" w:rsidP="008D472F">
      <w:pPr>
        <w:rPr>
          <w:rtl/>
        </w:rPr>
      </w:pPr>
    </w:p>
    <w:p w:rsidR="002B1C07" w:rsidRDefault="002B1C07" w:rsidP="008D472F">
      <w:pPr>
        <w:pStyle w:val="NormalWeb"/>
        <w:bidi/>
        <w:spacing w:before="0" w:beforeAutospacing="0" w:after="0" w:afterAutospacing="0"/>
        <w:rPr>
          <w:rFonts w:ascii="Arial" w:hAnsi="Arial" w:cs="Arial"/>
          <w:b/>
          <w:bCs/>
          <w:color w:val="000000"/>
          <w:rtl/>
        </w:rPr>
      </w:pPr>
    </w:p>
    <w:p w:rsidR="008D472F" w:rsidRPr="003D3BCC" w:rsidRDefault="008D472F" w:rsidP="002B1C07">
      <w:pPr>
        <w:pStyle w:val="NormalWeb"/>
        <w:bidi/>
        <w:spacing w:before="0" w:beforeAutospacing="0" w:after="0" w:afterAutospacing="0"/>
        <w:rPr>
          <w:rFonts w:ascii="Arial" w:hAnsi="Arial" w:cs="Arial"/>
        </w:rPr>
      </w:pPr>
      <w:r w:rsidRPr="003D3BCC">
        <w:rPr>
          <w:rFonts w:ascii="Arial" w:hAnsi="Arial" w:cs="Arial"/>
          <w:b/>
          <w:bCs/>
          <w:color w:val="000000"/>
          <w:rtl/>
        </w:rPr>
        <w:t>מטרות:</w:t>
      </w:r>
    </w:p>
    <w:p w:rsidR="008D472F" w:rsidRPr="00796E7B" w:rsidRDefault="008D472F" w:rsidP="00935862">
      <w:pPr>
        <w:pStyle w:val="NormalWeb"/>
        <w:numPr>
          <w:ilvl w:val="0"/>
          <w:numId w:val="1"/>
        </w:numPr>
        <w:bidi/>
        <w:spacing w:before="0" w:beforeAutospacing="0" w:after="0" w:afterAutospacing="0"/>
        <w:ind w:right="-570"/>
        <w:textAlignment w:val="baseline"/>
        <w:rPr>
          <w:rFonts w:ascii="Arial" w:hAnsi="Arial" w:cs="Arial"/>
          <w:color w:val="000000"/>
          <w:rtl/>
        </w:rPr>
      </w:pPr>
      <w:r w:rsidRPr="00796E7B">
        <w:rPr>
          <w:rFonts w:ascii="Arial" w:hAnsi="Arial" w:cs="Arial"/>
          <w:color w:val="000000"/>
          <w:rtl/>
        </w:rPr>
        <w:t>מה מאפיין את הישראלי הקיים - הצבר, ומיהו אותו ישראלי חדש (תכונות, מאפיינים, ערכים,התנהגות)</w:t>
      </w:r>
    </w:p>
    <w:p w:rsidR="008D472F" w:rsidRPr="003D3BCC" w:rsidRDefault="008D472F" w:rsidP="008D472F">
      <w:pPr>
        <w:rPr>
          <w:color w:val="auto"/>
          <w:rtl/>
        </w:rPr>
      </w:pPr>
    </w:p>
    <w:p w:rsidR="008D472F" w:rsidRPr="003D3BCC" w:rsidRDefault="008D472F" w:rsidP="008D472F">
      <w:pPr>
        <w:pStyle w:val="NormalWeb"/>
        <w:bidi/>
        <w:spacing w:before="0" w:beforeAutospacing="0" w:after="0" w:afterAutospacing="0"/>
        <w:rPr>
          <w:rFonts w:ascii="Arial" w:hAnsi="Arial" w:cs="Arial"/>
        </w:rPr>
      </w:pPr>
      <w:r w:rsidRPr="003D3BCC">
        <w:rPr>
          <w:rFonts w:ascii="Arial" w:hAnsi="Arial" w:cs="Arial"/>
          <w:b/>
          <w:bCs/>
          <w:color w:val="000000"/>
          <w:rtl/>
        </w:rPr>
        <w:t>זרימה:</w:t>
      </w:r>
    </w:p>
    <w:p w:rsidR="008D472F" w:rsidRPr="003D3BCC" w:rsidRDefault="008D472F" w:rsidP="00796E7B">
      <w:pPr>
        <w:pStyle w:val="NormalWeb"/>
        <w:numPr>
          <w:ilvl w:val="0"/>
          <w:numId w:val="2"/>
        </w:numPr>
        <w:bidi/>
        <w:spacing w:before="0" w:beforeAutospacing="0" w:after="0" w:afterAutospacing="0"/>
        <w:textAlignment w:val="baseline"/>
        <w:rPr>
          <w:rFonts w:ascii="Arial" w:hAnsi="Arial" w:cs="Arial"/>
          <w:b/>
          <w:bCs/>
          <w:color w:val="000000"/>
          <w:rtl/>
        </w:rPr>
      </w:pPr>
      <w:r w:rsidRPr="003D3BCC">
        <w:rPr>
          <w:rFonts w:ascii="Arial" w:hAnsi="Arial" w:cs="Arial"/>
          <w:b/>
          <w:bCs/>
          <w:color w:val="000000"/>
          <w:rtl/>
        </w:rPr>
        <w:t>קווים מאפיינים לדמותו של הצבר</w:t>
      </w:r>
      <w:bookmarkStart w:id="0" w:name="_GoBack"/>
      <w:bookmarkEnd w:id="0"/>
    </w:p>
    <w:p w:rsidR="008D472F" w:rsidRPr="003D3BCC" w:rsidRDefault="008D472F" w:rsidP="00935862">
      <w:pPr>
        <w:pStyle w:val="NormalWeb"/>
        <w:numPr>
          <w:ilvl w:val="0"/>
          <w:numId w:val="2"/>
        </w:numPr>
        <w:bidi/>
        <w:spacing w:before="0" w:beforeAutospacing="0" w:after="0" w:afterAutospacing="0"/>
        <w:textAlignment w:val="baseline"/>
        <w:rPr>
          <w:rFonts w:ascii="Arial" w:hAnsi="Arial" w:cs="Arial"/>
          <w:b/>
          <w:bCs/>
          <w:color w:val="000000"/>
          <w:rtl/>
        </w:rPr>
      </w:pPr>
      <w:r w:rsidRPr="003D3BCC">
        <w:rPr>
          <w:rFonts w:ascii="Arial" w:hAnsi="Arial" w:cs="Arial"/>
          <w:b/>
          <w:bCs/>
          <w:color w:val="000000"/>
          <w:shd w:val="clear" w:color="auto" w:fill="FFFFFF"/>
          <w:rtl/>
        </w:rPr>
        <w:t>מגמות ותמורות במיתוס הצבר</w:t>
      </w:r>
    </w:p>
    <w:p w:rsidR="008D472F" w:rsidRPr="003D3BCC" w:rsidRDefault="008D472F" w:rsidP="00935862">
      <w:pPr>
        <w:pStyle w:val="NormalWeb"/>
        <w:numPr>
          <w:ilvl w:val="0"/>
          <w:numId w:val="2"/>
        </w:numPr>
        <w:bidi/>
        <w:spacing w:before="0" w:beforeAutospacing="0" w:after="0" w:afterAutospacing="0"/>
        <w:textAlignment w:val="baseline"/>
        <w:rPr>
          <w:rFonts w:ascii="Arial" w:hAnsi="Arial" w:cs="Arial"/>
          <w:b/>
          <w:bCs/>
          <w:color w:val="000000"/>
          <w:rtl/>
        </w:rPr>
      </w:pPr>
      <w:r w:rsidRPr="003D3BCC">
        <w:rPr>
          <w:rFonts w:ascii="Arial" w:hAnsi="Arial" w:cs="Arial"/>
          <w:b/>
          <w:bCs/>
          <w:color w:val="000000"/>
          <w:rtl/>
        </w:rPr>
        <w:t>תהליך השינוי - מצבר לישראלי מחובר</w:t>
      </w:r>
    </w:p>
    <w:p w:rsidR="008D472F" w:rsidRPr="003D3BCC" w:rsidRDefault="008D472F" w:rsidP="008D472F">
      <w:pPr>
        <w:rPr>
          <w:color w:val="auto"/>
          <w:rtl/>
        </w:rPr>
      </w:pPr>
    </w:p>
    <w:p w:rsidR="008D472F" w:rsidRPr="003D3BCC" w:rsidRDefault="008D472F" w:rsidP="008D472F">
      <w:pPr>
        <w:spacing w:after="240"/>
        <w:rPr>
          <w:rtl/>
        </w:rPr>
      </w:pPr>
    </w:p>
    <w:p w:rsidR="003D3BCC" w:rsidRPr="003D3BCC" w:rsidRDefault="003D3BCC" w:rsidP="003D3BCC">
      <w:pPr>
        <w:pStyle w:val="NormalWeb"/>
        <w:bidi/>
        <w:spacing w:before="40" w:beforeAutospacing="0" w:after="40" w:afterAutospacing="0"/>
        <w:rPr>
          <w:rFonts w:ascii="Arial" w:hAnsi="Arial" w:cs="Arial"/>
          <w:b/>
          <w:bCs/>
          <w:rtl/>
        </w:rPr>
      </w:pPr>
      <w:r w:rsidRPr="003D3BCC">
        <w:rPr>
          <w:rFonts w:ascii="Arial" w:hAnsi="Arial" w:cs="Arial"/>
          <w:b/>
          <w:bCs/>
          <w:color w:val="000000"/>
          <w:shd w:val="clear" w:color="auto" w:fill="FFFFFF"/>
          <w:rtl/>
        </w:rPr>
        <w:t xml:space="preserve">פתיחה: </w:t>
      </w:r>
    </w:p>
    <w:p w:rsidR="003D3BCC" w:rsidRPr="003D3BCC" w:rsidRDefault="003D3BCC" w:rsidP="003D3BCC">
      <w:pPr>
        <w:pStyle w:val="NormalWeb"/>
        <w:bidi/>
        <w:spacing w:before="40" w:beforeAutospacing="0" w:after="200" w:afterAutospacing="0"/>
        <w:rPr>
          <w:rFonts w:ascii="Arial" w:hAnsi="Arial" w:cs="Arial"/>
          <w:rtl/>
        </w:rPr>
      </w:pPr>
      <w:r w:rsidRPr="003D3BCC">
        <w:rPr>
          <w:rFonts w:ascii="Arial" w:hAnsi="Arial" w:cs="Arial"/>
          <w:color w:val="000000"/>
          <w:shd w:val="clear" w:color="auto" w:fill="FFFFFF"/>
          <w:rtl/>
        </w:rPr>
        <w:t>הגענו לפה לארץ כיהודים, כל אחד לפי האופי של המדינה ממנו הוא בא, ועברנו סוג של אבולוציה לדמות חדשה שנקראה "צבר" השונה לחלוטין מהיהודי הגלותי. ה"צבר" נולד בארץ משלו, חזק, שולט, עובד עבודת כפיים, בונה את ארצו, מדבר בשפתו בלי מבטא זר. צומח מהאדמה וקשור אליה. גם מנהגים חדשים, מאכלים אופייניים, יש לו עבר צבאי- שירות חובה ועוד. וכיום באמת תרבות הצבר שולטת.</w:t>
      </w:r>
    </w:p>
    <w:p w:rsidR="003D3BCC" w:rsidRPr="003D3BCC" w:rsidRDefault="003D3BCC" w:rsidP="00935862">
      <w:pPr>
        <w:pStyle w:val="NormalWeb"/>
        <w:numPr>
          <w:ilvl w:val="0"/>
          <w:numId w:val="4"/>
        </w:numPr>
        <w:shd w:val="clear" w:color="auto" w:fill="FFFFFF"/>
        <w:bidi/>
        <w:spacing w:before="0" w:beforeAutospacing="0" w:after="80" w:afterAutospacing="0"/>
        <w:textAlignment w:val="baseline"/>
        <w:rPr>
          <w:rFonts w:ascii="Arial" w:hAnsi="Arial" w:cs="Arial"/>
          <w:b/>
          <w:bCs/>
          <w:color w:val="000000"/>
          <w:rtl/>
        </w:rPr>
      </w:pPr>
      <w:r w:rsidRPr="003D3BCC">
        <w:rPr>
          <w:rFonts w:ascii="Arial" w:hAnsi="Arial" w:cs="Arial"/>
          <w:b/>
          <w:bCs/>
          <w:color w:val="000000"/>
          <w:shd w:val="clear" w:color="auto" w:fill="FFFFFF"/>
          <w:rtl/>
        </w:rPr>
        <w:t>כיצד אתה רואה את האדם החדש שנוצר במדינת ישראל?</w:t>
      </w:r>
    </w:p>
    <w:p w:rsidR="003D3BCC" w:rsidRPr="003D3BCC" w:rsidRDefault="003D3BCC" w:rsidP="00935862">
      <w:pPr>
        <w:pStyle w:val="NormalWeb"/>
        <w:numPr>
          <w:ilvl w:val="0"/>
          <w:numId w:val="4"/>
        </w:numPr>
        <w:shd w:val="clear" w:color="auto" w:fill="FFFFFF"/>
        <w:bidi/>
        <w:spacing w:before="0" w:beforeAutospacing="0" w:after="80" w:afterAutospacing="0"/>
        <w:textAlignment w:val="baseline"/>
        <w:rPr>
          <w:rFonts w:ascii="Arial" w:hAnsi="Arial" w:cs="Arial"/>
          <w:b/>
          <w:bCs/>
          <w:color w:val="000000"/>
          <w:rtl/>
        </w:rPr>
      </w:pPr>
      <w:r w:rsidRPr="003D3BCC">
        <w:rPr>
          <w:rFonts w:ascii="Arial" w:hAnsi="Arial" w:cs="Arial"/>
          <w:b/>
          <w:bCs/>
          <w:color w:val="000000"/>
          <w:shd w:val="clear" w:color="auto" w:fill="FFFFFF"/>
          <w:rtl/>
        </w:rPr>
        <w:t xml:space="preserve">איך הוא השפיע עלינו כעם, כאנשים ? </w:t>
      </w:r>
    </w:p>
    <w:p w:rsidR="003D3BCC" w:rsidRDefault="003D3BCC" w:rsidP="003D3BCC">
      <w:pPr>
        <w:pStyle w:val="NormalWeb"/>
        <w:bidi/>
        <w:spacing w:before="0" w:beforeAutospacing="0" w:after="200" w:afterAutospacing="0"/>
        <w:rPr>
          <w:rFonts w:ascii="Arial" w:hAnsi="Arial" w:cs="Arial"/>
          <w:b/>
          <w:bCs/>
          <w:color w:val="000000"/>
          <w:sz w:val="28"/>
          <w:szCs w:val="28"/>
          <w:rtl/>
        </w:rPr>
      </w:pPr>
    </w:p>
    <w:p w:rsidR="008D472F" w:rsidRPr="003D3BCC" w:rsidRDefault="008D472F" w:rsidP="003D3BCC">
      <w:pPr>
        <w:pStyle w:val="NormalWeb"/>
        <w:bidi/>
        <w:spacing w:before="0" w:beforeAutospacing="0" w:after="200" w:afterAutospacing="0"/>
        <w:rPr>
          <w:rFonts w:ascii="Arial" w:hAnsi="Arial" w:cs="Arial"/>
          <w:sz w:val="28"/>
          <w:szCs w:val="28"/>
        </w:rPr>
      </w:pPr>
      <w:r w:rsidRPr="003D3BCC">
        <w:rPr>
          <w:rFonts w:ascii="Arial" w:hAnsi="Arial" w:cs="Arial"/>
          <w:b/>
          <w:bCs/>
          <w:color w:val="000000"/>
          <w:sz w:val="28"/>
          <w:szCs w:val="28"/>
          <w:rtl/>
        </w:rPr>
        <w:t>קווים מאפיינים לדמותו של הצבר</w:t>
      </w:r>
    </w:p>
    <w:p w:rsidR="008D472F" w:rsidRPr="003D3BCC" w:rsidRDefault="00796E7B" w:rsidP="008D472F">
      <w:pPr>
        <w:pStyle w:val="NormalWeb"/>
        <w:bidi/>
        <w:spacing w:before="0" w:beforeAutospacing="0" w:after="0" w:afterAutospacing="0"/>
        <w:rPr>
          <w:rFonts w:ascii="Arial" w:hAnsi="Arial" w:cs="Arial"/>
          <w:sz w:val="22"/>
          <w:szCs w:val="22"/>
          <w:rtl/>
        </w:rPr>
      </w:pPr>
      <w:hyperlink r:id="rId6" w:history="1">
        <w:r w:rsidR="008D472F" w:rsidRPr="003D3BCC">
          <w:rPr>
            <w:rStyle w:val="Hyperlink"/>
            <w:rFonts w:ascii="Arial" w:hAnsi="Arial" w:cs="Arial"/>
            <w:color w:val="000000"/>
            <w:sz w:val="22"/>
            <w:szCs w:val="22"/>
            <w:u w:val="none"/>
            <w:rtl/>
          </w:rPr>
          <w:t>צַבָּרִים - צַבָּר, רבים</w:t>
        </w:r>
      </w:hyperlink>
      <w:r w:rsidR="008D472F" w:rsidRPr="003D3BCC">
        <w:rPr>
          <w:rFonts w:ascii="Arial" w:hAnsi="Arial" w:cs="Arial"/>
          <w:color w:val="000000"/>
          <w:sz w:val="22"/>
          <w:szCs w:val="22"/>
          <w:rtl/>
        </w:rPr>
        <w:t>:</w:t>
      </w:r>
    </w:p>
    <w:p w:rsidR="008D472F" w:rsidRPr="003D3BCC" w:rsidRDefault="008D472F" w:rsidP="00935862">
      <w:pPr>
        <w:pStyle w:val="NormalWeb"/>
        <w:numPr>
          <w:ilvl w:val="0"/>
          <w:numId w:val="3"/>
        </w:numPr>
        <w:bidi/>
        <w:spacing w:before="0" w:beforeAutospacing="0" w:after="0" w:afterAutospacing="0"/>
        <w:textAlignment w:val="baseline"/>
        <w:rPr>
          <w:rFonts w:ascii="Arial" w:hAnsi="Arial" w:cs="Arial"/>
          <w:color w:val="000000"/>
          <w:sz w:val="22"/>
          <w:szCs w:val="22"/>
          <w:rtl/>
        </w:rPr>
      </w:pPr>
      <w:r w:rsidRPr="003D3BCC">
        <w:rPr>
          <w:rFonts w:ascii="Arial" w:hAnsi="Arial" w:cs="Arial"/>
          <w:color w:val="000000"/>
          <w:sz w:val="22"/>
          <w:szCs w:val="22"/>
          <w:rtl/>
        </w:rPr>
        <w:t>סוג של קקטוס נפוץ בעל פרות אכילים; סברס.</w:t>
      </w:r>
    </w:p>
    <w:p w:rsidR="008D472F" w:rsidRPr="003D3BCC" w:rsidRDefault="008D472F" w:rsidP="00935862">
      <w:pPr>
        <w:pStyle w:val="NormalWeb"/>
        <w:numPr>
          <w:ilvl w:val="0"/>
          <w:numId w:val="3"/>
        </w:numPr>
        <w:bidi/>
        <w:spacing w:before="0" w:beforeAutospacing="0" w:after="0" w:afterAutospacing="0"/>
        <w:textAlignment w:val="baseline"/>
        <w:rPr>
          <w:rFonts w:ascii="Arial" w:hAnsi="Arial" w:cs="Arial"/>
          <w:color w:val="1F497D" w:themeColor="text2"/>
          <w:sz w:val="22"/>
          <w:szCs w:val="22"/>
          <w:rtl/>
        </w:rPr>
      </w:pPr>
      <w:r w:rsidRPr="003D3BCC">
        <w:rPr>
          <w:rFonts w:ascii="Arial" w:hAnsi="Arial" w:cs="Arial"/>
          <w:color w:val="000000"/>
          <w:sz w:val="22"/>
          <w:szCs w:val="22"/>
          <w:rtl/>
        </w:rPr>
        <w:t>כינוי ליהודי ישראלי שנולד בארץ.          </w:t>
      </w:r>
      <w:hyperlink r:id="rId7" w:history="1">
        <w:r w:rsidRPr="003D3BCC">
          <w:rPr>
            <w:rStyle w:val="Hyperlink"/>
            <w:rFonts w:ascii="Arial" w:hAnsi="Arial" w:cs="Arial"/>
            <w:color w:val="1F497D" w:themeColor="text2"/>
            <w:sz w:val="22"/>
            <w:szCs w:val="22"/>
            <w:shd w:val="clear" w:color="auto" w:fill="FFFFFF"/>
          </w:rPr>
          <w:t>http://milog.co.il/%D7%A6%D7%91%D7%A8%D7%99%D7%9D</w:t>
        </w:r>
      </w:hyperlink>
      <w:r w:rsidRPr="003D3BCC">
        <w:rPr>
          <w:rFonts w:ascii="Arial" w:hAnsi="Arial" w:cs="Arial"/>
          <w:color w:val="1F497D" w:themeColor="text2"/>
          <w:sz w:val="22"/>
          <w:szCs w:val="22"/>
          <w:shd w:val="clear" w:color="auto" w:fill="FFFFFF"/>
          <w:rtl/>
        </w:rPr>
        <w:t xml:space="preserve"> </w:t>
      </w:r>
    </w:p>
    <w:p w:rsidR="008D472F" w:rsidRPr="003D3BCC" w:rsidRDefault="008D472F" w:rsidP="008D472F">
      <w:pPr>
        <w:rPr>
          <w:color w:val="1F497D" w:themeColor="text2"/>
          <w:rtl/>
        </w:rPr>
      </w:pPr>
    </w:p>
    <w:p w:rsidR="008D472F" w:rsidRPr="003D3BCC" w:rsidRDefault="008D472F" w:rsidP="008D472F">
      <w:pPr>
        <w:pStyle w:val="NormalWeb"/>
        <w:bidi/>
        <w:spacing w:before="0" w:beforeAutospacing="0" w:after="0" w:afterAutospacing="0"/>
        <w:rPr>
          <w:rFonts w:ascii="Arial" w:hAnsi="Arial" w:cs="Arial"/>
          <w:color w:val="1F497D" w:themeColor="text2"/>
          <w:sz w:val="22"/>
          <w:szCs w:val="22"/>
        </w:rPr>
      </w:pPr>
      <w:r w:rsidRPr="003D3BCC">
        <w:rPr>
          <w:rFonts w:ascii="Arial" w:hAnsi="Arial" w:cs="Arial"/>
          <w:sz w:val="22"/>
          <w:szCs w:val="22"/>
          <w:rtl/>
        </w:rPr>
        <w:t xml:space="preserve">על פי הסוציולוג </w:t>
      </w:r>
      <w:hyperlink r:id="rId8" w:history="1">
        <w:r w:rsidRPr="003D3BCC">
          <w:rPr>
            <w:rStyle w:val="Hyperlink"/>
            <w:rFonts w:ascii="Arial" w:hAnsi="Arial" w:cs="Arial"/>
            <w:color w:val="auto"/>
            <w:sz w:val="22"/>
            <w:szCs w:val="22"/>
            <w:u w:val="none"/>
            <w:rtl/>
          </w:rPr>
          <w:t>עוז אלמוג</w:t>
        </w:r>
      </w:hyperlink>
      <w:r w:rsidRPr="003D3BCC">
        <w:rPr>
          <w:rFonts w:ascii="Arial" w:hAnsi="Arial" w:cs="Arial"/>
          <w:sz w:val="22"/>
          <w:szCs w:val="22"/>
          <w:rtl/>
        </w:rPr>
        <w:t xml:space="preserve"> מקור הכינוי 'צבר' בכינוי הגנאי "סאברעס" שהדביקו מהגרי </w:t>
      </w:r>
      <w:hyperlink r:id="rId9" w:history="1">
        <w:r w:rsidRPr="003D3BCC">
          <w:rPr>
            <w:rStyle w:val="Hyperlink"/>
            <w:rFonts w:ascii="Arial" w:hAnsi="Arial" w:cs="Arial"/>
            <w:color w:val="auto"/>
            <w:sz w:val="22"/>
            <w:szCs w:val="22"/>
            <w:u w:val="none"/>
            <w:rtl/>
          </w:rPr>
          <w:t>העלייה השנייה</w:t>
        </w:r>
      </w:hyperlink>
      <w:r w:rsidRPr="003D3BCC">
        <w:rPr>
          <w:rFonts w:ascii="Arial" w:hAnsi="Arial" w:cs="Arial"/>
          <w:sz w:val="22"/>
          <w:szCs w:val="22"/>
          <w:rtl/>
        </w:rPr>
        <w:t xml:space="preserve"> ו</w:t>
      </w:r>
      <w:hyperlink r:id="rId10" w:history="1">
        <w:r w:rsidRPr="003D3BCC">
          <w:rPr>
            <w:rStyle w:val="Hyperlink"/>
            <w:rFonts w:ascii="Arial" w:hAnsi="Arial" w:cs="Arial"/>
            <w:color w:val="auto"/>
            <w:sz w:val="22"/>
            <w:szCs w:val="22"/>
            <w:u w:val="none"/>
            <w:rtl/>
          </w:rPr>
          <w:t>השלישית</w:t>
        </w:r>
      </w:hyperlink>
      <w:r w:rsidRPr="003D3BCC">
        <w:rPr>
          <w:rFonts w:ascii="Arial" w:hAnsi="Arial" w:cs="Arial"/>
          <w:sz w:val="22"/>
          <w:szCs w:val="22"/>
          <w:rtl/>
        </w:rPr>
        <w:t xml:space="preserve"> לנערי </w:t>
      </w:r>
      <w:hyperlink r:id="rId11" w:history="1">
        <w:r w:rsidRPr="003D3BCC">
          <w:rPr>
            <w:rStyle w:val="Hyperlink"/>
            <w:rFonts w:ascii="Arial" w:hAnsi="Arial" w:cs="Arial"/>
            <w:color w:val="auto"/>
            <w:sz w:val="22"/>
            <w:szCs w:val="22"/>
            <w:u w:val="none"/>
            <w:rtl/>
          </w:rPr>
          <w:t>העלייה הראשונה</w:t>
        </w:r>
      </w:hyperlink>
      <w:r w:rsidRPr="003D3BCC">
        <w:rPr>
          <w:rFonts w:ascii="Arial" w:hAnsi="Arial" w:cs="Arial"/>
          <w:sz w:val="22"/>
          <w:szCs w:val="22"/>
          <w:rtl/>
        </w:rPr>
        <w:t xml:space="preserve">, שהיו דור הילידים הארצישראליים הראשון של התנועה הציונית. </w:t>
      </w:r>
      <w:hyperlink r:id="rId12" w:history="1">
        <w:r w:rsidRPr="003D3BCC">
          <w:rPr>
            <w:rStyle w:val="Hyperlink"/>
            <w:rFonts w:ascii="Arial" w:hAnsi="Arial" w:cs="Arial"/>
            <w:color w:val="auto"/>
            <w:sz w:val="22"/>
            <w:szCs w:val="22"/>
            <w:u w:val="none"/>
            <w:rtl/>
          </w:rPr>
          <w:t>שינוי המשמעות</w:t>
        </w:r>
      </w:hyperlink>
      <w:r w:rsidRPr="003D3BCC">
        <w:rPr>
          <w:rFonts w:ascii="Arial" w:hAnsi="Arial" w:cs="Arial"/>
          <w:sz w:val="22"/>
          <w:szCs w:val="22"/>
          <w:rtl/>
        </w:rPr>
        <w:t>, להדגשת המתיקות על פני החיספוס, נעשה על ידי ה</w:t>
      </w:r>
      <w:hyperlink r:id="rId13" w:history="1">
        <w:r w:rsidRPr="003D3BCC">
          <w:rPr>
            <w:rStyle w:val="Hyperlink"/>
            <w:rFonts w:ascii="Arial" w:hAnsi="Arial" w:cs="Arial"/>
            <w:color w:val="auto"/>
            <w:sz w:val="22"/>
            <w:szCs w:val="22"/>
            <w:u w:val="none"/>
            <w:rtl/>
          </w:rPr>
          <w:t>עיתונאי</w:t>
        </w:r>
      </w:hyperlink>
      <w:r w:rsidRPr="003D3BCC">
        <w:rPr>
          <w:rFonts w:ascii="Arial" w:hAnsi="Arial" w:cs="Arial"/>
          <w:sz w:val="22"/>
          <w:szCs w:val="22"/>
          <w:rtl/>
        </w:rPr>
        <w:t xml:space="preserve"> </w:t>
      </w:r>
      <w:hyperlink r:id="rId14" w:history="1">
        <w:r w:rsidRPr="003D3BCC">
          <w:rPr>
            <w:rStyle w:val="Hyperlink"/>
            <w:rFonts w:ascii="Arial" w:hAnsi="Arial" w:cs="Arial"/>
            <w:color w:val="auto"/>
            <w:sz w:val="22"/>
            <w:szCs w:val="22"/>
            <w:u w:val="none"/>
            <w:rtl/>
          </w:rPr>
          <w:t>אורי קיסרי</w:t>
        </w:r>
      </w:hyperlink>
      <w:r w:rsidRPr="003D3BCC">
        <w:rPr>
          <w:rFonts w:ascii="Arial" w:hAnsi="Arial" w:cs="Arial"/>
          <w:sz w:val="22"/>
          <w:szCs w:val="22"/>
          <w:rtl/>
        </w:rPr>
        <w:t xml:space="preserve"> אשר פרסם ב-20 </w:t>
      </w:r>
      <w:hyperlink r:id="rId15" w:history="1">
        <w:r w:rsidRPr="003D3BCC">
          <w:rPr>
            <w:rStyle w:val="Hyperlink"/>
            <w:rFonts w:ascii="Arial" w:hAnsi="Arial" w:cs="Arial"/>
            <w:color w:val="auto"/>
            <w:sz w:val="22"/>
            <w:szCs w:val="22"/>
            <w:u w:val="none"/>
            <w:rtl/>
          </w:rPr>
          <w:t>באפריל</w:t>
        </w:r>
      </w:hyperlink>
      <w:r w:rsidRPr="003D3BCC">
        <w:rPr>
          <w:rFonts w:ascii="Arial" w:hAnsi="Arial" w:cs="Arial"/>
          <w:sz w:val="22"/>
          <w:szCs w:val="22"/>
          <w:rtl/>
        </w:rPr>
        <w:t xml:space="preserve"> </w:t>
      </w:r>
      <w:hyperlink r:id="rId16" w:history="1">
        <w:r w:rsidRPr="003D3BCC">
          <w:rPr>
            <w:rStyle w:val="Hyperlink"/>
            <w:rFonts w:ascii="Arial" w:hAnsi="Arial" w:cs="Arial"/>
            <w:color w:val="auto"/>
            <w:sz w:val="22"/>
            <w:szCs w:val="22"/>
            <w:u w:val="none"/>
            <w:rtl/>
          </w:rPr>
          <w:t>1931</w:t>
        </w:r>
      </w:hyperlink>
      <w:r w:rsidRPr="003D3BCC">
        <w:rPr>
          <w:rFonts w:ascii="Arial" w:hAnsi="Arial" w:cs="Arial"/>
          <w:sz w:val="22"/>
          <w:szCs w:val="22"/>
          <w:rtl/>
        </w:rPr>
        <w:t xml:space="preserve"> מאמר בעיתון "</w:t>
      </w:r>
      <w:hyperlink r:id="rId17" w:history="1">
        <w:r w:rsidRPr="003D3BCC">
          <w:rPr>
            <w:rStyle w:val="Hyperlink"/>
            <w:rFonts w:ascii="Arial" w:hAnsi="Arial" w:cs="Arial"/>
            <w:color w:val="auto"/>
            <w:sz w:val="22"/>
            <w:szCs w:val="22"/>
            <w:u w:val="none"/>
            <w:rtl/>
          </w:rPr>
          <w:t>דואר היום</w:t>
        </w:r>
      </w:hyperlink>
      <w:r w:rsidRPr="003D3BCC">
        <w:rPr>
          <w:rFonts w:ascii="Arial" w:hAnsi="Arial" w:cs="Arial"/>
          <w:sz w:val="22"/>
          <w:szCs w:val="22"/>
          <w:rtl/>
        </w:rPr>
        <w:t>" בשם "אנחנו ... עלי הצבר!"</w:t>
      </w:r>
      <w:r w:rsidRPr="003D3BCC">
        <w:rPr>
          <w:rFonts w:ascii="Arial" w:hAnsi="Arial" w:cs="Arial"/>
          <w:color w:val="000000"/>
          <w:sz w:val="22"/>
          <w:szCs w:val="22"/>
          <w:rtl/>
        </w:rPr>
        <w:t xml:space="preserve"> </w:t>
      </w:r>
      <w:hyperlink r:id="rId18" w:history="1">
        <w:r w:rsidRPr="003D3BCC">
          <w:rPr>
            <w:rStyle w:val="Hyperlink"/>
            <w:rFonts w:ascii="Arial" w:hAnsi="Arial" w:cs="Arial"/>
            <w:color w:val="1F497D" w:themeColor="text2"/>
            <w:sz w:val="22"/>
            <w:szCs w:val="22"/>
          </w:rPr>
          <w:t>http://he.wikipedia.org/wiki/%D7%A6%D7%91%D7%A8_%28%D7%A1%D7%9C%D7%A0%D7%92%29</w:t>
        </w:r>
      </w:hyperlink>
      <w:r w:rsidRPr="003D3BCC">
        <w:rPr>
          <w:rFonts w:ascii="Arial" w:hAnsi="Arial" w:cs="Arial"/>
          <w:color w:val="1F497D" w:themeColor="text2"/>
          <w:sz w:val="22"/>
          <w:szCs w:val="22"/>
          <w:rtl/>
        </w:rPr>
        <w:t xml:space="preserve"> </w:t>
      </w:r>
    </w:p>
    <w:p w:rsidR="008D472F" w:rsidRPr="003D3BCC" w:rsidRDefault="008D472F" w:rsidP="008D472F">
      <w:pPr>
        <w:rPr>
          <w:rtl/>
        </w:rPr>
      </w:pPr>
    </w:p>
    <w:p w:rsidR="008D472F" w:rsidRPr="003D3BCC" w:rsidRDefault="008D472F" w:rsidP="008D472F">
      <w:pPr>
        <w:pStyle w:val="NormalWeb"/>
        <w:bidi/>
        <w:spacing w:before="0" w:beforeAutospacing="0" w:after="120" w:afterAutospacing="0"/>
        <w:ind w:right="-900"/>
        <w:rPr>
          <w:rFonts w:ascii="Arial" w:hAnsi="Arial" w:cs="Arial"/>
          <w:sz w:val="22"/>
          <w:szCs w:val="22"/>
        </w:rPr>
      </w:pPr>
      <w:r w:rsidRPr="003D3BCC">
        <w:rPr>
          <w:rFonts w:ascii="Arial" w:hAnsi="Arial" w:cs="Arial"/>
          <w:b/>
          <w:bCs/>
          <w:sz w:val="22"/>
          <w:szCs w:val="22"/>
          <w:shd w:val="clear" w:color="auto" w:fill="FFFFFF"/>
          <w:rtl/>
        </w:rPr>
        <w:lastRenderedPageBreak/>
        <w:t>תחילה היה השם "צבר" או "סאברס"</w:t>
      </w:r>
      <w:r w:rsidRPr="003D3BCC">
        <w:rPr>
          <w:rFonts w:ascii="Arial" w:hAnsi="Arial" w:cs="Arial"/>
          <w:sz w:val="22"/>
          <w:szCs w:val="22"/>
          <w:shd w:val="clear" w:color="auto" w:fill="FFFFFF"/>
          <w:rtl/>
        </w:rPr>
        <w:t>, כינוי גנאי בפי אנשי העליה השנייה והשלישית, אך מהר מאד הפך להיות נושא הערצה ולתקווה. הוא הפך להיות דמות מיתולוגית, שיצרה תבנית מוצקה לבני הארץ העתידים להיוולד.</w:t>
      </w:r>
    </w:p>
    <w:p w:rsidR="008D472F" w:rsidRPr="003D3BCC" w:rsidRDefault="008D472F" w:rsidP="008D472F">
      <w:pPr>
        <w:pStyle w:val="NormalWeb"/>
        <w:bidi/>
        <w:spacing w:before="0" w:beforeAutospacing="0" w:after="0" w:afterAutospacing="0"/>
        <w:ind w:right="-150"/>
        <w:rPr>
          <w:rFonts w:ascii="Arial" w:hAnsi="Arial" w:cs="Arial"/>
          <w:sz w:val="22"/>
          <w:szCs w:val="22"/>
          <w:rtl/>
        </w:rPr>
      </w:pPr>
      <w:r w:rsidRPr="003D3BCC">
        <w:rPr>
          <w:rFonts w:ascii="Arial" w:hAnsi="Arial" w:cs="Arial"/>
          <w:color w:val="000000"/>
          <w:sz w:val="22"/>
          <w:szCs w:val="22"/>
          <w:shd w:val="clear" w:color="auto" w:fill="FFFFFF"/>
          <w:rtl/>
        </w:rPr>
        <w:t>הצבר היה לנסיך,</w:t>
      </w:r>
      <w:r w:rsidRPr="003D3BCC">
        <w:rPr>
          <w:rFonts w:ascii="Arial" w:hAnsi="Arial" w:cs="Arial"/>
          <w:b/>
          <w:bCs/>
          <w:color w:val="000000"/>
          <w:sz w:val="22"/>
          <w:szCs w:val="22"/>
          <w:shd w:val="clear" w:color="auto" w:fill="FFFFFF"/>
          <w:rtl/>
        </w:rPr>
        <w:t xml:space="preserve"> </w:t>
      </w:r>
      <w:r w:rsidRPr="003D3BCC">
        <w:rPr>
          <w:rFonts w:ascii="Arial" w:hAnsi="Arial" w:cs="Arial"/>
          <w:color w:val="000000"/>
          <w:sz w:val="22"/>
          <w:szCs w:val="22"/>
          <w:shd w:val="clear" w:color="auto" w:fill="FFFFFF"/>
          <w:rtl/>
        </w:rPr>
        <w:t>לצבר עליון:  </w:t>
      </w:r>
      <w:r w:rsidRPr="003D3BCC">
        <w:rPr>
          <w:rFonts w:ascii="Arial" w:hAnsi="Arial" w:cs="Arial"/>
          <w:i/>
          <w:iCs/>
          <w:color w:val="000000"/>
          <w:sz w:val="22"/>
          <w:szCs w:val="22"/>
          <w:shd w:val="clear" w:color="auto" w:fill="FFFFFF"/>
          <w:rtl/>
        </w:rPr>
        <w:t>אין בו פחד,  חולשה,  תאוות בצע,  חנופה,  גלותיות</w:t>
      </w:r>
      <w:r w:rsidRPr="003D3BCC">
        <w:rPr>
          <w:rFonts w:ascii="Arial" w:hAnsi="Arial" w:cs="Arial"/>
          <w:color w:val="000000"/>
          <w:sz w:val="22"/>
          <w:szCs w:val="22"/>
          <w:shd w:val="clear" w:color="auto" w:fill="FFFFFF"/>
          <w:rtl/>
        </w:rPr>
        <w:t xml:space="preserve">. תכונתו המרכזית – יליד הארץ, פרי של תקוות דורות. עומד בניגוד לכל מה שהיה היהודי בגולה. עברי ולא יהודי.  הצבר ישים קץ להשפלות אבותיו.  כל מה שחסר ביהודי היה בצבר: </w:t>
      </w:r>
      <w:r w:rsidRPr="003D3BCC">
        <w:rPr>
          <w:rFonts w:ascii="Arial" w:hAnsi="Arial" w:cs="Arial"/>
          <w:i/>
          <w:iCs/>
          <w:color w:val="000000"/>
          <w:sz w:val="22"/>
          <w:szCs w:val="22"/>
          <w:shd w:val="clear" w:color="auto" w:fill="FFFFFF"/>
          <w:rtl/>
        </w:rPr>
        <w:t>כוח,  בריאות, עבודת כפיים,  שיבה אל האדמה,  שורשיות</w:t>
      </w:r>
      <w:r w:rsidRPr="003D3BCC">
        <w:rPr>
          <w:rFonts w:ascii="Arial" w:hAnsi="Arial" w:cs="Arial"/>
          <w:color w:val="000000"/>
          <w:sz w:val="22"/>
          <w:szCs w:val="22"/>
          <w:shd w:val="clear" w:color="auto" w:fill="FFFFFF"/>
          <w:rtl/>
        </w:rPr>
        <w:t>.</w:t>
      </w:r>
    </w:p>
    <w:p w:rsidR="008D472F" w:rsidRPr="003D3BCC" w:rsidRDefault="008D472F" w:rsidP="008D472F">
      <w:pPr>
        <w:pStyle w:val="NormalWeb"/>
        <w:bidi/>
        <w:spacing w:before="0" w:beforeAutospacing="0" w:after="0" w:afterAutospacing="0"/>
        <w:ind w:right="-150"/>
        <w:rPr>
          <w:rFonts w:ascii="Arial" w:hAnsi="Arial" w:cs="Arial"/>
          <w:sz w:val="22"/>
          <w:szCs w:val="22"/>
          <w:rtl/>
        </w:rPr>
      </w:pPr>
      <w:r w:rsidRPr="003D3BCC">
        <w:rPr>
          <w:rFonts w:ascii="Arial" w:hAnsi="Arial" w:cs="Arial"/>
          <w:color w:val="000000"/>
          <w:sz w:val="22"/>
          <w:szCs w:val="22"/>
          <w:shd w:val="clear" w:color="auto" w:fill="FFFFFF"/>
          <w:rtl/>
        </w:rPr>
        <w:t>כך, באופן פאראדוקסאלי, נוצרה דמותו של בן הארץ כשהיא מוכתבת ע'י תפיסת העולם שנוצרה בגולה. היא אינה יצירה צברית מקורית אלא פרי המצאתו של היהודי בגולה. הצבר המיתולוגי,  הוא ניגודו של היהודי המושפל,  אך גם בנו אהובו. הוא גדל וטופח ע'י אב נחות. הדגם צמח מתוך מגמה לייצר אדם חדש.</w:t>
      </w:r>
    </w:p>
    <w:p w:rsidR="008D472F" w:rsidRPr="003D3BCC" w:rsidRDefault="008D472F" w:rsidP="008D472F">
      <w:pPr>
        <w:pStyle w:val="NormalWeb"/>
        <w:bidi/>
        <w:spacing w:before="0" w:beforeAutospacing="0" w:after="0" w:afterAutospacing="0"/>
        <w:rPr>
          <w:rFonts w:ascii="Arial" w:hAnsi="Arial" w:cs="Arial"/>
          <w:sz w:val="22"/>
          <w:szCs w:val="22"/>
          <w:rtl/>
        </w:rPr>
      </w:pPr>
      <w:r w:rsidRPr="003D3BCC">
        <w:rPr>
          <w:rFonts w:ascii="Arial" w:hAnsi="Arial" w:cs="Arial"/>
          <w:color w:val="000000"/>
          <w:sz w:val="22"/>
          <w:szCs w:val="22"/>
          <w:shd w:val="clear" w:color="auto" w:fill="FFFFFF"/>
          <w:rtl/>
        </w:rPr>
        <w:t>הייתה זו בניה מתוכננת של מודל מתוך מטרה אידאליסטית ליצר עם חדש, ומערכת ערכים חדשה,  מתוך תקווה להקים תרבות חדשה, חיובית ושונה, אשר תנהיג את החברה הישראלית.</w:t>
      </w:r>
    </w:p>
    <w:p w:rsidR="008D472F" w:rsidRPr="003D3BCC" w:rsidRDefault="00796E7B" w:rsidP="008D472F">
      <w:pPr>
        <w:pStyle w:val="NormalWeb"/>
        <w:bidi/>
        <w:spacing w:before="0" w:beforeAutospacing="0" w:after="0" w:afterAutospacing="0"/>
        <w:rPr>
          <w:rFonts w:ascii="Arial" w:hAnsi="Arial" w:cs="Arial"/>
          <w:sz w:val="22"/>
          <w:szCs w:val="22"/>
          <w:rtl/>
        </w:rPr>
      </w:pPr>
      <w:hyperlink r:id="rId19" w:history="1">
        <w:r w:rsidR="008D472F" w:rsidRPr="003D3BCC">
          <w:rPr>
            <w:rStyle w:val="Hyperlink"/>
            <w:rFonts w:ascii="Arial" w:hAnsi="Arial" w:cs="Arial"/>
            <w:color w:val="1155CC"/>
            <w:sz w:val="22"/>
            <w:szCs w:val="22"/>
            <w:shd w:val="clear" w:color="auto" w:fill="FFFFFF"/>
            <w:rtl/>
          </w:rPr>
          <w:t>דמות הצבר- המיתוס ושברו</w:t>
        </w:r>
      </w:hyperlink>
    </w:p>
    <w:p w:rsidR="008D472F" w:rsidRPr="003D3BCC" w:rsidRDefault="008D472F" w:rsidP="008D472F">
      <w:pPr>
        <w:rPr>
          <w:color w:val="auto"/>
          <w:rtl/>
        </w:rPr>
      </w:pPr>
    </w:p>
    <w:p w:rsidR="008D472F" w:rsidRPr="003D3BCC" w:rsidRDefault="008D472F" w:rsidP="008D472F">
      <w:pPr>
        <w:pStyle w:val="2"/>
        <w:bidi/>
        <w:spacing w:before="0" w:beforeAutospacing="0" w:after="0" w:afterAutospacing="0"/>
        <w:rPr>
          <w:rFonts w:ascii="Arial" w:hAnsi="Arial" w:cs="Arial"/>
          <w:sz w:val="22"/>
          <w:szCs w:val="22"/>
        </w:rPr>
      </w:pPr>
      <w:r w:rsidRPr="003D3BCC">
        <w:rPr>
          <w:rFonts w:ascii="Arial" w:hAnsi="Arial" w:cs="Arial"/>
          <w:b w:val="0"/>
          <w:bCs w:val="0"/>
          <w:color w:val="000000"/>
          <w:sz w:val="22"/>
          <w:szCs w:val="22"/>
          <w:shd w:val="clear" w:color="auto" w:fill="FFFFFF"/>
          <w:rtl/>
        </w:rPr>
        <w:t xml:space="preserve">אידיאליזם טוטלי נוטה להתפתח בחברות מהפכניות שמפתחות תפישה של בריאת עולם חדש ואדם חדש. החברה הישראלית נולדה מתוך אידאולוגיה מהפכנית ועל ידי תנועה לאומית ששמה לה למטרה לגאול את היהודי ממארת הגלות. הציונות יצרה מעין עמוד אש ערכי (תערובת של זיקה יהודית מסורתית ותפישות לאומיות חדשות), שסביבו התפתחה הוויה אידאולוגית חובקת כל. הדוגמה הציונית חדרה כמעט לכל פינה – לפוליטיקה, לכלכלה, לחינוך, לאמנות ולשטחים רבים נוספים, ויצקה משמעות קיומית עמוקה. נוצרה תחושה שיש עבור מי ועבור מה לחיות ולהקריב קורבן. מבחינה זו חייו של אדם יהודי בארץ, גם אדם חילוני בהשקפתו, דמו מבחינה פסיכולוגית לחייו של אדם הדתי. </w:t>
      </w:r>
    </w:p>
    <w:p w:rsidR="008D472F" w:rsidRPr="003D3BCC" w:rsidRDefault="00796E7B" w:rsidP="008D472F">
      <w:pPr>
        <w:pStyle w:val="2"/>
        <w:bidi/>
        <w:spacing w:before="0" w:beforeAutospacing="0" w:after="0" w:afterAutospacing="0"/>
        <w:rPr>
          <w:rFonts w:ascii="Arial" w:hAnsi="Arial" w:cs="Arial"/>
          <w:color w:val="1F497D" w:themeColor="text2"/>
          <w:sz w:val="22"/>
          <w:szCs w:val="22"/>
          <w:rtl/>
        </w:rPr>
      </w:pPr>
      <w:hyperlink r:id="rId20" w:history="1">
        <w:r w:rsidR="008D472F" w:rsidRPr="003D3BCC">
          <w:rPr>
            <w:rStyle w:val="Hyperlink"/>
            <w:rFonts w:ascii="Arial" w:hAnsi="Arial" w:cs="Arial"/>
            <w:b w:val="0"/>
            <w:bCs w:val="0"/>
            <w:color w:val="1F497D" w:themeColor="text2"/>
            <w:sz w:val="22"/>
            <w:szCs w:val="22"/>
            <w:shd w:val="clear" w:color="auto" w:fill="FFFFFF"/>
          </w:rPr>
          <w:t>http://www.peopleil.org/details.aspx?itemID=7730</w:t>
        </w:r>
      </w:hyperlink>
    </w:p>
    <w:p w:rsidR="008D472F" w:rsidRPr="003D3BCC" w:rsidRDefault="008D472F" w:rsidP="008D472F">
      <w:pPr>
        <w:rPr>
          <w:rtl/>
        </w:rPr>
      </w:pPr>
    </w:p>
    <w:p w:rsidR="008D472F" w:rsidRPr="003D3BCC" w:rsidRDefault="008D472F" w:rsidP="00935862">
      <w:pPr>
        <w:pStyle w:val="NormalWeb"/>
        <w:numPr>
          <w:ilvl w:val="0"/>
          <w:numId w:val="5"/>
        </w:numPr>
        <w:shd w:val="clear" w:color="auto" w:fill="FFFFFF"/>
        <w:bidi/>
        <w:spacing w:before="0" w:beforeAutospacing="0" w:after="80" w:afterAutospacing="0"/>
        <w:textAlignment w:val="baseline"/>
        <w:rPr>
          <w:rFonts w:ascii="Arial" w:hAnsi="Arial" w:cs="Arial"/>
          <w:b/>
          <w:bCs/>
          <w:color w:val="000000"/>
        </w:rPr>
      </w:pPr>
      <w:r w:rsidRPr="003D3BCC">
        <w:rPr>
          <w:rFonts w:ascii="Arial" w:hAnsi="Arial" w:cs="Arial"/>
          <w:b/>
          <w:bCs/>
          <w:color w:val="000000"/>
          <w:shd w:val="clear" w:color="auto" w:fill="FFFFFF"/>
          <w:rtl/>
        </w:rPr>
        <w:t>כיצד הדמות הזו בנתה את החברה הישראלית שנולדה עם הקמת המדינה?</w:t>
      </w:r>
    </w:p>
    <w:p w:rsidR="008D472F" w:rsidRPr="003D3BCC" w:rsidRDefault="008D472F" w:rsidP="00935862">
      <w:pPr>
        <w:pStyle w:val="NormalWeb"/>
        <w:numPr>
          <w:ilvl w:val="0"/>
          <w:numId w:val="5"/>
        </w:numPr>
        <w:shd w:val="clear" w:color="auto" w:fill="FFFFFF"/>
        <w:bidi/>
        <w:spacing w:before="0" w:beforeAutospacing="0" w:after="80" w:afterAutospacing="0"/>
        <w:textAlignment w:val="baseline"/>
        <w:rPr>
          <w:rFonts w:ascii="Arial" w:hAnsi="Arial" w:cs="Arial"/>
          <w:b/>
          <w:bCs/>
          <w:color w:val="000000"/>
          <w:rtl/>
        </w:rPr>
      </w:pPr>
      <w:r w:rsidRPr="003D3BCC">
        <w:rPr>
          <w:rFonts w:ascii="Arial" w:hAnsi="Arial" w:cs="Arial"/>
          <w:b/>
          <w:bCs/>
          <w:color w:val="000000"/>
          <w:shd w:val="clear" w:color="auto" w:fill="FFFFFF"/>
          <w:rtl/>
        </w:rPr>
        <w:t>הגענו לפה ויצרנו דמות חדשה, דור חדש- במקום גלותי- צבר. נראה כי חזרנו להיות האני המקורי שלנו ולא דמות גלותית. האם כך?</w:t>
      </w:r>
    </w:p>
    <w:p w:rsidR="008D472F" w:rsidRPr="003D3BCC" w:rsidRDefault="008D472F" w:rsidP="00935862">
      <w:pPr>
        <w:pStyle w:val="NormalWeb"/>
        <w:numPr>
          <w:ilvl w:val="0"/>
          <w:numId w:val="5"/>
        </w:numPr>
        <w:shd w:val="clear" w:color="auto" w:fill="FFFFFF"/>
        <w:bidi/>
        <w:spacing w:before="0" w:beforeAutospacing="0" w:after="80" w:afterAutospacing="0"/>
        <w:textAlignment w:val="baseline"/>
        <w:rPr>
          <w:rFonts w:ascii="Arial" w:hAnsi="Arial" w:cs="Arial"/>
          <w:b/>
          <w:bCs/>
          <w:color w:val="000000"/>
          <w:rtl/>
        </w:rPr>
      </w:pPr>
      <w:r w:rsidRPr="003D3BCC">
        <w:rPr>
          <w:rFonts w:ascii="Arial" w:hAnsi="Arial" w:cs="Arial"/>
          <w:b/>
          <w:bCs/>
          <w:color w:val="000000"/>
          <w:shd w:val="clear" w:color="auto" w:fill="FFFFFF"/>
          <w:rtl/>
        </w:rPr>
        <w:t>מה עיצב אותו, את הצבר?  </w:t>
      </w:r>
    </w:p>
    <w:p w:rsidR="008D472F" w:rsidRPr="003D3BCC" w:rsidRDefault="008D472F" w:rsidP="00935862">
      <w:pPr>
        <w:pStyle w:val="NormalWeb"/>
        <w:numPr>
          <w:ilvl w:val="0"/>
          <w:numId w:val="5"/>
        </w:numPr>
        <w:shd w:val="clear" w:color="auto" w:fill="FFFFFF"/>
        <w:bidi/>
        <w:spacing w:before="0" w:beforeAutospacing="0" w:after="80" w:afterAutospacing="0"/>
        <w:ind w:right="-285"/>
        <w:textAlignment w:val="baseline"/>
        <w:rPr>
          <w:rFonts w:ascii="Arial" w:hAnsi="Arial" w:cs="Arial"/>
          <w:b/>
          <w:bCs/>
          <w:color w:val="000000"/>
          <w:rtl/>
        </w:rPr>
      </w:pPr>
      <w:r w:rsidRPr="003D3BCC">
        <w:rPr>
          <w:rFonts w:ascii="Arial" w:hAnsi="Arial" w:cs="Arial"/>
          <w:b/>
          <w:bCs/>
          <w:color w:val="000000"/>
          <w:shd w:val="clear" w:color="auto" w:fill="FFFFFF"/>
          <w:rtl/>
        </w:rPr>
        <w:t>האם נכון להגיד שדמות הצבר בעצם נוצרה בגולה כקונטרס לדמות היהודי הגלותי?</w:t>
      </w:r>
    </w:p>
    <w:p w:rsidR="008D472F" w:rsidRPr="003D3BCC" w:rsidRDefault="008D472F" w:rsidP="008D472F">
      <w:pPr>
        <w:rPr>
          <w:color w:val="auto"/>
          <w:sz w:val="24"/>
          <w:szCs w:val="24"/>
          <w:rtl/>
        </w:rPr>
      </w:pPr>
    </w:p>
    <w:p w:rsidR="008D472F" w:rsidRPr="003D3BCC" w:rsidRDefault="008D472F" w:rsidP="008D472F">
      <w:pPr>
        <w:pStyle w:val="NormalWeb"/>
        <w:bidi/>
        <w:spacing w:before="0" w:beforeAutospacing="0" w:after="0" w:afterAutospacing="0"/>
        <w:rPr>
          <w:rFonts w:ascii="Arial" w:hAnsi="Arial" w:cs="Arial"/>
          <w:sz w:val="22"/>
          <w:szCs w:val="22"/>
        </w:rPr>
      </w:pPr>
      <w:r w:rsidRPr="003D3BCC">
        <w:rPr>
          <w:rFonts w:ascii="Arial" w:hAnsi="Arial" w:cs="Arial"/>
          <w:color w:val="000000"/>
          <w:sz w:val="22"/>
          <w:szCs w:val="22"/>
          <w:shd w:val="clear" w:color="auto" w:fill="FFFFFF"/>
          <w:rtl/>
        </w:rPr>
        <w:t>היהודי החדש, לפי גירסה זו, הוא אדם מודרני המעריץ את הקידמה ואת המדע מזה, ומחויב לעמו העתיק מזה. משא ההיסטוריה היהודית אינו מכביד על חייו אלא מְחיה אותם. הציונות אינה כבולה לסבל הירושה ההיסטורית היהודית: 'הסיבה להצלחת הניסוי החברתי שלנו היא אחרת: אנחנו ארגנו את החברה שלנו בלי מעמסה שקיבלנו בירושה'. הסביר דוד ליטבק, 'אמנם גם אנחנו התחברנו אל העבר שלנו — האדמה העתיקה, העם העתיק — היינו חייבים לעשות זאת, אבל את המוסדות בנינו מחדש כצעירים'. השאיפה של הרצל אל החברה החדשה, אל הכפר החדש, ואף אל האדם החדש המשוחרר מצרות הגלות ניכרת היטב אצל מנהיגי הציונות הפוליטית.</w:t>
      </w:r>
    </w:p>
    <w:p w:rsidR="008D472F" w:rsidRPr="003D3BCC" w:rsidRDefault="00796E7B" w:rsidP="008D472F">
      <w:pPr>
        <w:pStyle w:val="NormalWeb"/>
        <w:spacing w:before="0" w:beforeAutospacing="0" w:after="0" w:afterAutospacing="0"/>
        <w:rPr>
          <w:rFonts w:ascii="Arial" w:hAnsi="Arial" w:cs="Arial"/>
          <w:color w:val="1F497D" w:themeColor="text2"/>
          <w:sz w:val="22"/>
          <w:szCs w:val="22"/>
          <w:u w:val="single"/>
          <w:rtl/>
        </w:rPr>
      </w:pPr>
      <w:hyperlink r:id="rId21" w:history="1">
        <w:r w:rsidR="008D472F" w:rsidRPr="003D3BCC">
          <w:rPr>
            <w:rStyle w:val="Hyperlink"/>
            <w:rFonts w:ascii="Arial" w:hAnsi="Arial" w:cs="Arial"/>
            <w:color w:val="1F497D" w:themeColor="text2"/>
            <w:sz w:val="22"/>
            <w:szCs w:val="22"/>
            <w:shd w:val="clear" w:color="auto" w:fill="FFFFFF"/>
          </w:rPr>
          <w:t>http://humanities.tau.ac.il/zionism/templates/ol_similu/files/israel16/Israel16_conforti.pdf</w:t>
        </w:r>
      </w:hyperlink>
    </w:p>
    <w:p w:rsidR="002B1C07" w:rsidRDefault="002B1C07" w:rsidP="002B1C07">
      <w:pPr>
        <w:pStyle w:val="NormalWeb"/>
        <w:bidi/>
        <w:spacing w:before="0" w:beforeAutospacing="0" w:after="0" w:afterAutospacing="0"/>
        <w:rPr>
          <w:rFonts w:ascii="Arial" w:eastAsia="Arial" w:hAnsi="Arial" w:cs="Arial"/>
          <w:color w:val="000000"/>
          <w:sz w:val="22"/>
          <w:szCs w:val="22"/>
          <w:rtl/>
        </w:rPr>
      </w:pPr>
    </w:p>
    <w:p w:rsidR="002B1C07" w:rsidRDefault="002B1C07" w:rsidP="002B1C07">
      <w:pPr>
        <w:pStyle w:val="NormalWeb"/>
        <w:bidi/>
        <w:spacing w:before="0" w:beforeAutospacing="0" w:after="0" w:afterAutospacing="0"/>
        <w:rPr>
          <w:rFonts w:ascii="Arial" w:eastAsia="Arial" w:hAnsi="Arial" w:cs="Arial"/>
          <w:color w:val="000000"/>
          <w:sz w:val="22"/>
          <w:szCs w:val="22"/>
          <w:rtl/>
        </w:rPr>
      </w:pPr>
    </w:p>
    <w:p w:rsidR="002B1C07" w:rsidRDefault="002B1C07" w:rsidP="002B1C07">
      <w:pPr>
        <w:pStyle w:val="NormalWeb"/>
        <w:bidi/>
        <w:spacing w:before="0" w:beforeAutospacing="0" w:after="0" w:afterAutospacing="0"/>
        <w:rPr>
          <w:rFonts w:ascii="Arial" w:eastAsia="Arial" w:hAnsi="Arial" w:cs="Arial"/>
          <w:color w:val="000000"/>
          <w:sz w:val="22"/>
          <w:szCs w:val="22"/>
          <w:rtl/>
        </w:rPr>
      </w:pPr>
    </w:p>
    <w:p w:rsidR="008D472F" w:rsidRPr="002B1C07" w:rsidRDefault="008D472F" w:rsidP="002B1C07">
      <w:pPr>
        <w:pStyle w:val="NormalWeb"/>
        <w:bidi/>
        <w:spacing w:before="0" w:beforeAutospacing="0" w:after="0" w:afterAutospacing="0"/>
        <w:rPr>
          <w:rFonts w:ascii="Arial" w:hAnsi="Arial" w:cs="Arial"/>
          <w:color w:val="1F497D" w:themeColor="text2"/>
          <w:sz w:val="22"/>
          <w:szCs w:val="22"/>
        </w:rPr>
      </w:pPr>
      <w:r w:rsidRPr="002B1C07">
        <w:rPr>
          <w:rFonts w:ascii="Arial" w:hAnsi="Arial" w:cs="Arial"/>
          <w:b/>
          <w:bCs/>
          <w:color w:val="000000"/>
          <w:sz w:val="22"/>
          <w:szCs w:val="22"/>
          <w:rtl/>
        </w:rPr>
        <w:t>היהודי החדש משלב מחויבות עמוקה לעם היהודי ולגורלו, אך הוא אדם מודרני, נטול מעמסה היסטורית</w:t>
      </w:r>
      <w:r w:rsidR="002B1C07" w:rsidRPr="002B1C07">
        <w:rPr>
          <w:rFonts w:ascii="Arial" w:hAnsi="Arial" w:cs="Arial" w:hint="cs"/>
          <w:b/>
          <w:bCs/>
          <w:color w:val="1F497D" w:themeColor="text2"/>
          <w:sz w:val="22"/>
          <w:szCs w:val="22"/>
          <w:rtl/>
        </w:rPr>
        <w:t>:</w:t>
      </w:r>
      <w:r w:rsidRPr="002B1C07">
        <w:rPr>
          <w:rFonts w:ascii="Arial" w:hAnsi="Arial" w:cs="Arial"/>
          <w:color w:val="1F497D" w:themeColor="text2"/>
          <w:sz w:val="22"/>
          <w:szCs w:val="22"/>
          <w:rtl/>
        </w:rPr>
        <w:t xml:space="preserve">        </w:t>
      </w:r>
      <w:hyperlink r:id="rId22" w:history="1">
        <w:r w:rsidRPr="002B1C07">
          <w:rPr>
            <w:rStyle w:val="Hyperlink"/>
            <w:rFonts w:ascii="Arial" w:hAnsi="Arial" w:cs="Arial"/>
            <w:color w:val="1F497D" w:themeColor="text2"/>
            <w:sz w:val="22"/>
            <w:szCs w:val="22"/>
            <w:shd w:val="clear" w:color="auto" w:fill="FFFFFF"/>
          </w:rPr>
          <w:t>http://humanities.tau.ac.il/zionism/templates/ol_similu/files/israel16/Israel16_conforti.pdf</w:t>
        </w:r>
      </w:hyperlink>
    </w:p>
    <w:p w:rsidR="008D472F" w:rsidRPr="002B1C07" w:rsidRDefault="008D472F" w:rsidP="008D472F">
      <w:pPr>
        <w:rPr>
          <w:color w:val="1F497D" w:themeColor="text2"/>
          <w:sz w:val="24"/>
          <w:szCs w:val="24"/>
          <w:rtl/>
        </w:rPr>
      </w:pPr>
    </w:p>
    <w:p w:rsidR="008D472F" w:rsidRPr="002B1C07" w:rsidRDefault="008D472F" w:rsidP="00935862">
      <w:pPr>
        <w:pStyle w:val="NormalWeb"/>
        <w:numPr>
          <w:ilvl w:val="0"/>
          <w:numId w:val="6"/>
        </w:numPr>
        <w:shd w:val="clear" w:color="auto" w:fill="FFFFFF"/>
        <w:bidi/>
        <w:spacing w:before="0" w:beforeAutospacing="0" w:after="80" w:afterAutospacing="0"/>
        <w:textAlignment w:val="baseline"/>
        <w:rPr>
          <w:rFonts w:ascii="Arial" w:hAnsi="Arial" w:cs="Arial"/>
          <w:b/>
          <w:bCs/>
          <w:color w:val="000000"/>
        </w:rPr>
      </w:pPr>
      <w:r w:rsidRPr="002B1C07">
        <w:rPr>
          <w:rFonts w:ascii="Arial" w:hAnsi="Arial" w:cs="Arial"/>
          <w:b/>
          <w:bCs/>
          <w:color w:val="000000"/>
          <w:shd w:val="clear" w:color="auto" w:fill="FFFFFF"/>
          <w:rtl/>
        </w:rPr>
        <w:lastRenderedPageBreak/>
        <w:t>האם היינו צריכים להשתחרר מהמעמסה ההיסטורית שלנו כדי לבנות אדם חדש?</w:t>
      </w:r>
    </w:p>
    <w:p w:rsidR="008D472F" w:rsidRPr="002B1C07" w:rsidRDefault="008D472F" w:rsidP="00935862">
      <w:pPr>
        <w:pStyle w:val="NormalWeb"/>
        <w:numPr>
          <w:ilvl w:val="0"/>
          <w:numId w:val="6"/>
        </w:numPr>
        <w:shd w:val="clear" w:color="auto" w:fill="FFFFFF"/>
        <w:bidi/>
        <w:spacing w:before="0" w:beforeAutospacing="0" w:after="0" w:afterAutospacing="0"/>
        <w:textAlignment w:val="baseline"/>
        <w:rPr>
          <w:rFonts w:ascii="Arial" w:hAnsi="Arial" w:cs="Arial"/>
          <w:b/>
          <w:bCs/>
          <w:color w:val="000000"/>
          <w:rtl/>
        </w:rPr>
      </w:pPr>
      <w:r w:rsidRPr="002B1C07">
        <w:rPr>
          <w:rFonts w:ascii="Arial" w:hAnsi="Arial" w:cs="Arial"/>
          <w:b/>
          <w:bCs/>
          <w:color w:val="000000"/>
          <w:shd w:val="clear" w:color="auto" w:fill="FFFFFF"/>
          <w:rtl/>
        </w:rPr>
        <w:t xml:space="preserve">המטרה </w:t>
      </w:r>
      <w:proofErr w:type="spellStart"/>
      <w:r w:rsidRPr="002B1C07">
        <w:rPr>
          <w:rFonts w:ascii="Arial" w:hAnsi="Arial" w:cs="Arial"/>
          <w:b/>
          <w:bCs/>
          <w:color w:val="000000"/>
          <w:shd w:val="clear" w:color="auto" w:fill="FFFFFF"/>
          <w:rtl/>
        </w:rPr>
        <w:t>היתה</w:t>
      </w:r>
      <w:proofErr w:type="spellEnd"/>
      <w:r w:rsidRPr="002B1C07">
        <w:rPr>
          <w:rFonts w:ascii="Arial" w:hAnsi="Arial" w:cs="Arial"/>
          <w:b/>
          <w:bCs/>
          <w:color w:val="000000"/>
          <w:shd w:val="clear" w:color="auto" w:fill="FFFFFF"/>
          <w:rtl/>
        </w:rPr>
        <w:t xml:space="preserve"> ליצור עם חדש, אדם חדש. האם הצלחנו? </w:t>
      </w:r>
    </w:p>
    <w:p w:rsidR="008D472F" w:rsidRPr="003D3BCC" w:rsidRDefault="008D472F" w:rsidP="008D472F">
      <w:pPr>
        <w:rPr>
          <w:color w:val="auto"/>
          <w:sz w:val="24"/>
          <w:szCs w:val="24"/>
          <w:rtl/>
        </w:rPr>
      </w:pPr>
    </w:p>
    <w:p w:rsidR="008D472F" w:rsidRPr="002B1C07" w:rsidRDefault="008D472F" w:rsidP="008D472F">
      <w:pPr>
        <w:pStyle w:val="NormalWeb"/>
        <w:bidi/>
        <w:spacing w:before="0" w:beforeAutospacing="0" w:after="0" w:afterAutospacing="0"/>
        <w:rPr>
          <w:rFonts w:ascii="Arial" w:hAnsi="Arial" w:cs="Arial"/>
          <w:sz w:val="22"/>
          <w:szCs w:val="22"/>
        </w:rPr>
      </w:pPr>
      <w:r w:rsidRPr="002B1C07">
        <w:rPr>
          <w:rFonts w:ascii="Arial" w:hAnsi="Arial" w:cs="Arial"/>
          <w:color w:val="000000"/>
          <w:sz w:val="22"/>
          <w:szCs w:val="22"/>
          <w:shd w:val="clear" w:color="auto" w:fill="FFFFFF"/>
          <w:rtl/>
        </w:rPr>
        <w:t>הצבר חי בחברותא</w:t>
      </w:r>
      <w:r w:rsidR="002B1C07" w:rsidRPr="002B1C07">
        <w:rPr>
          <w:rFonts w:ascii="Arial" w:hAnsi="Arial" w:cs="Arial" w:hint="cs"/>
          <w:color w:val="000000"/>
          <w:sz w:val="22"/>
          <w:szCs w:val="22"/>
          <w:shd w:val="clear" w:color="auto" w:fill="FFFFFF"/>
          <w:rtl/>
        </w:rPr>
        <w:t>:</w:t>
      </w:r>
    </w:p>
    <w:p w:rsidR="008D472F" w:rsidRPr="002B1C07" w:rsidRDefault="008D472F" w:rsidP="00935862">
      <w:pPr>
        <w:pStyle w:val="NormalWeb"/>
        <w:numPr>
          <w:ilvl w:val="0"/>
          <w:numId w:val="7"/>
        </w:numPr>
        <w:bidi/>
        <w:spacing w:before="0" w:beforeAutospacing="0" w:after="80" w:afterAutospacing="0"/>
        <w:textAlignment w:val="baseline"/>
        <w:rPr>
          <w:rFonts w:ascii="Arial" w:hAnsi="Arial" w:cs="Arial"/>
          <w:b/>
          <w:bCs/>
          <w:rtl/>
        </w:rPr>
      </w:pPr>
      <w:r w:rsidRPr="002B1C07">
        <w:rPr>
          <w:rFonts w:ascii="Arial" w:hAnsi="Arial" w:cs="Arial"/>
          <w:b/>
          <w:bCs/>
          <w:rtl/>
        </w:rPr>
        <w:t>הצבר חי בחברותא, הוא מאוד שיתופי, יושב בערב אחרי יום העבודה המפרך ס</w:t>
      </w:r>
      <w:r w:rsidR="00924A8F">
        <w:rPr>
          <w:rFonts w:ascii="Arial" w:hAnsi="Arial" w:cs="Arial"/>
          <w:b/>
          <w:bCs/>
          <w:rtl/>
        </w:rPr>
        <w:t>ביב מדורה ושר שירי אהבה למולדת</w:t>
      </w:r>
      <w:r w:rsidR="00924A8F">
        <w:rPr>
          <w:rFonts w:ascii="Arial" w:hAnsi="Arial" w:cs="Arial" w:hint="cs"/>
          <w:b/>
          <w:bCs/>
          <w:rtl/>
        </w:rPr>
        <w:t>, מהיכן הנטייה הזו</w:t>
      </w:r>
      <w:r w:rsidRPr="002B1C07">
        <w:rPr>
          <w:rFonts w:ascii="Arial" w:hAnsi="Arial" w:cs="Arial"/>
          <w:b/>
          <w:bCs/>
          <w:rtl/>
        </w:rPr>
        <w:t xml:space="preserve">? </w:t>
      </w:r>
    </w:p>
    <w:p w:rsidR="008D472F" w:rsidRPr="002B1C07" w:rsidRDefault="008D472F" w:rsidP="00935862">
      <w:pPr>
        <w:pStyle w:val="NormalWeb"/>
        <w:numPr>
          <w:ilvl w:val="0"/>
          <w:numId w:val="7"/>
        </w:numPr>
        <w:bidi/>
        <w:spacing w:before="0" w:beforeAutospacing="0" w:after="80" w:afterAutospacing="0"/>
        <w:textAlignment w:val="baseline"/>
        <w:rPr>
          <w:rFonts w:ascii="Arial" w:hAnsi="Arial" w:cs="Arial"/>
          <w:b/>
          <w:bCs/>
          <w:rtl/>
        </w:rPr>
      </w:pPr>
      <w:r w:rsidRPr="002B1C07">
        <w:rPr>
          <w:rFonts w:ascii="Arial" w:hAnsi="Arial" w:cs="Arial"/>
          <w:b/>
          <w:bCs/>
          <w:rtl/>
        </w:rPr>
        <w:t xml:space="preserve">הצבר מתאפיין גם בהרבה אופטימיות, ושמחת יצירה, ביכולת להתמודד עם תנאים לא פשוטים, מאיפה הכוח? </w:t>
      </w:r>
    </w:p>
    <w:p w:rsidR="008D472F" w:rsidRPr="002B1C07" w:rsidRDefault="008D472F" w:rsidP="00935862">
      <w:pPr>
        <w:pStyle w:val="NormalWeb"/>
        <w:numPr>
          <w:ilvl w:val="0"/>
          <w:numId w:val="7"/>
        </w:numPr>
        <w:bidi/>
        <w:spacing w:before="0" w:beforeAutospacing="0" w:after="80" w:afterAutospacing="0"/>
        <w:textAlignment w:val="baseline"/>
        <w:rPr>
          <w:rFonts w:ascii="Arial" w:hAnsi="Arial" w:cs="Arial"/>
          <w:b/>
          <w:bCs/>
          <w:rtl/>
        </w:rPr>
      </w:pPr>
      <w:r w:rsidRPr="002B1C07">
        <w:rPr>
          <w:rFonts w:ascii="Arial" w:hAnsi="Arial" w:cs="Arial"/>
          <w:b/>
          <w:bCs/>
          <w:rtl/>
        </w:rPr>
        <w:t xml:space="preserve">הצבר מאוד אוהב את האדמה ואת הארץ, מרגיש קשור אליה למרות שהוריו לא נולדו בארץ, כלומר הוא מרגיש עם שורשים עמוקים למרות שהוא הדור הראשון בארץ, מהיכן ההרגשה הזו? </w:t>
      </w:r>
    </w:p>
    <w:p w:rsidR="008D472F" w:rsidRPr="003D3BCC" w:rsidRDefault="008D472F" w:rsidP="008D472F">
      <w:pPr>
        <w:rPr>
          <w:color w:val="auto"/>
          <w:rtl/>
        </w:rPr>
      </w:pPr>
    </w:p>
    <w:p w:rsidR="008D472F" w:rsidRPr="002B1C07" w:rsidRDefault="008D472F" w:rsidP="008D472F">
      <w:pPr>
        <w:pStyle w:val="2"/>
        <w:bidi/>
        <w:spacing w:before="340" w:beforeAutospacing="0" w:after="0" w:afterAutospacing="0"/>
        <w:rPr>
          <w:rFonts w:ascii="Arial" w:hAnsi="Arial" w:cs="Arial"/>
          <w:sz w:val="28"/>
          <w:szCs w:val="28"/>
        </w:rPr>
      </w:pPr>
      <w:r w:rsidRPr="002B1C07">
        <w:rPr>
          <w:rFonts w:ascii="Arial" w:hAnsi="Arial" w:cs="Arial"/>
          <w:color w:val="000000"/>
          <w:sz w:val="28"/>
          <w:szCs w:val="28"/>
          <w:shd w:val="clear" w:color="auto" w:fill="FFFFFF"/>
          <w:rtl/>
        </w:rPr>
        <w:t>מגמות ותמורות במיתוס הצבר</w:t>
      </w:r>
    </w:p>
    <w:p w:rsidR="008D472F" w:rsidRPr="003D3BCC" w:rsidRDefault="008D472F" w:rsidP="008D472F">
      <w:pPr>
        <w:rPr>
          <w:rtl/>
        </w:rPr>
      </w:pPr>
    </w:p>
    <w:p w:rsidR="008D472F" w:rsidRPr="00EB6507" w:rsidRDefault="008D472F" w:rsidP="008D472F">
      <w:pPr>
        <w:pStyle w:val="NormalWeb"/>
        <w:bidi/>
        <w:spacing w:before="0" w:beforeAutospacing="0" w:after="0" w:afterAutospacing="0"/>
        <w:rPr>
          <w:rFonts w:ascii="Arial" w:hAnsi="Arial" w:cs="Arial"/>
          <w:sz w:val="22"/>
          <w:szCs w:val="22"/>
        </w:rPr>
      </w:pPr>
      <w:r w:rsidRPr="00EB6507">
        <w:rPr>
          <w:rFonts w:ascii="Arial" w:hAnsi="Arial" w:cs="Arial"/>
          <w:b/>
          <w:bCs/>
          <w:color w:val="000000"/>
          <w:sz w:val="22"/>
          <w:szCs w:val="22"/>
          <w:rtl/>
        </w:rPr>
        <w:t>היהודי הגלותי</w:t>
      </w:r>
      <w:r w:rsidRPr="00EB6507">
        <w:rPr>
          <w:rStyle w:val="apple-tab-span"/>
          <w:rFonts w:ascii="Arial" w:hAnsi="Arial" w:cs="Arial"/>
          <w:b/>
          <w:bCs/>
          <w:color w:val="000000"/>
          <w:sz w:val="22"/>
          <w:szCs w:val="22"/>
          <w:rtl/>
        </w:rPr>
        <w:tab/>
      </w:r>
      <w:r w:rsidRPr="00EB6507">
        <w:rPr>
          <w:rStyle w:val="apple-tab-span"/>
          <w:rFonts w:ascii="Arial" w:hAnsi="Arial" w:cs="Arial"/>
          <w:b/>
          <w:bCs/>
          <w:color w:val="000000"/>
          <w:sz w:val="22"/>
          <w:szCs w:val="22"/>
          <w:rtl/>
        </w:rPr>
        <w:tab/>
      </w:r>
      <w:r w:rsidRPr="00EB6507">
        <w:rPr>
          <w:rStyle w:val="apple-tab-span"/>
          <w:rFonts w:ascii="Arial" w:hAnsi="Arial" w:cs="Arial"/>
          <w:b/>
          <w:bCs/>
          <w:color w:val="000000"/>
          <w:sz w:val="22"/>
          <w:szCs w:val="22"/>
          <w:rtl/>
        </w:rPr>
        <w:tab/>
      </w:r>
      <w:r w:rsidRPr="00EB6507">
        <w:rPr>
          <w:rStyle w:val="apple-tab-span"/>
          <w:rFonts w:ascii="Arial" w:hAnsi="Arial" w:cs="Arial"/>
          <w:b/>
          <w:bCs/>
          <w:color w:val="000000"/>
          <w:sz w:val="22"/>
          <w:szCs w:val="22"/>
          <w:rtl/>
        </w:rPr>
        <w:tab/>
      </w:r>
      <w:r w:rsidRPr="00EB6507">
        <w:rPr>
          <w:rFonts w:ascii="Arial" w:hAnsi="Arial" w:cs="Arial"/>
          <w:b/>
          <w:bCs/>
          <w:color w:val="000000"/>
          <w:sz w:val="22"/>
          <w:szCs w:val="22"/>
          <w:rtl/>
        </w:rPr>
        <w:t>הצבר</w:t>
      </w:r>
    </w:p>
    <w:p w:rsidR="008D472F" w:rsidRPr="00EB6507" w:rsidRDefault="008D472F" w:rsidP="008D472F">
      <w:pPr>
        <w:pStyle w:val="NormalWeb"/>
        <w:bidi/>
        <w:spacing w:before="0" w:beforeAutospacing="0" w:after="0" w:afterAutospacing="0"/>
        <w:rPr>
          <w:rFonts w:ascii="Arial" w:hAnsi="Arial" w:cs="Arial"/>
          <w:sz w:val="22"/>
          <w:szCs w:val="22"/>
          <w:rtl/>
        </w:rPr>
      </w:pPr>
      <w:r w:rsidRPr="00EB6507">
        <w:rPr>
          <w:rFonts w:ascii="Arial" w:hAnsi="Arial" w:cs="Arial"/>
          <w:sz w:val="22"/>
          <w:szCs w:val="22"/>
          <w:rtl/>
        </w:rPr>
        <w:t>בורגני</w:t>
      </w:r>
      <w:r w:rsidRPr="00EB6507">
        <w:rPr>
          <w:rStyle w:val="apple-tab-span"/>
          <w:rFonts w:ascii="Arial" w:hAnsi="Arial" w:cs="Arial"/>
          <w:sz w:val="22"/>
          <w:szCs w:val="22"/>
          <w:rtl/>
        </w:rPr>
        <w:tab/>
      </w:r>
      <w:r w:rsidRPr="00EB6507">
        <w:rPr>
          <w:rStyle w:val="apple-tab-span"/>
          <w:rFonts w:ascii="Arial" w:hAnsi="Arial" w:cs="Arial"/>
          <w:sz w:val="22"/>
          <w:szCs w:val="22"/>
          <w:rtl/>
        </w:rPr>
        <w:tab/>
      </w:r>
      <w:r w:rsidRPr="00EB6507">
        <w:rPr>
          <w:rStyle w:val="apple-tab-span"/>
          <w:rFonts w:ascii="Arial" w:hAnsi="Arial" w:cs="Arial"/>
          <w:sz w:val="22"/>
          <w:szCs w:val="22"/>
          <w:rtl/>
        </w:rPr>
        <w:tab/>
      </w:r>
      <w:r w:rsidRPr="00EB6507">
        <w:rPr>
          <w:rStyle w:val="apple-tab-span"/>
          <w:rFonts w:ascii="Arial" w:hAnsi="Arial" w:cs="Arial"/>
          <w:sz w:val="22"/>
          <w:szCs w:val="22"/>
          <w:rtl/>
        </w:rPr>
        <w:tab/>
      </w:r>
      <w:r w:rsidRPr="00EB6507">
        <w:rPr>
          <w:rStyle w:val="apple-tab-span"/>
          <w:rFonts w:ascii="Arial" w:hAnsi="Arial" w:cs="Arial"/>
          <w:sz w:val="22"/>
          <w:szCs w:val="22"/>
          <w:rtl/>
        </w:rPr>
        <w:tab/>
      </w:r>
      <w:r w:rsidRPr="00EB6507">
        <w:rPr>
          <w:rFonts w:ascii="Arial" w:hAnsi="Arial" w:cs="Arial"/>
          <w:sz w:val="22"/>
          <w:szCs w:val="22"/>
          <w:rtl/>
        </w:rPr>
        <w:t>קיבוצניק</w:t>
      </w:r>
    </w:p>
    <w:p w:rsidR="008D472F" w:rsidRPr="00EB6507" w:rsidRDefault="008D472F" w:rsidP="008D472F">
      <w:pPr>
        <w:pStyle w:val="NormalWeb"/>
        <w:bidi/>
        <w:spacing w:before="0" w:beforeAutospacing="0" w:after="0" w:afterAutospacing="0"/>
        <w:rPr>
          <w:rFonts w:ascii="Arial" w:hAnsi="Arial" w:cs="Arial"/>
          <w:sz w:val="22"/>
          <w:szCs w:val="22"/>
          <w:rtl/>
        </w:rPr>
      </w:pPr>
      <w:r w:rsidRPr="00EB6507">
        <w:rPr>
          <w:rFonts w:ascii="Arial" w:hAnsi="Arial" w:cs="Arial"/>
          <w:sz w:val="22"/>
          <w:szCs w:val="22"/>
          <w:rtl/>
        </w:rPr>
        <w:t>שפות: אירופאיות/ עברית במבטא</w:t>
      </w:r>
      <w:r w:rsidRPr="00EB6507">
        <w:rPr>
          <w:rStyle w:val="apple-tab-span"/>
          <w:rFonts w:ascii="Arial" w:hAnsi="Arial" w:cs="Arial"/>
          <w:sz w:val="22"/>
          <w:szCs w:val="22"/>
          <w:rtl/>
        </w:rPr>
        <w:tab/>
      </w:r>
      <w:r w:rsidRPr="00EB6507">
        <w:rPr>
          <w:rFonts w:ascii="Arial" w:hAnsi="Arial" w:cs="Arial"/>
          <w:sz w:val="22"/>
          <w:szCs w:val="22"/>
          <w:rtl/>
        </w:rPr>
        <w:t>עברית מולדת</w:t>
      </w:r>
    </w:p>
    <w:p w:rsidR="008D472F" w:rsidRPr="00EB6507" w:rsidRDefault="008D472F" w:rsidP="008D472F">
      <w:pPr>
        <w:pStyle w:val="NormalWeb"/>
        <w:bidi/>
        <w:spacing w:before="0" w:beforeAutospacing="0" w:after="0" w:afterAutospacing="0"/>
        <w:rPr>
          <w:rFonts w:ascii="Arial" w:hAnsi="Arial" w:cs="Arial"/>
          <w:sz w:val="22"/>
          <w:szCs w:val="22"/>
          <w:rtl/>
        </w:rPr>
      </w:pPr>
      <w:r w:rsidRPr="00EB6507">
        <w:rPr>
          <w:rFonts w:ascii="Arial" w:hAnsi="Arial" w:cs="Arial"/>
          <w:sz w:val="22"/>
          <w:szCs w:val="22"/>
          <w:rtl/>
        </w:rPr>
        <w:t>מתגונן</w:t>
      </w:r>
      <w:r w:rsidRPr="00EB6507">
        <w:rPr>
          <w:rStyle w:val="apple-tab-span"/>
          <w:rFonts w:ascii="Arial" w:hAnsi="Arial" w:cs="Arial"/>
          <w:sz w:val="22"/>
          <w:szCs w:val="22"/>
          <w:rtl/>
        </w:rPr>
        <w:tab/>
      </w:r>
      <w:r w:rsidRPr="00EB6507">
        <w:rPr>
          <w:rStyle w:val="apple-tab-span"/>
          <w:rFonts w:ascii="Arial" w:hAnsi="Arial" w:cs="Arial"/>
          <w:sz w:val="22"/>
          <w:szCs w:val="22"/>
          <w:rtl/>
        </w:rPr>
        <w:tab/>
      </w:r>
      <w:r w:rsidRPr="00EB6507">
        <w:rPr>
          <w:rStyle w:val="apple-tab-span"/>
          <w:rFonts w:ascii="Arial" w:hAnsi="Arial" w:cs="Arial"/>
          <w:sz w:val="22"/>
          <w:szCs w:val="22"/>
          <w:rtl/>
        </w:rPr>
        <w:tab/>
      </w:r>
      <w:r w:rsidRPr="00EB6507">
        <w:rPr>
          <w:rStyle w:val="apple-tab-span"/>
          <w:rFonts w:ascii="Arial" w:hAnsi="Arial" w:cs="Arial"/>
          <w:sz w:val="22"/>
          <w:szCs w:val="22"/>
          <w:rtl/>
        </w:rPr>
        <w:tab/>
      </w:r>
      <w:r w:rsidRPr="00EB6507">
        <w:rPr>
          <w:rStyle w:val="apple-tab-span"/>
          <w:rFonts w:ascii="Arial" w:hAnsi="Arial" w:cs="Arial"/>
          <w:sz w:val="22"/>
          <w:szCs w:val="22"/>
          <w:rtl/>
        </w:rPr>
        <w:tab/>
      </w:r>
      <w:r w:rsidRPr="00EB6507">
        <w:rPr>
          <w:rFonts w:ascii="Arial" w:hAnsi="Arial" w:cs="Arial"/>
          <w:sz w:val="22"/>
          <w:szCs w:val="22"/>
          <w:rtl/>
        </w:rPr>
        <w:t>לוחם  (מחתרות, צהל)</w:t>
      </w:r>
    </w:p>
    <w:p w:rsidR="008D472F" w:rsidRPr="00EB6507" w:rsidRDefault="008D472F" w:rsidP="008D472F">
      <w:pPr>
        <w:rPr>
          <w:color w:val="auto"/>
          <w:rtl/>
        </w:rPr>
      </w:pPr>
    </w:p>
    <w:p w:rsidR="008D472F" w:rsidRPr="00EB6507" w:rsidRDefault="008D472F" w:rsidP="008D472F">
      <w:pPr>
        <w:pStyle w:val="NormalWeb"/>
        <w:bidi/>
        <w:spacing w:before="120" w:beforeAutospacing="0" w:after="120" w:afterAutospacing="0"/>
        <w:rPr>
          <w:rFonts w:ascii="Arial" w:hAnsi="Arial" w:cs="Arial"/>
          <w:sz w:val="22"/>
          <w:szCs w:val="22"/>
        </w:rPr>
      </w:pPr>
      <w:r w:rsidRPr="00EB6507">
        <w:rPr>
          <w:rFonts w:ascii="Arial" w:hAnsi="Arial" w:cs="Arial"/>
          <w:sz w:val="22"/>
          <w:szCs w:val="22"/>
          <w:shd w:val="clear" w:color="auto" w:fill="FFFFFF"/>
          <w:rtl/>
        </w:rPr>
        <w:t xml:space="preserve">במושג נעשה שימוש רב באופן פוליטי על ידי </w:t>
      </w:r>
      <w:hyperlink r:id="rId23" w:history="1">
        <w:r w:rsidRPr="00EB6507">
          <w:rPr>
            <w:rStyle w:val="Hyperlink"/>
            <w:rFonts w:ascii="Arial" w:hAnsi="Arial" w:cs="Arial"/>
            <w:color w:val="auto"/>
            <w:sz w:val="22"/>
            <w:szCs w:val="22"/>
            <w:u w:val="none"/>
            <w:shd w:val="clear" w:color="auto" w:fill="FFFFFF"/>
            <w:rtl/>
          </w:rPr>
          <w:t>התנועה הציונית</w:t>
        </w:r>
      </w:hyperlink>
      <w:r w:rsidRPr="00EB6507">
        <w:rPr>
          <w:rFonts w:ascii="Arial" w:hAnsi="Arial" w:cs="Arial"/>
          <w:sz w:val="22"/>
          <w:szCs w:val="22"/>
          <w:shd w:val="clear" w:color="auto" w:fill="FFFFFF"/>
          <w:rtl/>
        </w:rPr>
        <w:t>, כדי להלל את ה"יהודי החדש" שיצרה התנועה. בניגוד ל"יהודי הישן" אשר נולד ב</w:t>
      </w:r>
      <w:hyperlink r:id="rId24" w:history="1">
        <w:r w:rsidRPr="00EB6507">
          <w:rPr>
            <w:rStyle w:val="Hyperlink"/>
            <w:rFonts w:ascii="Arial" w:hAnsi="Arial" w:cs="Arial"/>
            <w:color w:val="auto"/>
            <w:sz w:val="22"/>
            <w:szCs w:val="22"/>
            <w:u w:val="none"/>
            <w:shd w:val="clear" w:color="auto" w:fill="FFFFFF"/>
            <w:rtl/>
          </w:rPr>
          <w:t>גולה</w:t>
        </w:r>
      </w:hyperlink>
      <w:r w:rsidRPr="00EB6507">
        <w:rPr>
          <w:rFonts w:ascii="Arial" w:hAnsi="Arial" w:cs="Arial"/>
          <w:sz w:val="22"/>
          <w:szCs w:val="22"/>
          <w:shd w:val="clear" w:color="auto" w:fill="FFFFFF"/>
          <w:rtl/>
        </w:rPr>
        <w:t xml:space="preserve">, ובאופן סטריאוטיפי היה </w:t>
      </w:r>
      <w:hyperlink r:id="rId25" w:history="1">
        <w:r w:rsidRPr="00EB6507">
          <w:rPr>
            <w:rStyle w:val="Hyperlink"/>
            <w:rFonts w:ascii="Arial" w:hAnsi="Arial" w:cs="Arial"/>
            <w:color w:val="auto"/>
            <w:sz w:val="22"/>
            <w:szCs w:val="22"/>
            <w:u w:val="none"/>
            <w:shd w:val="clear" w:color="auto" w:fill="FFFFFF"/>
            <w:rtl/>
          </w:rPr>
          <w:t>בורגני</w:t>
        </w:r>
      </w:hyperlink>
      <w:r w:rsidRPr="00EB6507">
        <w:rPr>
          <w:rFonts w:ascii="Arial" w:hAnsi="Arial" w:cs="Arial"/>
          <w:sz w:val="22"/>
          <w:szCs w:val="22"/>
          <w:shd w:val="clear" w:color="auto" w:fill="FFFFFF"/>
          <w:rtl/>
        </w:rPr>
        <w:t xml:space="preserve">, ה"יהודי החדש" באופן סטריאוטיפי היה </w:t>
      </w:r>
      <w:hyperlink r:id="rId26" w:history="1">
        <w:r w:rsidRPr="00EB6507">
          <w:rPr>
            <w:rStyle w:val="Hyperlink"/>
            <w:rFonts w:ascii="Arial" w:hAnsi="Arial" w:cs="Arial"/>
            <w:color w:val="auto"/>
            <w:sz w:val="22"/>
            <w:szCs w:val="22"/>
            <w:u w:val="none"/>
            <w:shd w:val="clear" w:color="auto" w:fill="FFFFFF"/>
            <w:rtl/>
          </w:rPr>
          <w:t>קיבוצניק</w:t>
        </w:r>
      </w:hyperlink>
      <w:r w:rsidRPr="00EB6507">
        <w:rPr>
          <w:rFonts w:ascii="Arial" w:hAnsi="Arial" w:cs="Arial"/>
          <w:sz w:val="22"/>
          <w:szCs w:val="22"/>
          <w:shd w:val="clear" w:color="auto" w:fill="FFFFFF"/>
          <w:rtl/>
        </w:rPr>
        <w:t xml:space="preserve"> (או </w:t>
      </w:r>
      <w:hyperlink r:id="rId27" w:history="1">
        <w:r w:rsidRPr="00EB6507">
          <w:rPr>
            <w:rStyle w:val="Hyperlink"/>
            <w:rFonts w:ascii="Arial" w:hAnsi="Arial" w:cs="Arial"/>
            <w:color w:val="auto"/>
            <w:sz w:val="22"/>
            <w:szCs w:val="22"/>
            <w:u w:val="none"/>
            <w:shd w:val="clear" w:color="auto" w:fill="FFFFFF"/>
            <w:rtl/>
          </w:rPr>
          <w:t>מושבניק</w:t>
        </w:r>
      </w:hyperlink>
      <w:r w:rsidRPr="00EB6507">
        <w:rPr>
          <w:rFonts w:ascii="Arial" w:hAnsi="Arial" w:cs="Arial"/>
          <w:sz w:val="22"/>
          <w:szCs w:val="22"/>
          <w:shd w:val="clear" w:color="auto" w:fill="FFFFFF"/>
          <w:rtl/>
        </w:rPr>
        <w:t>). "היהודי הישן" דיבר בשפות אירופיות או עברית במבטא</w:t>
      </w:r>
      <w:r w:rsidRPr="00EB6507">
        <w:rPr>
          <w:rFonts w:ascii="Arial" w:hAnsi="Arial" w:cs="Arial"/>
          <w:color w:val="000000"/>
          <w:sz w:val="22"/>
          <w:szCs w:val="22"/>
          <w:shd w:val="clear" w:color="auto" w:fill="FFFFFF"/>
          <w:rtl/>
        </w:rPr>
        <w:t xml:space="preserve"> כבד, בעוד לצבר הייתה העברית שפה מולדת. שלא בדומה ל"יהודי הישן" שלא פעל למען ההגנה העצמית שלו, הצבר לחם ב</w:t>
      </w:r>
      <w:hyperlink r:id="rId28" w:history="1">
        <w:r w:rsidRPr="00EB6507">
          <w:rPr>
            <w:rStyle w:val="Hyperlink"/>
            <w:rFonts w:ascii="Arial" w:hAnsi="Arial" w:cs="Arial"/>
            <w:color w:val="000000"/>
            <w:sz w:val="22"/>
            <w:szCs w:val="22"/>
            <w:u w:val="none"/>
            <w:shd w:val="clear" w:color="auto" w:fill="FFFFFF"/>
            <w:rtl/>
          </w:rPr>
          <w:t>מחתרות</w:t>
        </w:r>
      </w:hyperlink>
      <w:r w:rsidRPr="00EB6507">
        <w:rPr>
          <w:rFonts w:ascii="Arial" w:hAnsi="Arial" w:cs="Arial"/>
          <w:color w:val="000000"/>
          <w:sz w:val="22"/>
          <w:szCs w:val="22"/>
          <w:shd w:val="clear" w:color="auto" w:fill="FFFFFF"/>
          <w:rtl/>
        </w:rPr>
        <w:t>, ב</w:t>
      </w:r>
      <w:hyperlink r:id="rId29" w:history="1">
        <w:r w:rsidRPr="00EB6507">
          <w:rPr>
            <w:rStyle w:val="Hyperlink"/>
            <w:rFonts w:ascii="Arial" w:hAnsi="Arial" w:cs="Arial"/>
            <w:color w:val="000000"/>
            <w:sz w:val="22"/>
            <w:szCs w:val="22"/>
            <w:u w:val="none"/>
            <w:shd w:val="clear" w:color="auto" w:fill="FFFFFF"/>
            <w:rtl/>
          </w:rPr>
          <w:t>פלמ"ח</w:t>
        </w:r>
      </w:hyperlink>
      <w:r w:rsidRPr="00EB6507">
        <w:rPr>
          <w:rFonts w:ascii="Arial" w:hAnsi="Arial" w:cs="Arial"/>
          <w:color w:val="000000"/>
          <w:sz w:val="22"/>
          <w:szCs w:val="22"/>
          <w:shd w:val="clear" w:color="auto" w:fill="FFFFFF"/>
          <w:rtl/>
        </w:rPr>
        <w:t xml:space="preserve"> ולאחר קום המדינה ב</w:t>
      </w:r>
      <w:hyperlink r:id="rId30" w:history="1">
        <w:r w:rsidRPr="00EB6507">
          <w:rPr>
            <w:rStyle w:val="Hyperlink"/>
            <w:rFonts w:ascii="Arial" w:hAnsi="Arial" w:cs="Arial"/>
            <w:color w:val="000000"/>
            <w:sz w:val="22"/>
            <w:szCs w:val="22"/>
            <w:u w:val="none"/>
            <w:shd w:val="clear" w:color="auto" w:fill="FFFFFF"/>
            <w:rtl/>
          </w:rPr>
          <w:t>צה"ל</w:t>
        </w:r>
      </w:hyperlink>
      <w:r w:rsidRPr="00EB6507">
        <w:rPr>
          <w:rFonts w:ascii="Arial" w:hAnsi="Arial" w:cs="Arial"/>
          <w:color w:val="000000"/>
          <w:sz w:val="22"/>
          <w:szCs w:val="22"/>
          <w:shd w:val="clear" w:color="auto" w:fill="FFFFFF"/>
          <w:rtl/>
        </w:rPr>
        <w:t>. ניתן למנות</w:t>
      </w:r>
      <w:r w:rsidRPr="00EB6507">
        <w:rPr>
          <w:rFonts w:ascii="Arial" w:hAnsi="Arial" w:cs="Arial"/>
          <w:b/>
          <w:bCs/>
          <w:color w:val="000000"/>
          <w:sz w:val="22"/>
          <w:szCs w:val="22"/>
          <w:shd w:val="clear" w:color="auto" w:fill="FFFFFF"/>
          <w:rtl/>
        </w:rPr>
        <w:t xml:space="preserve"> </w:t>
      </w:r>
      <w:r w:rsidRPr="00EB6507">
        <w:rPr>
          <w:rFonts w:ascii="Arial" w:hAnsi="Arial" w:cs="Arial"/>
          <w:color w:val="000000"/>
          <w:sz w:val="22"/>
          <w:szCs w:val="22"/>
          <w:shd w:val="clear" w:color="auto" w:fill="FFFFFF"/>
          <w:rtl/>
        </w:rPr>
        <w:t xml:space="preserve">שלושה </w:t>
      </w:r>
      <w:r w:rsidRPr="00EB6507">
        <w:rPr>
          <w:rFonts w:ascii="Arial" w:hAnsi="Arial" w:cs="Arial"/>
          <w:b/>
          <w:bCs/>
          <w:color w:val="000000"/>
          <w:sz w:val="22"/>
          <w:szCs w:val="22"/>
          <w:shd w:val="clear" w:color="auto" w:fill="FFFFFF"/>
          <w:rtl/>
        </w:rPr>
        <w:t xml:space="preserve">גורמים להטמעתו הייחודית של מיתוס ה"צבר" בחברה הישראלית של שנים אלו. </w:t>
      </w:r>
      <w:r w:rsidRPr="00EB6507">
        <w:rPr>
          <w:rFonts w:ascii="Arial" w:hAnsi="Arial" w:cs="Arial"/>
          <w:color w:val="000000"/>
          <w:sz w:val="22"/>
          <w:szCs w:val="22"/>
          <w:shd w:val="clear" w:color="auto" w:fill="FFFFFF"/>
          <w:rtl/>
        </w:rPr>
        <w:t xml:space="preserve">ראשית, בשם הציונות התגייסו מרב המוחות, היוצרים מהתחומים השונים, והקנו עומק רוחני לאידאולוגיה הציונית. שנית, ההתבססות הכלכלית, הדמוגרפית והביטחונית המהירה של המפעל הציוני, שהגיעה לשיאה בהקמת המדינה, אוששה את האופטימיזם המהפכני וחיזקה את אמונתו של הנוער בחזון הציוני. לבסוף, אחת המטרות העיקריות של </w:t>
      </w:r>
      <w:r w:rsidRPr="00EB6507">
        <w:rPr>
          <w:rFonts w:ascii="Arial" w:hAnsi="Arial" w:cs="Arial"/>
          <w:b/>
          <w:bCs/>
          <w:color w:val="000000"/>
          <w:sz w:val="22"/>
          <w:szCs w:val="22"/>
          <w:shd w:val="clear" w:color="auto" w:fill="FFFFFF"/>
          <w:rtl/>
        </w:rPr>
        <w:t>מערכת החינוך הייתה</w:t>
      </w:r>
      <w:r w:rsidRPr="00EB6507">
        <w:rPr>
          <w:rFonts w:ascii="Arial" w:hAnsi="Arial" w:cs="Arial"/>
          <w:color w:val="000000"/>
          <w:sz w:val="22"/>
          <w:szCs w:val="22"/>
          <w:shd w:val="clear" w:color="auto" w:fill="FFFFFF"/>
          <w:rtl/>
        </w:rPr>
        <w:t xml:space="preserve"> </w:t>
      </w:r>
      <w:r w:rsidRPr="00EB6507">
        <w:rPr>
          <w:rFonts w:ascii="Arial" w:hAnsi="Arial" w:cs="Arial"/>
          <w:b/>
          <w:bCs/>
          <w:color w:val="000000"/>
          <w:sz w:val="22"/>
          <w:szCs w:val="22"/>
          <w:shd w:val="clear" w:color="auto" w:fill="FFFFFF"/>
          <w:rtl/>
        </w:rPr>
        <w:t xml:space="preserve">הקניית ערכי המנהיגות </w:t>
      </w:r>
      <w:hyperlink r:id="rId31" w:history="1">
        <w:r w:rsidRPr="00EB6507">
          <w:rPr>
            <w:rStyle w:val="Hyperlink"/>
            <w:rFonts w:ascii="Arial" w:hAnsi="Arial" w:cs="Arial"/>
            <w:b/>
            <w:bCs/>
            <w:color w:val="000000"/>
            <w:sz w:val="22"/>
            <w:szCs w:val="22"/>
            <w:u w:val="none"/>
            <w:shd w:val="clear" w:color="auto" w:fill="FFFFFF"/>
            <w:rtl/>
          </w:rPr>
          <w:t>הציונית</w:t>
        </w:r>
      </w:hyperlink>
      <w:r w:rsidRPr="00EB6507">
        <w:rPr>
          <w:rFonts w:ascii="Arial" w:hAnsi="Arial" w:cs="Arial"/>
          <w:b/>
          <w:bCs/>
          <w:color w:val="000000"/>
          <w:sz w:val="22"/>
          <w:szCs w:val="22"/>
          <w:shd w:val="clear" w:color="auto" w:fill="FFFFFF"/>
          <w:rtl/>
        </w:rPr>
        <w:t>‏</w:t>
      </w:r>
      <w:hyperlink r:id="rId32" w:anchor="cite_note-:0-2" w:history="1">
        <w:r w:rsidRPr="00EB6507">
          <w:rPr>
            <w:rStyle w:val="Hyperlink"/>
            <w:rFonts w:ascii="Arial" w:hAnsi="Arial" w:cs="Arial"/>
            <w:b/>
            <w:bCs/>
            <w:color w:val="000000"/>
            <w:sz w:val="22"/>
            <w:szCs w:val="22"/>
            <w:u w:val="none"/>
            <w:shd w:val="clear" w:color="auto" w:fill="FFFFFF"/>
            <w:vertAlign w:val="superscript"/>
            <w:rtl/>
          </w:rPr>
          <w:t>[2</w:t>
        </w:r>
        <w:r w:rsidRPr="00EB6507">
          <w:rPr>
            <w:rStyle w:val="Hyperlink"/>
            <w:rFonts w:ascii="Arial" w:hAnsi="Arial" w:cs="Arial"/>
            <w:color w:val="000000"/>
            <w:sz w:val="22"/>
            <w:szCs w:val="22"/>
            <w:u w:val="none"/>
            <w:shd w:val="clear" w:color="auto" w:fill="FFFFFF"/>
            <w:vertAlign w:val="superscript"/>
            <w:rtl/>
          </w:rPr>
          <w:t>]</w:t>
        </w:r>
      </w:hyperlink>
      <w:r w:rsidRPr="00EB6507">
        <w:rPr>
          <w:rFonts w:ascii="Arial" w:hAnsi="Arial" w:cs="Arial"/>
          <w:color w:val="000000"/>
          <w:sz w:val="22"/>
          <w:szCs w:val="22"/>
          <w:shd w:val="clear" w:color="auto" w:fill="FFFFFF"/>
          <w:rtl/>
        </w:rPr>
        <w:t xml:space="preserve">. יחד עם זאת, סממני ה"צבר", לפי </w:t>
      </w:r>
      <w:hyperlink r:id="rId33" w:history="1">
        <w:r w:rsidRPr="00EB6507">
          <w:rPr>
            <w:rStyle w:val="Hyperlink"/>
            <w:rFonts w:ascii="Arial" w:hAnsi="Arial" w:cs="Arial"/>
            <w:color w:val="000000"/>
            <w:sz w:val="22"/>
            <w:szCs w:val="22"/>
            <w:u w:val="none"/>
            <w:shd w:val="clear" w:color="auto" w:fill="FFFFFF"/>
            <w:rtl/>
          </w:rPr>
          <w:t>אבן זהר</w:t>
        </w:r>
      </w:hyperlink>
      <w:r w:rsidRPr="00EB6507">
        <w:rPr>
          <w:rFonts w:ascii="Arial" w:hAnsi="Arial" w:cs="Arial"/>
          <w:color w:val="000000"/>
          <w:sz w:val="22"/>
          <w:szCs w:val="22"/>
          <w:shd w:val="clear" w:color="auto" w:fill="FFFFFF"/>
          <w:rtl/>
        </w:rPr>
        <w:t>‏</w:t>
      </w:r>
      <w:hyperlink r:id="rId34" w:anchor="cite_note-3" w:history="1">
        <w:r w:rsidRPr="00EB6507">
          <w:rPr>
            <w:rStyle w:val="Hyperlink"/>
            <w:rFonts w:ascii="Arial" w:hAnsi="Arial" w:cs="Arial"/>
            <w:color w:val="000000"/>
            <w:sz w:val="22"/>
            <w:szCs w:val="22"/>
            <w:u w:val="none"/>
            <w:shd w:val="clear" w:color="auto" w:fill="FFFFFF"/>
            <w:vertAlign w:val="superscript"/>
            <w:rtl/>
          </w:rPr>
          <w:t>[3]</w:t>
        </w:r>
      </w:hyperlink>
      <w:r w:rsidRPr="00EB6507">
        <w:rPr>
          <w:rFonts w:ascii="Arial" w:hAnsi="Arial" w:cs="Arial"/>
          <w:color w:val="000000"/>
          <w:sz w:val="22"/>
          <w:szCs w:val="22"/>
          <w:shd w:val="clear" w:color="auto" w:fill="FFFFFF"/>
          <w:rtl/>
        </w:rPr>
        <w:t>, נוצרו על ידי שילוב בין ישן לחדש, תרגום המציאות החדשה אל מול מודל תרבותי ישן, מוכר ומסורתי שהתגבש ברוסיה במאה התשע עשרה, ובעזרתו התאפשר להפיץ ולהבין את המודל החדש.</w:t>
      </w:r>
    </w:p>
    <w:p w:rsidR="008D472F" w:rsidRPr="00EB6507" w:rsidRDefault="008D472F" w:rsidP="008D472F">
      <w:pPr>
        <w:pStyle w:val="NormalWeb"/>
        <w:bidi/>
        <w:spacing w:before="120" w:beforeAutospacing="0" w:after="120" w:afterAutospacing="0"/>
        <w:rPr>
          <w:rFonts w:ascii="Arial" w:hAnsi="Arial" w:cs="Arial"/>
          <w:sz w:val="22"/>
          <w:szCs w:val="22"/>
          <w:rtl/>
        </w:rPr>
      </w:pPr>
      <w:r w:rsidRPr="00EB6507">
        <w:rPr>
          <w:rFonts w:ascii="Arial" w:hAnsi="Arial" w:cs="Arial"/>
          <w:b/>
          <w:bCs/>
          <w:color w:val="000000"/>
          <w:sz w:val="22"/>
          <w:szCs w:val="22"/>
          <w:shd w:val="clear" w:color="auto" w:fill="FFFFFF"/>
          <w:rtl/>
        </w:rPr>
        <w:t>יוקרת הצבר:</w:t>
      </w:r>
      <w:r w:rsidRPr="00EB6507">
        <w:rPr>
          <w:rFonts w:ascii="Arial" w:hAnsi="Arial" w:cs="Arial"/>
          <w:color w:val="000000"/>
          <w:sz w:val="22"/>
          <w:szCs w:val="22"/>
          <w:shd w:val="clear" w:color="auto" w:fill="FFFFFF"/>
          <w:rtl/>
        </w:rPr>
        <w:t>, המוסכמה בדבר חזותו הטיפוסית והשימוש בכינוי "צבר" הגיעו לשיאם ב</w:t>
      </w:r>
      <w:hyperlink r:id="rId35" w:history="1">
        <w:r w:rsidRPr="00EB6507">
          <w:rPr>
            <w:rStyle w:val="Hyperlink"/>
            <w:rFonts w:ascii="Arial" w:hAnsi="Arial" w:cs="Arial"/>
            <w:color w:val="000000"/>
            <w:sz w:val="22"/>
            <w:szCs w:val="22"/>
            <w:u w:val="none"/>
            <w:shd w:val="clear" w:color="auto" w:fill="FFFFFF"/>
            <w:rtl/>
          </w:rPr>
          <w:t>מלחמת העצמאות</w:t>
        </w:r>
      </w:hyperlink>
      <w:r w:rsidRPr="00EB6507">
        <w:rPr>
          <w:rFonts w:ascii="Arial" w:hAnsi="Arial" w:cs="Arial"/>
          <w:color w:val="000000"/>
          <w:sz w:val="22"/>
          <w:szCs w:val="22"/>
          <w:shd w:val="clear" w:color="auto" w:fill="FFFFFF"/>
          <w:rtl/>
        </w:rPr>
        <w:t xml:space="preserve"> ובעיקר לאחר סיומה. הציבור הישראלי, בייחוד הדור המבוגר, נטה לייחס את הישגי המלחמה לבני הארץ ה"צברים" ולהמעיט בחלקם של העולים החדשים ושל קבוצות אחרות. גם התיאורים בדבר הישגי </w:t>
      </w:r>
      <w:hyperlink r:id="rId36" w:history="1">
        <w:r w:rsidRPr="00EB6507">
          <w:rPr>
            <w:rStyle w:val="Hyperlink"/>
            <w:rFonts w:ascii="Arial" w:hAnsi="Arial" w:cs="Arial"/>
            <w:color w:val="000000"/>
            <w:sz w:val="22"/>
            <w:szCs w:val="22"/>
            <w:u w:val="none"/>
            <w:shd w:val="clear" w:color="auto" w:fill="FFFFFF"/>
            <w:rtl/>
          </w:rPr>
          <w:t>מבצע קדש</w:t>
        </w:r>
      </w:hyperlink>
      <w:r w:rsidRPr="00EB6507">
        <w:rPr>
          <w:rFonts w:ascii="Arial" w:hAnsi="Arial" w:cs="Arial"/>
          <w:color w:val="000000"/>
          <w:sz w:val="22"/>
          <w:szCs w:val="22"/>
          <w:shd w:val="clear" w:color="auto" w:fill="FFFFFF"/>
          <w:rtl/>
        </w:rPr>
        <w:t xml:space="preserve"> (</w:t>
      </w:r>
      <w:hyperlink r:id="rId37" w:history="1">
        <w:r w:rsidRPr="00EB6507">
          <w:rPr>
            <w:rStyle w:val="Hyperlink"/>
            <w:rFonts w:ascii="Arial" w:hAnsi="Arial" w:cs="Arial"/>
            <w:color w:val="000000"/>
            <w:sz w:val="22"/>
            <w:szCs w:val="22"/>
            <w:u w:val="none"/>
            <w:shd w:val="clear" w:color="auto" w:fill="FFFFFF"/>
            <w:rtl/>
          </w:rPr>
          <w:t>1956</w:t>
        </w:r>
      </w:hyperlink>
      <w:r w:rsidRPr="00EB6507">
        <w:rPr>
          <w:rFonts w:ascii="Arial" w:hAnsi="Arial" w:cs="Arial"/>
          <w:color w:val="000000"/>
          <w:sz w:val="22"/>
          <w:szCs w:val="22"/>
          <w:shd w:val="clear" w:color="auto" w:fill="FFFFFF"/>
          <w:rtl/>
        </w:rPr>
        <w:t>) הדגישו את דמותו של ה״צבר״.</w:t>
      </w:r>
    </w:p>
    <w:p w:rsidR="008D472F" w:rsidRPr="002B1C07" w:rsidRDefault="008D472F" w:rsidP="008D472F">
      <w:pPr>
        <w:pStyle w:val="NormalWeb"/>
        <w:bidi/>
        <w:spacing w:before="120" w:beforeAutospacing="0" w:after="120" w:afterAutospacing="0"/>
        <w:rPr>
          <w:rFonts w:ascii="Arial" w:hAnsi="Arial" w:cs="Arial"/>
          <w:sz w:val="22"/>
          <w:szCs w:val="22"/>
          <w:rtl/>
        </w:rPr>
      </w:pPr>
      <w:r w:rsidRPr="00EB6507">
        <w:rPr>
          <w:rFonts w:ascii="Arial" w:hAnsi="Arial" w:cs="Arial"/>
          <w:color w:val="000000"/>
          <w:sz w:val="22"/>
          <w:szCs w:val="22"/>
          <w:shd w:val="clear" w:color="auto" w:fill="FFFFFF"/>
          <w:rtl/>
        </w:rPr>
        <w:t xml:space="preserve">העלייה הגדולה של </w:t>
      </w:r>
      <w:hyperlink r:id="rId38" w:history="1">
        <w:r w:rsidRPr="00EB6507">
          <w:rPr>
            <w:rStyle w:val="Hyperlink"/>
            <w:rFonts w:ascii="Arial" w:hAnsi="Arial" w:cs="Arial"/>
            <w:color w:val="000000"/>
            <w:sz w:val="22"/>
            <w:szCs w:val="22"/>
            <w:u w:val="none"/>
            <w:shd w:val="clear" w:color="auto" w:fill="FFFFFF"/>
            <w:rtl/>
          </w:rPr>
          <w:t>יהודי ארצות האסלאם</w:t>
        </w:r>
      </w:hyperlink>
      <w:r w:rsidRPr="00EB6507">
        <w:rPr>
          <w:rFonts w:ascii="Arial" w:hAnsi="Arial" w:cs="Arial"/>
          <w:color w:val="000000"/>
          <w:sz w:val="22"/>
          <w:szCs w:val="22"/>
          <w:shd w:val="clear" w:color="auto" w:fill="FFFFFF"/>
          <w:rtl/>
        </w:rPr>
        <w:t xml:space="preserve"> בשנות ה-50, חדירת תרבות המערב (בעיקר התרבות ה</w:t>
      </w:r>
      <w:hyperlink r:id="rId39" w:history="1">
        <w:r w:rsidRPr="00EB6507">
          <w:rPr>
            <w:rStyle w:val="Hyperlink"/>
            <w:rFonts w:ascii="Arial" w:hAnsi="Arial" w:cs="Arial"/>
            <w:color w:val="000000"/>
            <w:sz w:val="22"/>
            <w:szCs w:val="22"/>
            <w:u w:val="none"/>
            <w:shd w:val="clear" w:color="auto" w:fill="FFFFFF"/>
            <w:rtl/>
          </w:rPr>
          <w:t>אמריקנית</w:t>
        </w:r>
      </w:hyperlink>
      <w:r w:rsidRPr="00EB6507">
        <w:rPr>
          <w:rFonts w:ascii="Arial" w:hAnsi="Arial" w:cs="Arial"/>
          <w:color w:val="000000"/>
          <w:sz w:val="22"/>
          <w:szCs w:val="22"/>
          <w:shd w:val="clear" w:color="auto" w:fill="FFFFFF"/>
          <w:rtl/>
        </w:rPr>
        <w:t xml:space="preserve">) והשינויים החברתיים והפוליטיים שנוצרו בעקבות </w:t>
      </w:r>
      <w:hyperlink r:id="rId40" w:history="1">
        <w:r w:rsidRPr="00EB6507">
          <w:rPr>
            <w:rStyle w:val="Hyperlink"/>
            <w:rFonts w:ascii="Arial" w:hAnsi="Arial" w:cs="Arial"/>
            <w:color w:val="000000"/>
            <w:sz w:val="22"/>
            <w:szCs w:val="22"/>
            <w:u w:val="none"/>
            <w:shd w:val="clear" w:color="auto" w:fill="FFFFFF"/>
            <w:rtl/>
          </w:rPr>
          <w:t>מלחמת ששת הימים</w:t>
        </w:r>
      </w:hyperlink>
      <w:r w:rsidRPr="00EB6507">
        <w:rPr>
          <w:rFonts w:ascii="Arial" w:hAnsi="Arial" w:cs="Arial"/>
          <w:color w:val="000000"/>
          <w:sz w:val="22"/>
          <w:szCs w:val="22"/>
          <w:shd w:val="clear" w:color="auto" w:fill="FFFFFF"/>
          <w:rtl/>
        </w:rPr>
        <w:t xml:space="preserve"> ו</w:t>
      </w:r>
      <w:hyperlink r:id="rId41" w:history="1">
        <w:r w:rsidRPr="00EB6507">
          <w:rPr>
            <w:rStyle w:val="Hyperlink"/>
            <w:rFonts w:ascii="Arial" w:hAnsi="Arial" w:cs="Arial"/>
            <w:color w:val="000000"/>
            <w:sz w:val="22"/>
            <w:szCs w:val="22"/>
            <w:u w:val="none"/>
            <w:shd w:val="clear" w:color="auto" w:fill="FFFFFF"/>
            <w:rtl/>
          </w:rPr>
          <w:t>מלחמת יום הכיפורים</w:t>
        </w:r>
      </w:hyperlink>
      <w:r w:rsidRPr="00EB6507">
        <w:rPr>
          <w:rFonts w:ascii="Arial" w:hAnsi="Arial" w:cs="Arial"/>
          <w:color w:val="000000"/>
          <w:sz w:val="22"/>
          <w:szCs w:val="22"/>
          <w:shd w:val="clear" w:color="auto" w:fill="FFFFFF"/>
          <w:rtl/>
        </w:rPr>
        <w:t>, הביאו החל משנות ה-70 ל</w:t>
      </w:r>
      <w:r w:rsidRPr="00EB6507">
        <w:rPr>
          <w:rFonts w:ascii="Arial" w:hAnsi="Arial" w:cs="Arial"/>
          <w:b/>
          <w:bCs/>
          <w:color w:val="000000"/>
          <w:sz w:val="22"/>
          <w:szCs w:val="22"/>
          <w:shd w:val="clear" w:color="auto" w:fill="FFFFFF"/>
          <w:rtl/>
        </w:rPr>
        <w:t>ירידה בשימוש במושג ואף לפיקפוק במיתוס ההרואי</w:t>
      </w:r>
      <w:r w:rsidRPr="003D3BCC">
        <w:rPr>
          <w:rFonts w:ascii="Arial" w:hAnsi="Arial" w:cs="Arial"/>
          <w:b/>
          <w:bCs/>
          <w:color w:val="000000"/>
          <w:sz w:val="23"/>
          <w:szCs w:val="23"/>
          <w:shd w:val="clear" w:color="auto" w:fill="FFFFFF"/>
          <w:rtl/>
        </w:rPr>
        <w:t xml:space="preserve"> </w:t>
      </w:r>
      <w:r w:rsidRPr="002B1C07">
        <w:rPr>
          <w:rFonts w:ascii="Arial" w:hAnsi="Arial" w:cs="Arial"/>
          <w:color w:val="000000"/>
          <w:sz w:val="22"/>
          <w:szCs w:val="22"/>
          <w:shd w:val="clear" w:color="auto" w:fill="FFFFFF"/>
          <w:rtl/>
        </w:rPr>
        <w:t>שנוצר סביב ה״צבר״. מייצגי הגל החדש כונו בשם "</w:t>
      </w:r>
      <w:hyperlink r:id="rId42" w:history="1">
        <w:r w:rsidRPr="002B1C07">
          <w:rPr>
            <w:rStyle w:val="Hyperlink"/>
            <w:rFonts w:ascii="Arial" w:hAnsi="Arial" w:cs="Arial"/>
            <w:color w:val="000000"/>
            <w:sz w:val="22"/>
            <w:szCs w:val="22"/>
            <w:u w:val="none"/>
            <w:shd w:val="clear" w:color="auto" w:fill="FFFFFF"/>
            <w:rtl/>
          </w:rPr>
          <w:t>דור המדינה</w:t>
        </w:r>
      </w:hyperlink>
      <w:r w:rsidRPr="002B1C07">
        <w:rPr>
          <w:rFonts w:ascii="Arial" w:hAnsi="Arial" w:cs="Arial"/>
          <w:color w:val="000000"/>
          <w:sz w:val="22"/>
          <w:szCs w:val="22"/>
          <w:shd w:val="clear" w:color="auto" w:fill="FFFFFF"/>
          <w:rtl/>
        </w:rPr>
        <w:t>", אשר הגיעו לבגרותם בשנות ה-50 ולא השתתפו במאבק העצמאות.</w:t>
      </w:r>
    </w:p>
    <w:p w:rsidR="008D472F" w:rsidRPr="002B1C07" w:rsidRDefault="008D472F" w:rsidP="008D472F">
      <w:pPr>
        <w:pStyle w:val="NormalWeb"/>
        <w:bidi/>
        <w:spacing w:before="120" w:beforeAutospacing="0" w:after="120" w:afterAutospacing="0"/>
        <w:rPr>
          <w:rFonts w:ascii="Arial" w:hAnsi="Arial" w:cs="Arial"/>
          <w:sz w:val="22"/>
          <w:szCs w:val="22"/>
          <w:rtl/>
        </w:rPr>
      </w:pPr>
      <w:r w:rsidRPr="002B1C07">
        <w:rPr>
          <w:rFonts w:ascii="Arial" w:hAnsi="Arial" w:cs="Arial"/>
          <w:color w:val="000000"/>
          <w:sz w:val="22"/>
          <w:szCs w:val="22"/>
          <w:shd w:val="clear" w:color="auto" w:fill="FFFFFF"/>
          <w:rtl/>
        </w:rPr>
        <w:t xml:space="preserve">עם הזמן איבדה החברה הישראלית את הסולידריות השבטית, ונעשתה ביקורתית, מסוכסכת ואגוצנטרית יותר: תהליכים אלו מתרחשים בהשפעת תהליכים מקומיים (מלחמת יום הכיפורים, הגירה, מתחים פוליטיים ועדתיים, עליית הליכוד לשלטון, ליברליזציה של השוק הכלכלי) וגלובליים (אינדיבידואליזם, צרכנות וכלכלת-שוק), אשר ערערו את מודל ה"צבר" והחליפוהו במודל גלובלי יותר, פוסט צברי, שבמרכזו עומדת דמות </w:t>
      </w:r>
      <w:hyperlink r:id="rId43" w:history="1">
        <w:r w:rsidRPr="002B1C07">
          <w:rPr>
            <w:rStyle w:val="Hyperlink"/>
            <w:rFonts w:ascii="Arial" w:hAnsi="Arial" w:cs="Arial"/>
            <w:color w:val="000000"/>
            <w:sz w:val="22"/>
            <w:szCs w:val="22"/>
            <w:u w:val="none"/>
            <w:shd w:val="clear" w:color="auto" w:fill="FFFFFF"/>
            <w:rtl/>
          </w:rPr>
          <w:t>ה"יאפי</w:t>
        </w:r>
      </w:hyperlink>
      <w:r w:rsidRPr="002B1C07">
        <w:rPr>
          <w:rFonts w:ascii="Arial" w:hAnsi="Arial" w:cs="Arial"/>
          <w:color w:val="000000"/>
          <w:sz w:val="22"/>
          <w:szCs w:val="22"/>
          <w:shd w:val="clear" w:color="auto" w:fill="FFFFFF"/>
          <w:rtl/>
        </w:rPr>
        <w:t>"‏</w:t>
      </w:r>
      <w:hyperlink r:id="rId44" w:anchor="cite_note-:1-5" w:history="1">
        <w:r w:rsidRPr="002B1C07">
          <w:rPr>
            <w:rStyle w:val="Hyperlink"/>
            <w:rFonts w:ascii="Arial" w:hAnsi="Arial" w:cs="Arial"/>
            <w:color w:val="000000"/>
            <w:sz w:val="22"/>
            <w:szCs w:val="22"/>
            <w:u w:val="none"/>
            <w:shd w:val="clear" w:color="auto" w:fill="FFFFFF"/>
            <w:vertAlign w:val="superscript"/>
            <w:rtl/>
          </w:rPr>
          <w:t>[5]</w:t>
        </w:r>
      </w:hyperlink>
      <w:r w:rsidRPr="002B1C07">
        <w:rPr>
          <w:rFonts w:ascii="Arial" w:hAnsi="Arial" w:cs="Arial"/>
          <w:color w:val="000000"/>
          <w:sz w:val="22"/>
          <w:szCs w:val="22"/>
          <w:shd w:val="clear" w:color="auto" w:fill="FFFFFF"/>
          <w:rtl/>
        </w:rPr>
        <w:t xml:space="preserve">. ניתן לומר כי דמות ה"צברי" שונה מאוד מהדמות ה"פוסט צברית". הצבר החדש פחות צברי ויותר גלובלי, פחות אשכנזי, פחות חילוני ויותר רב </w:t>
      </w:r>
      <w:r w:rsidRPr="002B1C07">
        <w:rPr>
          <w:rFonts w:ascii="Arial" w:hAnsi="Arial" w:cs="Arial"/>
          <w:color w:val="000000"/>
          <w:sz w:val="22"/>
          <w:szCs w:val="22"/>
          <w:shd w:val="clear" w:color="auto" w:fill="FFFFFF"/>
          <w:rtl/>
        </w:rPr>
        <w:lastRenderedPageBreak/>
        <w:t>תרבותי. יש בו מיזוג של מגדרים, עדות, מעמדות, דתות וסגנונות (</w:t>
      </w:r>
      <w:hyperlink r:id="rId45" w:history="1">
        <w:r w:rsidRPr="002B1C07">
          <w:rPr>
            <w:rStyle w:val="Hyperlink"/>
            <w:rFonts w:ascii="Arial" w:hAnsi="Arial" w:cs="Arial"/>
            <w:color w:val="000000"/>
            <w:sz w:val="22"/>
            <w:szCs w:val="22"/>
            <w:u w:val="none"/>
            <w:shd w:val="clear" w:color="auto" w:fill="FFFFFF"/>
            <w:rtl/>
          </w:rPr>
          <w:t>אלמג</w:t>
        </w:r>
      </w:hyperlink>
      <w:r w:rsidRPr="002B1C07">
        <w:rPr>
          <w:rFonts w:ascii="Arial" w:hAnsi="Arial" w:cs="Arial"/>
          <w:color w:val="000000"/>
          <w:sz w:val="22"/>
          <w:szCs w:val="22"/>
          <w:shd w:val="clear" w:color="auto" w:fill="FFFFFF"/>
          <w:rtl/>
        </w:rPr>
        <w:t>)‏</w:t>
      </w:r>
      <w:hyperlink r:id="rId46" w:anchor="cite_note-:1-5" w:history="1">
        <w:r w:rsidRPr="002B1C07">
          <w:rPr>
            <w:rStyle w:val="Hyperlink"/>
            <w:rFonts w:ascii="Arial" w:hAnsi="Arial" w:cs="Arial"/>
            <w:color w:val="000000"/>
            <w:sz w:val="22"/>
            <w:szCs w:val="22"/>
            <w:u w:val="none"/>
            <w:shd w:val="clear" w:color="auto" w:fill="FFFFFF"/>
            <w:vertAlign w:val="superscript"/>
            <w:rtl/>
          </w:rPr>
          <w:t>[5]</w:t>
        </w:r>
      </w:hyperlink>
      <w:r w:rsidRPr="002B1C07">
        <w:rPr>
          <w:rFonts w:ascii="Arial" w:hAnsi="Arial" w:cs="Arial"/>
          <w:color w:val="000000"/>
          <w:sz w:val="22"/>
          <w:szCs w:val="22"/>
          <w:shd w:val="clear" w:color="auto" w:fill="FFFFFF"/>
          <w:rtl/>
        </w:rPr>
        <w:t>. בתקופה זו ניתנה הלגיטימציה לשוב אל סמלי הגלות, למשל שיבה לשמות משפחה גלותיים, והשימוש במילה "צבר" הוחלפה למילה הנייטרלית "</w:t>
      </w:r>
      <w:hyperlink r:id="rId47" w:history="1">
        <w:r w:rsidRPr="002B1C07">
          <w:rPr>
            <w:rStyle w:val="Hyperlink"/>
            <w:rFonts w:ascii="Arial" w:hAnsi="Arial" w:cs="Arial"/>
            <w:color w:val="000000"/>
            <w:sz w:val="22"/>
            <w:szCs w:val="22"/>
            <w:u w:val="none"/>
            <w:shd w:val="clear" w:color="auto" w:fill="FFFFFF"/>
            <w:rtl/>
          </w:rPr>
          <w:t>ישראלי</w:t>
        </w:r>
      </w:hyperlink>
      <w:r w:rsidRPr="002B1C07">
        <w:rPr>
          <w:rFonts w:ascii="Arial" w:hAnsi="Arial" w:cs="Arial"/>
          <w:color w:val="000000"/>
          <w:sz w:val="22"/>
          <w:szCs w:val="22"/>
          <w:shd w:val="clear" w:color="auto" w:fill="FFFFFF"/>
          <w:rtl/>
        </w:rPr>
        <w:t>"‏</w:t>
      </w:r>
      <w:hyperlink r:id="rId48" w:anchor="cite_note-6" w:history="1">
        <w:r w:rsidRPr="002B1C07">
          <w:rPr>
            <w:rStyle w:val="Hyperlink"/>
            <w:rFonts w:ascii="Arial" w:hAnsi="Arial" w:cs="Arial"/>
            <w:color w:val="000000"/>
            <w:sz w:val="22"/>
            <w:szCs w:val="22"/>
            <w:u w:val="none"/>
            <w:shd w:val="clear" w:color="auto" w:fill="FFFFFF"/>
            <w:vertAlign w:val="superscript"/>
            <w:rtl/>
          </w:rPr>
          <w:t>[6]</w:t>
        </w:r>
      </w:hyperlink>
      <w:r w:rsidRPr="002B1C07">
        <w:rPr>
          <w:rFonts w:ascii="Arial" w:hAnsi="Arial" w:cs="Arial"/>
          <w:color w:val="000000"/>
          <w:sz w:val="22"/>
          <w:szCs w:val="22"/>
          <w:shd w:val="clear" w:color="auto" w:fill="FFFFFF"/>
          <w:rtl/>
        </w:rPr>
        <w:t>.</w:t>
      </w:r>
    </w:p>
    <w:p w:rsidR="008D472F" w:rsidRPr="002B1C07" w:rsidRDefault="008D472F" w:rsidP="008D472F">
      <w:pPr>
        <w:pStyle w:val="NormalWeb"/>
        <w:bidi/>
        <w:spacing w:before="120" w:beforeAutospacing="0" w:after="0" w:afterAutospacing="0"/>
        <w:rPr>
          <w:rFonts w:ascii="Arial" w:hAnsi="Arial" w:cs="Arial"/>
          <w:sz w:val="22"/>
          <w:szCs w:val="22"/>
          <w:rtl/>
        </w:rPr>
      </w:pPr>
      <w:r w:rsidRPr="002B1C07">
        <w:rPr>
          <w:rFonts w:ascii="Arial" w:hAnsi="Arial" w:cs="Arial"/>
          <w:color w:val="000000"/>
          <w:sz w:val="22"/>
          <w:szCs w:val="22"/>
          <w:shd w:val="clear" w:color="auto" w:fill="FFFFFF"/>
          <w:rtl/>
        </w:rPr>
        <w:t xml:space="preserve">ה"פוסט צבר": תר אחר תארים חברתיים בתחומי המקצועות החופשיים או האומנות. הנאמנות המוחלטת לצו התנועה והאומה נשחקה, ותחתיה הופיעו תופעות חדשות כגון אדישות, סרבנות ושנאת הממסד. הפוסט "צבר" אינו עוד אנטי אינטלקטואל ואינו בוחל בתארים אקדמאיים. המסלול של שירות צבאי, פסיכומטרי ואוניברסיטה </w:t>
      </w:r>
      <w:r w:rsidRPr="002B1C07">
        <w:rPr>
          <w:rFonts w:ascii="Arial" w:hAnsi="Arial" w:cs="Arial"/>
          <w:color w:val="252525"/>
          <w:sz w:val="22"/>
          <w:szCs w:val="22"/>
          <w:shd w:val="clear" w:color="auto" w:fill="FFFFFF"/>
          <w:rtl/>
        </w:rPr>
        <w:t>נהפ</w:t>
      </w:r>
      <w:r w:rsidRPr="002B1C07">
        <w:rPr>
          <w:rFonts w:ascii="Arial" w:hAnsi="Arial" w:cs="Arial"/>
          <w:color w:val="000000"/>
          <w:sz w:val="22"/>
          <w:szCs w:val="22"/>
          <w:shd w:val="clear" w:color="auto" w:fill="FFFFFF"/>
          <w:rtl/>
        </w:rPr>
        <w:t xml:space="preserve">ך שגור בהלך מחשבתו. בנוסף, התחרות הקשה על המשאבים החברתיים המאפיינת את החברה המודרנית של שנות השמונים, משנה את הזיקה והכמיהה לחברותא כפי שהייתה בשנים שקדמו לה. ניתן לומר כי ה"יאפיות" השילה מעליה את הסגפנות הצברית בהתאם לתהליכי הגלובליזציה </w:t>
      </w:r>
      <w:hyperlink r:id="rId49" w:history="1">
        <w:r w:rsidRPr="002B1C07">
          <w:rPr>
            <w:rStyle w:val="Hyperlink"/>
            <w:rFonts w:ascii="Arial" w:hAnsi="Arial" w:cs="Arial"/>
            <w:color w:val="000000"/>
            <w:sz w:val="22"/>
            <w:szCs w:val="22"/>
            <w:u w:val="none"/>
            <w:shd w:val="clear" w:color="auto" w:fill="FFFFFF"/>
            <w:rtl/>
          </w:rPr>
          <w:t>והמערביות</w:t>
        </w:r>
      </w:hyperlink>
      <w:r w:rsidRPr="002B1C07">
        <w:rPr>
          <w:rFonts w:ascii="Arial" w:hAnsi="Arial" w:cs="Arial"/>
          <w:color w:val="000000"/>
          <w:sz w:val="22"/>
          <w:szCs w:val="22"/>
          <w:shd w:val="clear" w:color="auto" w:fill="FFFFFF"/>
          <w:rtl/>
        </w:rPr>
        <w:t>‏</w:t>
      </w:r>
      <w:hyperlink r:id="rId50" w:anchor="cite_note-:0-2" w:history="1">
        <w:r w:rsidRPr="002B1C07">
          <w:rPr>
            <w:rStyle w:val="Hyperlink"/>
            <w:rFonts w:ascii="Arial" w:hAnsi="Arial" w:cs="Arial"/>
            <w:color w:val="000000"/>
            <w:sz w:val="22"/>
            <w:szCs w:val="22"/>
            <w:u w:val="none"/>
            <w:shd w:val="clear" w:color="auto" w:fill="FFFFFF"/>
            <w:vertAlign w:val="superscript"/>
            <w:rtl/>
          </w:rPr>
          <w:t>[2]</w:t>
        </w:r>
      </w:hyperlink>
      <w:r w:rsidRPr="002B1C07">
        <w:rPr>
          <w:rFonts w:ascii="Arial" w:hAnsi="Arial" w:cs="Arial"/>
          <w:color w:val="000000"/>
          <w:sz w:val="22"/>
          <w:szCs w:val="22"/>
          <w:shd w:val="clear" w:color="auto" w:fill="FFFFFF"/>
          <w:rtl/>
        </w:rPr>
        <w:t>.</w:t>
      </w:r>
    </w:p>
    <w:p w:rsidR="008D472F" w:rsidRPr="002B1C07" w:rsidRDefault="00796E7B" w:rsidP="008D472F">
      <w:pPr>
        <w:pStyle w:val="NormalWeb"/>
        <w:spacing w:before="0" w:beforeAutospacing="0" w:after="200" w:afterAutospacing="0"/>
        <w:rPr>
          <w:rFonts w:ascii="Arial" w:hAnsi="Arial" w:cs="Arial"/>
          <w:color w:val="1F497D" w:themeColor="text2"/>
          <w:rtl/>
        </w:rPr>
      </w:pPr>
      <w:hyperlink r:id="rId51" w:history="1">
        <w:r w:rsidR="008D472F" w:rsidRPr="002B1C07">
          <w:rPr>
            <w:rStyle w:val="Hyperlink"/>
            <w:rFonts w:ascii="Arial" w:hAnsi="Arial" w:cs="Arial"/>
            <w:color w:val="1F497D" w:themeColor="text2"/>
            <w:sz w:val="22"/>
            <w:szCs w:val="22"/>
            <w:shd w:val="clear" w:color="auto" w:fill="FFFFFF"/>
          </w:rPr>
          <w:t>http://he.wikipedia.org/wiki/%D7%A6%D7%91%D7%A8_%28%D7%A1%D7%9C%D7%A0%D7%92%29</w:t>
        </w:r>
      </w:hyperlink>
      <w:r w:rsidR="008D472F" w:rsidRPr="002B1C07">
        <w:rPr>
          <w:rFonts w:ascii="Arial" w:hAnsi="Arial" w:cs="Arial"/>
          <w:color w:val="1F497D" w:themeColor="text2"/>
          <w:sz w:val="20"/>
          <w:szCs w:val="20"/>
          <w:shd w:val="clear" w:color="auto" w:fill="FFFFFF"/>
        </w:rPr>
        <w:t xml:space="preserve"> </w:t>
      </w:r>
    </w:p>
    <w:p w:rsidR="008D472F" w:rsidRPr="002B1C07" w:rsidRDefault="008D472F" w:rsidP="00935862">
      <w:pPr>
        <w:pStyle w:val="NormalWeb"/>
        <w:numPr>
          <w:ilvl w:val="0"/>
          <w:numId w:val="8"/>
        </w:numPr>
        <w:shd w:val="clear" w:color="auto" w:fill="FFFFFF"/>
        <w:bidi/>
        <w:spacing w:before="0" w:beforeAutospacing="0" w:afterAutospacing="0"/>
        <w:textAlignment w:val="baseline"/>
        <w:rPr>
          <w:rFonts w:ascii="Arial" w:hAnsi="Arial" w:cs="Arial"/>
          <w:b/>
          <w:bCs/>
          <w:color w:val="000000"/>
        </w:rPr>
      </w:pPr>
      <w:r w:rsidRPr="002B1C07">
        <w:rPr>
          <w:rFonts w:ascii="Arial" w:hAnsi="Arial" w:cs="Arial"/>
          <w:b/>
          <w:bCs/>
          <w:color w:val="000000"/>
          <w:shd w:val="clear" w:color="auto" w:fill="FFFFFF"/>
          <w:rtl/>
        </w:rPr>
        <w:t>נראה כי דמות הצבר הולכת ומיטשטשת ודמות הישראלי החדש הופכת יותר גלובאלית. איך אתה מסביר את התהליך?</w:t>
      </w:r>
    </w:p>
    <w:p w:rsidR="008D472F" w:rsidRPr="002B1C07" w:rsidRDefault="008D472F" w:rsidP="00935862">
      <w:pPr>
        <w:pStyle w:val="NormalWeb"/>
        <w:numPr>
          <w:ilvl w:val="0"/>
          <w:numId w:val="8"/>
        </w:numPr>
        <w:shd w:val="clear" w:color="auto" w:fill="FFFFFF"/>
        <w:bidi/>
        <w:spacing w:before="0" w:beforeAutospacing="0" w:afterAutospacing="0"/>
        <w:textAlignment w:val="baseline"/>
        <w:rPr>
          <w:rFonts w:ascii="Arial" w:hAnsi="Arial" w:cs="Arial"/>
          <w:b/>
          <w:bCs/>
          <w:color w:val="000000"/>
          <w:rtl/>
        </w:rPr>
      </w:pPr>
      <w:r w:rsidRPr="002B1C07">
        <w:rPr>
          <w:rFonts w:ascii="Arial" w:hAnsi="Arial" w:cs="Arial"/>
          <w:b/>
          <w:bCs/>
          <w:color w:val="000000"/>
          <w:shd w:val="clear" w:color="auto" w:fill="FFFFFF"/>
          <w:rtl/>
        </w:rPr>
        <w:t xml:space="preserve">היום היינו אמורים להרגיש יותר מחוברים לארצנו כי רובנו דור שני ושלישי בארץ, אך מרגישים פחות קשר לארץ מהדור הראשון של הצבר, איך יתכן? </w:t>
      </w:r>
    </w:p>
    <w:p w:rsidR="008D472F" w:rsidRPr="002B1C07" w:rsidRDefault="008D472F" w:rsidP="00935862">
      <w:pPr>
        <w:pStyle w:val="NormalWeb"/>
        <w:numPr>
          <w:ilvl w:val="0"/>
          <w:numId w:val="8"/>
        </w:numPr>
        <w:shd w:val="clear" w:color="auto" w:fill="FFFFFF"/>
        <w:bidi/>
        <w:spacing w:before="0" w:beforeAutospacing="0" w:afterAutospacing="0"/>
        <w:textAlignment w:val="baseline"/>
        <w:rPr>
          <w:rFonts w:ascii="Arial" w:hAnsi="Arial" w:cs="Arial"/>
          <w:b/>
          <w:bCs/>
          <w:color w:val="000000"/>
          <w:rtl/>
        </w:rPr>
      </w:pPr>
      <w:r w:rsidRPr="002B1C07">
        <w:rPr>
          <w:rFonts w:ascii="Arial" w:hAnsi="Arial" w:cs="Arial"/>
          <w:b/>
          <w:bCs/>
          <w:color w:val="000000"/>
          <w:shd w:val="clear" w:color="auto" w:fill="FFFFFF"/>
          <w:rtl/>
        </w:rPr>
        <w:t>מה קרה לאותה גאווה ישראלית שהייתה לצבר?  לאן היא נעלמה?</w:t>
      </w:r>
    </w:p>
    <w:p w:rsidR="008D472F" w:rsidRPr="002B1C07" w:rsidRDefault="008D472F" w:rsidP="00935862">
      <w:pPr>
        <w:pStyle w:val="NormalWeb"/>
        <w:numPr>
          <w:ilvl w:val="0"/>
          <w:numId w:val="8"/>
        </w:numPr>
        <w:shd w:val="clear" w:color="auto" w:fill="FFFFFF"/>
        <w:bidi/>
        <w:spacing w:before="0" w:beforeAutospacing="0" w:afterAutospacing="0"/>
        <w:textAlignment w:val="baseline"/>
        <w:rPr>
          <w:rFonts w:ascii="Arial" w:hAnsi="Arial" w:cs="Arial"/>
          <w:b/>
          <w:bCs/>
          <w:color w:val="000000"/>
          <w:rtl/>
        </w:rPr>
      </w:pPr>
      <w:r w:rsidRPr="002B1C07">
        <w:rPr>
          <w:rFonts w:ascii="Arial" w:hAnsi="Arial" w:cs="Arial"/>
          <w:b/>
          <w:bCs/>
          <w:color w:val="000000"/>
          <w:shd w:val="clear" w:color="auto" w:fill="FFFFFF"/>
          <w:rtl/>
        </w:rPr>
        <w:t>עד היום כשאנחנו מתבוננים על הדור המבוגר של הצברים הם מעוררים התפעלות, יש באנשים האילו חוסן פנימי וחוזק אפילו פיזי שזה מדהים, מהיכן הכוח?</w:t>
      </w:r>
    </w:p>
    <w:p w:rsidR="008D472F" w:rsidRPr="002B1C07" w:rsidRDefault="008D472F" w:rsidP="00935862">
      <w:pPr>
        <w:pStyle w:val="NormalWeb"/>
        <w:numPr>
          <w:ilvl w:val="0"/>
          <w:numId w:val="8"/>
        </w:numPr>
        <w:shd w:val="clear" w:color="auto" w:fill="FFFFFF"/>
        <w:bidi/>
        <w:spacing w:before="0" w:beforeAutospacing="0" w:afterAutospacing="0"/>
        <w:textAlignment w:val="baseline"/>
        <w:rPr>
          <w:rFonts w:ascii="Arial" w:hAnsi="Arial" w:cs="Arial"/>
          <w:b/>
          <w:bCs/>
          <w:color w:val="000000"/>
          <w:rtl/>
        </w:rPr>
      </w:pPr>
      <w:r w:rsidRPr="002B1C07">
        <w:rPr>
          <w:rFonts w:ascii="Arial" w:hAnsi="Arial" w:cs="Arial"/>
          <w:b/>
          <w:bCs/>
          <w:color w:val="000000"/>
          <w:shd w:val="clear" w:color="auto" w:fill="FFFFFF"/>
          <w:rtl/>
        </w:rPr>
        <w:t>היום איבדנו את הכוח והפכנו למפונקים, כל בעיה קטנה מכניעה אותנו, לאן נעלם החוסן?</w:t>
      </w:r>
    </w:p>
    <w:p w:rsidR="008D472F" w:rsidRPr="002B1C07" w:rsidRDefault="008D472F" w:rsidP="00935862">
      <w:pPr>
        <w:pStyle w:val="NormalWeb"/>
        <w:numPr>
          <w:ilvl w:val="0"/>
          <w:numId w:val="8"/>
        </w:numPr>
        <w:shd w:val="clear" w:color="auto" w:fill="FFFFFF"/>
        <w:bidi/>
        <w:spacing w:before="0" w:beforeAutospacing="0" w:afterAutospacing="0"/>
        <w:textAlignment w:val="baseline"/>
        <w:rPr>
          <w:rFonts w:ascii="Arial" w:hAnsi="Arial" w:cs="Arial"/>
          <w:b/>
          <w:bCs/>
          <w:color w:val="000000"/>
          <w:rtl/>
        </w:rPr>
      </w:pPr>
      <w:r w:rsidRPr="002B1C07">
        <w:rPr>
          <w:rFonts w:ascii="Arial" w:hAnsi="Arial" w:cs="Arial"/>
          <w:b/>
          <w:bCs/>
          <w:color w:val="000000"/>
          <w:shd w:val="clear" w:color="auto" w:fill="FFFFFF"/>
          <w:rtl/>
        </w:rPr>
        <w:t>האם תהליך השינוי ממשיך לדעתך? איזה שינויים אתה מזהה בדמות הצבר היום?</w:t>
      </w:r>
    </w:p>
    <w:p w:rsidR="008D472F" w:rsidRPr="002B1C07" w:rsidRDefault="008D472F" w:rsidP="00935862">
      <w:pPr>
        <w:pStyle w:val="NormalWeb"/>
        <w:numPr>
          <w:ilvl w:val="0"/>
          <w:numId w:val="8"/>
        </w:numPr>
        <w:shd w:val="clear" w:color="auto" w:fill="FFFFFF"/>
        <w:bidi/>
        <w:spacing w:before="0" w:beforeAutospacing="0" w:afterAutospacing="0"/>
        <w:textAlignment w:val="baseline"/>
        <w:rPr>
          <w:rFonts w:ascii="Arial" w:hAnsi="Arial" w:cs="Arial"/>
          <w:b/>
          <w:bCs/>
          <w:color w:val="000000"/>
          <w:rtl/>
        </w:rPr>
      </w:pPr>
      <w:r w:rsidRPr="002B1C07">
        <w:rPr>
          <w:rFonts w:ascii="Arial" w:hAnsi="Arial" w:cs="Arial"/>
          <w:b/>
          <w:bCs/>
          <w:color w:val="000000"/>
          <w:shd w:val="clear" w:color="auto" w:fill="FFFFFF"/>
          <w:rtl/>
        </w:rPr>
        <w:t>מדוע מתרחש השינוי?</w:t>
      </w:r>
    </w:p>
    <w:p w:rsidR="008D472F" w:rsidRPr="002B1C07" w:rsidRDefault="008D472F" w:rsidP="00935862">
      <w:pPr>
        <w:pStyle w:val="NormalWeb"/>
        <w:numPr>
          <w:ilvl w:val="0"/>
          <w:numId w:val="8"/>
        </w:numPr>
        <w:shd w:val="clear" w:color="auto" w:fill="FFFFFF"/>
        <w:bidi/>
        <w:spacing w:before="0" w:beforeAutospacing="0" w:afterAutospacing="0"/>
        <w:textAlignment w:val="baseline"/>
        <w:rPr>
          <w:rFonts w:ascii="Arial" w:hAnsi="Arial" w:cs="Arial"/>
          <w:b/>
          <w:bCs/>
          <w:color w:val="000000"/>
          <w:rtl/>
        </w:rPr>
      </w:pPr>
      <w:r w:rsidRPr="002B1C07">
        <w:rPr>
          <w:rFonts w:ascii="Arial" w:hAnsi="Arial" w:cs="Arial"/>
          <w:b/>
          <w:bCs/>
          <w:color w:val="000000"/>
          <w:shd w:val="clear" w:color="auto" w:fill="FFFFFF"/>
          <w:rtl/>
        </w:rPr>
        <w:t>נותרנו ללא חז</w:t>
      </w:r>
      <w:r w:rsidR="00924A8F">
        <w:rPr>
          <w:rFonts w:ascii="Arial" w:hAnsi="Arial" w:cs="Arial"/>
          <w:b/>
          <w:bCs/>
          <w:color w:val="000000"/>
          <w:shd w:val="clear" w:color="auto" w:fill="FFFFFF"/>
          <w:rtl/>
        </w:rPr>
        <w:t>ון אלא רק עם בלבול ושברי חלום</w:t>
      </w:r>
      <w:r w:rsidR="00924A8F">
        <w:rPr>
          <w:rFonts w:ascii="Arial" w:hAnsi="Arial" w:cs="Arial" w:hint="cs"/>
          <w:b/>
          <w:bCs/>
          <w:color w:val="000000"/>
          <w:shd w:val="clear" w:color="auto" w:fill="FFFFFF"/>
          <w:rtl/>
        </w:rPr>
        <w:t xml:space="preserve">, </w:t>
      </w:r>
      <w:r w:rsidRPr="002B1C07">
        <w:rPr>
          <w:rFonts w:ascii="Arial" w:hAnsi="Arial" w:cs="Arial"/>
          <w:b/>
          <w:bCs/>
          <w:color w:val="000000"/>
          <w:shd w:val="clear" w:color="auto" w:fill="FFFFFF"/>
          <w:rtl/>
        </w:rPr>
        <w:t xml:space="preserve">האם על הישראלי העכשווי לנטוש את החזון הקודם? </w:t>
      </w:r>
    </w:p>
    <w:p w:rsidR="008D472F" w:rsidRPr="002B1C07" w:rsidRDefault="008D472F" w:rsidP="00935862">
      <w:pPr>
        <w:pStyle w:val="NormalWeb"/>
        <w:numPr>
          <w:ilvl w:val="0"/>
          <w:numId w:val="8"/>
        </w:numPr>
        <w:shd w:val="clear" w:color="auto" w:fill="FFFFFF"/>
        <w:bidi/>
        <w:spacing w:before="0" w:beforeAutospacing="0" w:afterAutospacing="0"/>
        <w:textAlignment w:val="baseline"/>
        <w:rPr>
          <w:rFonts w:ascii="Arial" w:hAnsi="Arial" w:cs="Arial"/>
          <w:b/>
          <w:bCs/>
          <w:color w:val="000000"/>
          <w:rtl/>
        </w:rPr>
      </w:pPr>
      <w:r w:rsidRPr="002B1C07">
        <w:rPr>
          <w:rFonts w:ascii="Arial" w:hAnsi="Arial" w:cs="Arial"/>
          <w:b/>
          <w:bCs/>
          <w:color w:val="000000"/>
          <w:shd w:val="clear" w:color="auto" w:fill="FFFFFF"/>
          <w:rtl/>
        </w:rPr>
        <w:t>אם ננטוש מאחור את החיים ב</w:t>
      </w:r>
      <w:r w:rsidR="00924A8F">
        <w:rPr>
          <w:rFonts w:ascii="Arial" w:hAnsi="Arial" w:cs="Arial"/>
          <w:b/>
          <w:bCs/>
          <w:color w:val="000000"/>
          <w:shd w:val="clear" w:color="auto" w:fill="FFFFFF"/>
          <w:rtl/>
        </w:rPr>
        <w:t xml:space="preserve">גלות ונשים בצד את מיתוס הצבר </w:t>
      </w:r>
      <w:r w:rsidR="00924A8F">
        <w:rPr>
          <w:rFonts w:ascii="Arial" w:hAnsi="Arial" w:cs="Arial" w:hint="cs"/>
          <w:b/>
          <w:bCs/>
          <w:color w:val="000000"/>
          <w:shd w:val="clear" w:color="auto" w:fill="FFFFFF"/>
          <w:rtl/>
        </w:rPr>
        <w:t>,</w:t>
      </w:r>
      <w:r w:rsidRPr="002B1C07">
        <w:rPr>
          <w:rFonts w:ascii="Arial" w:hAnsi="Arial" w:cs="Arial"/>
          <w:b/>
          <w:bCs/>
          <w:color w:val="000000"/>
          <w:shd w:val="clear" w:color="auto" w:fill="FFFFFF"/>
          <w:rtl/>
        </w:rPr>
        <w:t>אז מה נשאר? מי אנחנו?</w:t>
      </w:r>
    </w:p>
    <w:p w:rsidR="008D472F" w:rsidRPr="002B1C07" w:rsidRDefault="008D472F" w:rsidP="008D472F">
      <w:pPr>
        <w:rPr>
          <w:color w:val="auto"/>
          <w:sz w:val="24"/>
          <w:szCs w:val="24"/>
          <w:rtl/>
        </w:rPr>
      </w:pPr>
    </w:p>
    <w:p w:rsidR="008D472F" w:rsidRPr="002B1C07" w:rsidRDefault="008D472F" w:rsidP="008D472F">
      <w:pPr>
        <w:pStyle w:val="NormalWeb"/>
        <w:bidi/>
        <w:spacing w:before="0" w:beforeAutospacing="0" w:after="0" w:afterAutospacing="0"/>
        <w:rPr>
          <w:rFonts w:ascii="Arial" w:hAnsi="Arial" w:cs="Arial"/>
          <w:b/>
          <w:bCs/>
          <w:sz w:val="22"/>
          <w:szCs w:val="22"/>
        </w:rPr>
      </w:pPr>
      <w:r w:rsidRPr="002B1C07">
        <w:rPr>
          <w:rFonts w:ascii="Arial" w:hAnsi="Arial" w:cs="Arial"/>
          <w:b/>
          <w:bCs/>
          <w:color w:val="000000"/>
          <w:sz w:val="22"/>
          <w:szCs w:val="22"/>
          <w:rtl/>
        </w:rPr>
        <w:t>מיהו הישראלי החדש</w:t>
      </w:r>
      <w:r w:rsidR="002B1C07" w:rsidRPr="002B1C07">
        <w:rPr>
          <w:rFonts w:ascii="Arial" w:hAnsi="Arial" w:cs="Arial" w:hint="cs"/>
          <w:b/>
          <w:bCs/>
          <w:color w:val="000000"/>
          <w:sz w:val="22"/>
          <w:szCs w:val="22"/>
          <w:rtl/>
        </w:rPr>
        <w:t>:</w:t>
      </w:r>
    </w:p>
    <w:p w:rsidR="008D472F" w:rsidRPr="002B1C07" w:rsidRDefault="008D472F" w:rsidP="00935862">
      <w:pPr>
        <w:pStyle w:val="NormalWeb"/>
        <w:numPr>
          <w:ilvl w:val="0"/>
          <w:numId w:val="9"/>
        </w:numPr>
        <w:shd w:val="clear" w:color="auto" w:fill="FFFFFF"/>
        <w:bidi/>
        <w:spacing w:before="0" w:beforeAutospacing="0" w:after="80" w:afterAutospacing="0"/>
        <w:textAlignment w:val="baseline"/>
        <w:rPr>
          <w:rFonts w:ascii="Arial" w:hAnsi="Arial" w:cs="Arial"/>
          <w:b/>
          <w:bCs/>
          <w:color w:val="000000"/>
          <w:rtl/>
        </w:rPr>
      </w:pPr>
      <w:r w:rsidRPr="002B1C07">
        <w:rPr>
          <w:rFonts w:ascii="Arial" w:hAnsi="Arial" w:cs="Arial"/>
          <w:b/>
          <w:bCs/>
          <w:color w:val="000000"/>
          <w:shd w:val="clear" w:color="auto" w:fill="FFFFFF"/>
          <w:rtl/>
        </w:rPr>
        <w:t>האם אנו צריכים התחדשות נוספת בדמותנו. איזו התחדשות אנחנו צריכים?</w:t>
      </w:r>
    </w:p>
    <w:p w:rsidR="008D472F" w:rsidRPr="002B1C07" w:rsidRDefault="008D472F" w:rsidP="00935862">
      <w:pPr>
        <w:pStyle w:val="NormalWeb"/>
        <w:numPr>
          <w:ilvl w:val="0"/>
          <w:numId w:val="9"/>
        </w:numPr>
        <w:shd w:val="clear" w:color="auto" w:fill="FFFFFF"/>
        <w:bidi/>
        <w:spacing w:before="0" w:beforeAutospacing="0" w:after="80" w:afterAutospacing="0"/>
        <w:textAlignment w:val="baseline"/>
        <w:rPr>
          <w:rFonts w:ascii="Arial" w:hAnsi="Arial" w:cs="Arial"/>
          <w:b/>
          <w:bCs/>
          <w:color w:val="000000"/>
          <w:rtl/>
        </w:rPr>
      </w:pPr>
      <w:r w:rsidRPr="002B1C07">
        <w:rPr>
          <w:rFonts w:ascii="Arial" w:hAnsi="Arial" w:cs="Arial"/>
          <w:b/>
          <w:bCs/>
          <w:color w:val="000000"/>
          <w:shd w:val="clear" w:color="auto" w:fill="FFFFFF"/>
          <w:rtl/>
        </w:rPr>
        <w:t xml:space="preserve">מהי אותה יצירה ישראלית אמיתית של הישראלי החדש? אותו חזון ישראלי אותנטי? </w:t>
      </w:r>
    </w:p>
    <w:p w:rsidR="008D472F" w:rsidRPr="002B1C07" w:rsidRDefault="008D472F" w:rsidP="00935862">
      <w:pPr>
        <w:pStyle w:val="NormalWeb"/>
        <w:numPr>
          <w:ilvl w:val="0"/>
          <w:numId w:val="9"/>
        </w:numPr>
        <w:shd w:val="clear" w:color="auto" w:fill="FFFFFF"/>
        <w:bidi/>
        <w:spacing w:before="0" w:beforeAutospacing="0" w:after="80" w:afterAutospacing="0"/>
        <w:textAlignment w:val="baseline"/>
        <w:rPr>
          <w:rFonts w:ascii="Arial" w:hAnsi="Arial" w:cs="Arial"/>
          <w:b/>
          <w:bCs/>
          <w:color w:val="000000"/>
          <w:rtl/>
        </w:rPr>
      </w:pPr>
      <w:r w:rsidRPr="002B1C07">
        <w:rPr>
          <w:rFonts w:ascii="Arial" w:hAnsi="Arial" w:cs="Arial"/>
          <w:b/>
          <w:bCs/>
          <w:color w:val="000000"/>
          <w:shd w:val="clear" w:color="auto" w:fill="FFFFFF"/>
          <w:rtl/>
        </w:rPr>
        <w:t>מהיכן זה נובע?</w:t>
      </w:r>
    </w:p>
    <w:p w:rsidR="008D472F" w:rsidRPr="002B1C07" w:rsidRDefault="008D472F" w:rsidP="00935862">
      <w:pPr>
        <w:pStyle w:val="NormalWeb"/>
        <w:numPr>
          <w:ilvl w:val="0"/>
          <w:numId w:val="9"/>
        </w:numPr>
        <w:shd w:val="clear" w:color="auto" w:fill="FFFFFF"/>
        <w:bidi/>
        <w:spacing w:before="0" w:beforeAutospacing="0" w:after="80" w:afterAutospacing="0"/>
        <w:textAlignment w:val="baseline"/>
        <w:rPr>
          <w:rFonts w:ascii="Arial" w:hAnsi="Arial" w:cs="Arial"/>
          <w:b/>
          <w:bCs/>
          <w:color w:val="000000"/>
          <w:rtl/>
        </w:rPr>
      </w:pPr>
      <w:r w:rsidRPr="002B1C07">
        <w:rPr>
          <w:rFonts w:ascii="Arial" w:hAnsi="Arial" w:cs="Arial"/>
          <w:b/>
          <w:bCs/>
          <w:color w:val="000000"/>
          <w:shd w:val="clear" w:color="auto" w:fill="FFFFFF"/>
          <w:rtl/>
        </w:rPr>
        <w:t xml:space="preserve">מה הם הקווים לדמותו של הישראלי החדש? </w:t>
      </w:r>
    </w:p>
    <w:p w:rsidR="008D472F" w:rsidRPr="002B1C07" w:rsidRDefault="008D472F" w:rsidP="00935862">
      <w:pPr>
        <w:pStyle w:val="NormalWeb"/>
        <w:numPr>
          <w:ilvl w:val="0"/>
          <w:numId w:val="9"/>
        </w:numPr>
        <w:shd w:val="clear" w:color="auto" w:fill="FFFFFF"/>
        <w:bidi/>
        <w:spacing w:before="0" w:beforeAutospacing="0" w:after="80" w:afterAutospacing="0"/>
        <w:textAlignment w:val="baseline"/>
        <w:rPr>
          <w:rFonts w:ascii="Arial" w:hAnsi="Arial" w:cs="Arial"/>
          <w:b/>
          <w:bCs/>
          <w:color w:val="000000"/>
          <w:rtl/>
        </w:rPr>
      </w:pPr>
      <w:r w:rsidRPr="002B1C07">
        <w:rPr>
          <w:rFonts w:ascii="Arial" w:hAnsi="Arial" w:cs="Arial"/>
          <w:b/>
          <w:bCs/>
          <w:color w:val="000000"/>
          <w:rtl/>
        </w:rPr>
        <w:t>מה ההבדלים בין דמות הישראלי הצבר לדמות הישר-אלי העתידי?</w:t>
      </w:r>
    </w:p>
    <w:p w:rsidR="008D472F" w:rsidRPr="002B1C07" w:rsidRDefault="008D472F" w:rsidP="00935862">
      <w:pPr>
        <w:pStyle w:val="NormalWeb"/>
        <w:numPr>
          <w:ilvl w:val="0"/>
          <w:numId w:val="9"/>
        </w:numPr>
        <w:bidi/>
        <w:spacing w:before="0" w:beforeAutospacing="0" w:after="80" w:afterAutospacing="0"/>
        <w:textAlignment w:val="baseline"/>
        <w:rPr>
          <w:rFonts w:ascii="Arial" w:hAnsi="Arial" w:cs="Arial"/>
          <w:b/>
          <w:bCs/>
          <w:color w:val="000000"/>
          <w:rtl/>
        </w:rPr>
      </w:pPr>
      <w:r w:rsidRPr="002B1C07">
        <w:rPr>
          <w:rFonts w:ascii="Arial" w:hAnsi="Arial" w:cs="Arial"/>
          <w:b/>
          <w:bCs/>
          <w:color w:val="000000"/>
          <w:rtl/>
        </w:rPr>
        <w:t>מה במאפיינים שלו היית שומר ומה משנה?</w:t>
      </w:r>
    </w:p>
    <w:p w:rsidR="008D472F" w:rsidRPr="003D3BCC" w:rsidRDefault="008D472F" w:rsidP="008D472F">
      <w:pPr>
        <w:rPr>
          <w:color w:val="auto"/>
          <w:rtl/>
        </w:rPr>
      </w:pPr>
    </w:p>
    <w:p w:rsidR="008D472F" w:rsidRPr="002B1C07" w:rsidRDefault="008D472F" w:rsidP="008D472F">
      <w:pPr>
        <w:pStyle w:val="NormalWeb"/>
        <w:bidi/>
        <w:spacing w:before="0" w:beforeAutospacing="0" w:after="0" w:afterAutospacing="0"/>
        <w:rPr>
          <w:rFonts w:ascii="Arial" w:hAnsi="Arial" w:cs="Arial"/>
          <w:sz w:val="28"/>
          <w:szCs w:val="28"/>
        </w:rPr>
      </w:pPr>
      <w:r w:rsidRPr="002B1C07">
        <w:rPr>
          <w:rFonts w:ascii="Arial" w:hAnsi="Arial" w:cs="Arial"/>
          <w:b/>
          <w:bCs/>
          <w:color w:val="000000"/>
          <w:sz w:val="28"/>
          <w:szCs w:val="28"/>
          <w:rtl/>
        </w:rPr>
        <w:t>תהליך השינוי - מצבר לישראלי מחובר</w:t>
      </w:r>
    </w:p>
    <w:p w:rsidR="008D472F" w:rsidRPr="003D3BCC" w:rsidRDefault="008D472F" w:rsidP="008D472F">
      <w:pPr>
        <w:rPr>
          <w:rtl/>
        </w:rPr>
      </w:pPr>
    </w:p>
    <w:p w:rsidR="008D472F" w:rsidRPr="002B1C07" w:rsidRDefault="008D472F" w:rsidP="00935862">
      <w:pPr>
        <w:pStyle w:val="NormalWeb"/>
        <w:numPr>
          <w:ilvl w:val="0"/>
          <w:numId w:val="10"/>
        </w:numPr>
        <w:shd w:val="clear" w:color="auto" w:fill="FFFFFF"/>
        <w:bidi/>
        <w:spacing w:before="0" w:beforeAutospacing="0" w:after="80" w:afterAutospacing="0"/>
        <w:textAlignment w:val="baseline"/>
        <w:rPr>
          <w:rFonts w:ascii="Arial" w:hAnsi="Arial" w:cs="Arial"/>
          <w:b/>
          <w:bCs/>
        </w:rPr>
      </w:pPr>
      <w:r w:rsidRPr="002B1C07">
        <w:rPr>
          <w:rFonts w:ascii="Arial" w:hAnsi="Arial" w:cs="Arial"/>
          <w:b/>
          <w:bCs/>
          <w:shd w:val="clear" w:color="auto" w:fill="FFFFFF"/>
          <w:rtl/>
        </w:rPr>
        <w:t>החברה הישראלי</w:t>
      </w:r>
      <w:r w:rsidR="00924A8F">
        <w:rPr>
          <w:rFonts w:ascii="Arial" w:hAnsi="Arial" w:cs="Arial"/>
          <w:b/>
          <w:bCs/>
          <w:shd w:val="clear" w:color="auto" w:fill="FFFFFF"/>
          <w:rtl/>
        </w:rPr>
        <w:t>ת מתאחדת לישות אחת רק במלחמות</w:t>
      </w:r>
      <w:r w:rsidR="00924A8F">
        <w:rPr>
          <w:rFonts w:ascii="Arial" w:hAnsi="Arial" w:cs="Arial" w:hint="cs"/>
          <w:b/>
          <w:bCs/>
          <w:shd w:val="clear" w:color="auto" w:fill="FFFFFF"/>
          <w:rtl/>
        </w:rPr>
        <w:t xml:space="preserve">, </w:t>
      </w:r>
      <w:r w:rsidRPr="002B1C07">
        <w:rPr>
          <w:rFonts w:ascii="Arial" w:hAnsi="Arial" w:cs="Arial"/>
          <w:b/>
          <w:bCs/>
          <w:shd w:val="clear" w:color="auto" w:fill="FFFFFF"/>
          <w:rtl/>
        </w:rPr>
        <w:t xml:space="preserve">אך </w:t>
      </w:r>
      <w:proofErr w:type="spellStart"/>
      <w:r w:rsidRPr="002B1C07">
        <w:rPr>
          <w:rFonts w:ascii="Arial" w:hAnsi="Arial" w:cs="Arial"/>
          <w:b/>
          <w:bCs/>
          <w:shd w:val="clear" w:color="auto" w:fill="FFFFFF"/>
          <w:rtl/>
        </w:rPr>
        <w:t>בדר</w:t>
      </w:r>
      <w:r w:rsidR="00924A8F">
        <w:rPr>
          <w:rFonts w:ascii="Arial" w:hAnsi="Arial" w:cs="Arial" w:hint="cs"/>
          <w:b/>
          <w:bCs/>
          <w:shd w:val="clear" w:color="auto" w:fill="FFFFFF"/>
          <w:rtl/>
        </w:rPr>
        <w:t>"</w:t>
      </w:r>
      <w:r w:rsidRPr="002B1C07">
        <w:rPr>
          <w:rFonts w:ascii="Arial" w:hAnsi="Arial" w:cs="Arial"/>
          <w:b/>
          <w:bCs/>
          <w:shd w:val="clear" w:color="auto" w:fill="FFFFFF"/>
          <w:rtl/>
        </w:rPr>
        <w:t>כ</w:t>
      </w:r>
      <w:proofErr w:type="spellEnd"/>
      <w:r w:rsidRPr="002B1C07">
        <w:rPr>
          <w:rFonts w:ascii="Arial" w:hAnsi="Arial" w:cs="Arial"/>
          <w:b/>
          <w:bCs/>
          <w:shd w:val="clear" w:color="auto" w:fill="FFFFFF"/>
          <w:rtl/>
        </w:rPr>
        <w:t xml:space="preserve"> החברה</w:t>
      </w:r>
      <w:r w:rsidR="00924A8F">
        <w:rPr>
          <w:rFonts w:ascii="Arial" w:hAnsi="Arial" w:cs="Arial"/>
          <w:b/>
          <w:bCs/>
          <w:shd w:val="clear" w:color="auto" w:fill="FFFFFF"/>
          <w:rtl/>
        </w:rPr>
        <w:t xml:space="preserve"> שלנו בנויה משבטים ופלגים</w:t>
      </w:r>
      <w:r w:rsidR="00924A8F">
        <w:rPr>
          <w:rFonts w:ascii="Arial" w:hAnsi="Arial" w:cs="Arial" w:hint="cs"/>
          <w:b/>
          <w:bCs/>
          <w:shd w:val="clear" w:color="auto" w:fill="FFFFFF"/>
          <w:rtl/>
        </w:rPr>
        <w:t xml:space="preserve">, </w:t>
      </w:r>
      <w:r w:rsidRPr="002B1C07">
        <w:rPr>
          <w:rFonts w:ascii="Arial" w:hAnsi="Arial" w:cs="Arial"/>
          <w:b/>
          <w:bCs/>
          <w:shd w:val="clear" w:color="auto" w:fill="FFFFFF"/>
          <w:rtl/>
        </w:rPr>
        <w:t>איך יוצרים מהכאוס הזה דמות אחת? חברה אחת?</w:t>
      </w:r>
    </w:p>
    <w:p w:rsidR="008D472F" w:rsidRPr="002B1C07" w:rsidRDefault="008D472F" w:rsidP="00935862">
      <w:pPr>
        <w:pStyle w:val="NormalWeb"/>
        <w:numPr>
          <w:ilvl w:val="0"/>
          <w:numId w:val="10"/>
        </w:numPr>
        <w:shd w:val="clear" w:color="auto" w:fill="FFFFFF"/>
        <w:bidi/>
        <w:spacing w:before="0" w:beforeAutospacing="0" w:after="80" w:afterAutospacing="0"/>
        <w:textAlignment w:val="baseline"/>
        <w:rPr>
          <w:rFonts w:ascii="Arial" w:hAnsi="Arial" w:cs="Arial"/>
          <w:b/>
          <w:bCs/>
          <w:rtl/>
        </w:rPr>
      </w:pPr>
      <w:r w:rsidRPr="002B1C07">
        <w:rPr>
          <w:rFonts w:ascii="Arial" w:hAnsi="Arial" w:cs="Arial"/>
          <w:b/>
          <w:bCs/>
          <w:shd w:val="clear" w:color="auto" w:fill="FFFFFF"/>
          <w:rtl/>
        </w:rPr>
        <w:t xml:space="preserve">איך אנחנו הופכים מצבר לישראלי מחובר? איך יוצרים את השינוי? </w:t>
      </w:r>
    </w:p>
    <w:p w:rsidR="008D472F" w:rsidRPr="002B1C07" w:rsidRDefault="008D472F" w:rsidP="00935862">
      <w:pPr>
        <w:pStyle w:val="NormalWeb"/>
        <w:numPr>
          <w:ilvl w:val="0"/>
          <w:numId w:val="10"/>
        </w:numPr>
        <w:shd w:val="clear" w:color="auto" w:fill="FFFFFF"/>
        <w:bidi/>
        <w:spacing w:before="0" w:beforeAutospacing="0" w:after="80" w:afterAutospacing="0"/>
        <w:textAlignment w:val="baseline"/>
        <w:rPr>
          <w:rFonts w:ascii="Arial" w:hAnsi="Arial" w:cs="Arial"/>
          <w:b/>
          <w:bCs/>
          <w:rtl/>
        </w:rPr>
      </w:pPr>
      <w:r w:rsidRPr="002B1C07">
        <w:rPr>
          <w:rFonts w:ascii="Arial" w:hAnsi="Arial" w:cs="Arial"/>
          <w:b/>
          <w:bCs/>
          <w:shd w:val="clear" w:color="auto" w:fill="FFFFFF"/>
          <w:rtl/>
        </w:rPr>
        <w:lastRenderedPageBreak/>
        <w:t>מה יבטיח לנו ברכה בעמלנו? גם לאנשים שהקימו את המדינה היה אידיאל יפה מאד בדמיון.</w:t>
      </w:r>
    </w:p>
    <w:p w:rsidR="008D472F" w:rsidRPr="002B1C07" w:rsidRDefault="008D472F" w:rsidP="00935862">
      <w:pPr>
        <w:pStyle w:val="NormalWeb"/>
        <w:numPr>
          <w:ilvl w:val="0"/>
          <w:numId w:val="10"/>
        </w:numPr>
        <w:shd w:val="clear" w:color="auto" w:fill="FFFFFF"/>
        <w:bidi/>
        <w:spacing w:before="0" w:beforeAutospacing="0" w:after="80" w:afterAutospacing="0"/>
        <w:textAlignment w:val="baseline"/>
        <w:rPr>
          <w:rFonts w:ascii="Arial" w:hAnsi="Arial" w:cs="Arial"/>
          <w:b/>
          <w:bCs/>
          <w:rtl/>
        </w:rPr>
      </w:pPr>
      <w:r w:rsidRPr="002B1C07">
        <w:rPr>
          <w:rFonts w:ascii="Arial" w:hAnsi="Arial" w:cs="Arial"/>
          <w:b/>
          <w:bCs/>
          <w:shd w:val="clear" w:color="auto" w:fill="FFFFFF"/>
          <w:rtl/>
        </w:rPr>
        <w:t>כיצד הדמות הזאת תבטיח לנו את עצמאותנו? המשך החיים במדינה ?</w:t>
      </w:r>
    </w:p>
    <w:p w:rsidR="008D472F" w:rsidRPr="003D3BCC" w:rsidRDefault="008D472F" w:rsidP="008D472F">
      <w:pPr>
        <w:pStyle w:val="NormalWeb"/>
        <w:bidi/>
        <w:spacing w:before="160" w:beforeAutospacing="0" w:after="0" w:afterAutospacing="0"/>
        <w:jc w:val="both"/>
        <w:rPr>
          <w:rFonts w:ascii="Arial" w:hAnsi="Arial" w:cs="Arial"/>
          <w:b/>
          <w:bCs/>
          <w:rtl/>
        </w:rPr>
      </w:pPr>
    </w:p>
    <w:p w:rsidR="00804EDE" w:rsidRPr="003D3BCC" w:rsidRDefault="00804EDE" w:rsidP="00804EDE">
      <w:pPr>
        <w:tabs>
          <w:tab w:val="left" w:pos="7425"/>
        </w:tabs>
        <w:jc w:val="right"/>
        <w:rPr>
          <w:rtl/>
        </w:rPr>
      </w:pPr>
    </w:p>
    <w:p w:rsidR="00A501B4" w:rsidRPr="003D3BCC" w:rsidRDefault="00A501B4" w:rsidP="00804EDE">
      <w:pPr>
        <w:tabs>
          <w:tab w:val="left" w:pos="7425"/>
        </w:tabs>
        <w:jc w:val="right"/>
        <w:rPr>
          <w:rtl/>
        </w:rPr>
      </w:pPr>
    </w:p>
    <w:p w:rsidR="00A501B4" w:rsidRPr="003D3BCC" w:rsidRDefault="00A501B4" w:rsidP="00A501B4">
      <w:pPr>
        <w:tabs>
          <w:tab w:val="left" w:pos="7425"/>
        </w:tabs>
        <w:jc w:val="right"/>
      </w:pPr>
    </w:p>
    <w:sectPr w:rsidR="00A501B4" w:rsidRPr="003D3BCC"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EAA"/>
    <w:multiLevelType w:val="multilevel"/>
    <w:tmpl w:val="3FC8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1612C"/>
    <w:multiLevelType w:val="multilevel"/>
    <w:tmpl w:val="5514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C7DD5"/>
    <w:multiLevelType w:val="multilevel"/>
    <w:tmpl w:val="5C8C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97A59"/>
    <w:multiLevelType w:val="multilevel"/>
    <w:tmpl w:val="D7B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5156D"/>
    <w:multiLevelType w:val="multilevel"/>
    <w:tmpl w:val="677C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70909"/>
    <w:multiLevelType w:val="multilevel"/>
    <w:tmpl w:val="B728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710C6"/>
    <w:multiLevelType w:val="multilevel"/>
    <w:tmpl w:val="50CE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16957"/>
    <w:multiLevelType w:val="multilevel"/>
    <w:tmpl w:val="D32E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8522C5"/>
    <w:multiLevelType w:val="multilevel"/>
    <w:tmpl w:val="1ECC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804A89"/>
    <w:multiLevelType w:val="multilevel"/>
    <w:tmpl w:val="4DEA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5"/>
  </w:num>
  <w:num w:numId="5">
    <w:abstractNumId w:val="7"/>
  </w:num>
  <w:num w:numId="6">
    <w:abstractNumId w:val="6"/>
  </w:num>
  <w:num w:numId="7">
    <w:abstractNumId w:val="3"/>
  </w:num>
  <w:num w:numId="8">
    <w:abstractNumId w:val="9"/>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106BA4"/>
    <w:rsid w:val="00082C31"/>
    <w:rsid w:val="000C0EFC"/>
    <w:rsid w:val="000F6FA6"/>
    <w:rsid w:val="00106BA4"/>
    <w:rsid w:val="001A4C56"/>
    <w:rsid w:val="001A5CC9"/>
    <w:rsid w:val="00214FC9"/>
    <w:rsid w:val="002518D3"/>
    <w:rsid w:val="00261BC2"/>
    <w:rsid w:val="002B1C07"/>
    <w:rsid w:val="00313425"/>
    <w:rsid w:val="003248EF"/>
    <w:rsid w:val="003516B0"/>
    <w:rsid w:val="00373646"/>
    <w:rsid w:val="003A6230"/>
    <w:rsid w:val="003C0FC1"/>
    <w:rsid w:val="003C2339"/>
    <w:rsid w:val="003D3BCC"/>
    <w:rsid w:val="003F562A"/>
    <w:rsid w:val="00405492"/>
    <w:rsid w:val="00424F7B"/>
    <w:rsid w:val="004674B0"/>
    <w:rsid w:val="0048626E"/>
    <w:rsid w:val="004D7BDB"/>
    <w:rsid w:val="00532F29"/>
    <w:rsid w:val="0057582C"/>
    <w:rsid w:val="00580B0A"/>
    <w:rsid w:val="00580DF8"/>
    <w:rsid w:val="00587321"/>
    <w:rsid w:val="005F27B8"/>
    <w:rsid w:val="006460C9"/>
    <w:rsid w:val="00650599"/>
    <w:rsid w:val="0067740B"/>
    <w:rsid w:val="0069128D"/>
    <w:rsid w:val="006D348C"/>
    <w:rsid w:val="006F770C"/>
    <w:rsid w:val="007565E2"/>
    <w:rsid w:val="00791B6B"/>
    <w:rsid w:val="00796E7B"/>
    <w:rsid w:val="007D1629"/>
    <w:rsid w:val="007E6CB8"/>
    <w:rsid w:val="00804EDE"/>
    <w:rsid w:val="0082142F"/>
    <w:rsid w:val="008233F3"/>
    <w:rsid w:val="008365A0"/>
    <w:rsid w:val="0086254D"/>
    <w:rsid w:val="00874926"/>
    <w:rsid w:val="008A228B"/>
    <w:rsid w:val="008A2E3A"/>
    <w:rsid w:val="008C5A7A"/>
    <w:rsid w:val="008D472F"/>
    <w:rsid w:val="008D7F04"/>
    <w:rsid w:val="008E7ED0"/>
    <w:rsid w:val="00924A8F"/>
    <w:rsid w:val="00935862"/>
    <w:rsid w:val="00946119"/>
    <w:rsid w:val="009A1D3A"/>
    <w:rsid w:val="009A255E"/>
    <w:rsid w:val="009A5AF1"/>
    <w:rsid w:val="009B34DC"/>
    <w:rsid w:val="00A043D2"/>
    <w:rsid w:val="00A501B4"/>
    <w:rsid w:val="00A652D0"/>
    <w:rsid w:val="00AC2D4D"/>
    <w:rsid w:val="00B6365D"/>
    <w:rsid w:val="00B65A4C"/>
    <w:rsid w:val="00BB5D11"/>
    <w:rsid w:val="00C0502A"/>
    <w:rsid w:val="00C12013"/>
    <w:rsid w:val="00C43BAB"/>
    <w:rsid w:val="00C44FFA"/>
    <w:rsid w:val="00C526DE"/>
    <w:rsid w:val="00CD0D28"/>
    <w:rsid w:val="00D27605"/>
    <w:rsid w:val="00D56162"/>
    <w:rsid w:val="00DD5085"/>
    <w:rsid w:val="00DE05D6"/>
    <w:rsid w:val="00DE6BD1"/>
    <w:rsid w:val="00E16C90"/>
    <w:rsid w:val="00E41FA8"/>
    <w:rsid w:val="00E670AE"/>
    <w:rsid w:val="00E81C72"/>
    <w:rsid w:val="00EA4E19"/>
    <w:rsid w:val="00EB6507"/>
    <w:rsid w:val="00F641D3"/>
    <w:rsid w:val="00FB0C77"/>
    <w:rsid w:val="00FC21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C49D75D-C043-4242-B89A-B430A6D6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A501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10">
    <w:name w:val="כותרת 1 תו"/>
    <w:basedOn w:val="a0"/>
    <w:link w:val="1"/>
    <w:uiPriority w:val="9"/>
    <w:rsid w:val="00A501B4"/>
    <w:rPr>
      <w:rFonts w:asciiTheme="majorHAnsi" w:eastAsiaTheme="majorEastAsia" w:hAnsiTheme="majorHAnsi" w:cstheme="majorBidi"/>
      <w:b/>
      <w:bCs/>
      <w:color w:val="365F91" w:themeColor="accent1" w:themeShade="BF"/>
      <w:sz w:val="28"/>
      <w:szCs w:val="28"/>
    </w:rPr>
  </w:style>
  <w:style w:type="character" w:customStyle="1" w:styleId="apple-tab-span">
    <w:name w:val="apple-tab-span"/>
    <w:basedOn w:val="a0"/>
    <w:rsid w:val="008D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592785417">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1765569819">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2988561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A2%D7%99%D7%AA%D7%95%D7%A0%D7%90%D7%99" TargetMode="External"/><Relationship Id="rId18" Type="http://schemas.openxmlformats.org/officeDocument/2006/relationships/hyperlink" Target="http://he.wikipedia.org/wiki/%D7%A6%D7%91%D7%A8_%28%D7%A1%D7%9C%D7%A0%D7%92%29" TargetMode="External"/><Relationship Id="rId26" Type="http://schemas.openxmlformats.org/officeDocument/2006/relationships/hyperlink" Target="http://he.wikipedia.org/wiki/%D7%A7%D7%99%D7%91%D7%95%D7%A5" TargetMode="External"/><Relationship Id="rId39" Type="http://schemas.openxmlformats.org/officeDocument/2006/relationships/hyperlink" Target="http://he.wikipedia.org/wiki/%D7%90%D7%9E%D7%A8%D7%99%D7%A7%D7%A0%D7%99%D7%96%D7%A6%D7%99%D7%94" TargetMode="External"/><Relationship Id="rId3" Type="http://schemas.openxmlformats.org/officeDocument/2006/relationships/settings" Target="settings.xml"/><Relationship Id="rId21" Type="http://schemas.openxmlformats.org/officeDocument/2006/relationships/hyperlink" Target="http://humanities.tau.ac.il/zionism/templates/ol_similu/files/israel16/Israel16_conforti.pdf" TargetMode="External"/><Relationship Id="rId34" Type="http://schemas.openxmlformats.org/officeDocument/2006/relationships/hyperlink" Target="http://he.wikipedia.org/wiki/%D7%A6%D7%91%D7%A8_%28%D7%A1%D7%9C%D7%A0%D7%92%29" TargetMode="External"/><Relationship Id="rId42" Type="http://schemas.openxmlformats.org/officeDocument/2006/relationships/hyperlink" Target="http://he.wikipedia.org/w/index.php?title=%D7%93%D7%95%D7%A8_%D7%94%D7%9E%D7%93%D7%99%D7%A0%D7%94&amp;action=edit&amp;redlink=1" TargetMode="External"/><Relationship Id="rId47" Type="http://schemas.openxmlformats.org/officeDocument/2006/relationships/hyperlink" Target="http://he.wikipedia.org/w/index.php?title=Zerubavel,_Y._(2002)._The_Mythological_Sabra_and_Jewish_Past:_Trauma,_Memory,_and_Contested_Identities._Israel_Studies,_7(2),_115-144.&amp;action=edit&amp;redlink=1" TargetMode="External"/><Relationship Id="rId50" Type="http://schemas.openxmlformats.org/officeDocument/2006/relationships/hyperlink" Target="http://he.wikipedia.org/wiki/%D7%A6%D7%91%D7%A8_%28%D7%A1%D7%9C%D7%A0%D7%92%29" TargetMode="External"/><Relationship Id="rId7" Type="http://schemas.openxmlformats.org/officeDocument/2006/relationships/hyperlink" Target="http://milog.co.il/%D7%A6%D7%91%D7%A8%D7%99%D7%9D" TargetMode="External"/><Relationship Id="rId12" Type="http://schemas.openxmlformats.org/officeDocument/2006/relationships/hyperlink" Target="http://he.wikipedia.org/wiki/%D7%AA%D7%97%D7%93%D7%99%D7%A9" TargetMode="External"/><Relationship Id="rId17" Type="http://schemas.openxmlformats.org/officeDocument/2006/relationships/hyperlink" Target="http://he.wikipedia.org/wiki/%D7%93%D7%95%D7%90%D7%A8_%D7%94%D7%99%D7%95%D7%9D" TargetMode="External"/><Relationship Id="rId25" Type="http://schemas.openxmlformats.org/officeDocument/2006/relationships/hyperlink" Target="http://he.wikipedia.org/wiki/%D7%91%D7%95%D7%A8%D7%92%D7%A0%D7%95%D7%AA" TargetMode="External"/><Relationship Id="rId33" Type="http://schemas.openxmlformats.org/officeDocument/2006/relationships/hyperlink" Target="http://he.wikipedia.org/w/index.php?title=%D7%90%D7%91%D7%9F_%D7%96%D7%95%D7%94%D7%A8,_%D7%90%27_(1980)._%D7%94%D7%A6%D7%9E%D7%99%D7%97%D7%94_%D7%95%D7%94%D7%94%D7%AA%D7%92%D7%91%D7%A9%D7%95%D7%AA_%D7%A9%D7%9C_%D7%AA%D7%A8%D7%91%D7%95%D7%AA_%D7%9E%D7%A7%D7%95%D7%9E%D7%99%D7%AA_%D7%95%D7%99%D7%9C%D7%99%D7%93%D7%99%D7%AA_%D7%91%D7%90%D7%A8%D7%A5_%D7%99%D7%A9%D7%A8%D7%90%D7%9C_1882-1948._%D7%A7%D7%AA%D7%93%D7%A8%D7%94,_16,_165-189.&amp;action=edit&amp;redlink=1" TargetMode="External"/><Relationship Id="rId38" Type="http://schemas.openxmlformats.org/officeDocument/2006/relationships/hyperlink" Target="http://he.wikipedia.org/wiki/%D7%99%D7%94%D7%95%D7%93%D7%99_%D7%90%D7%A8%D7%A6%D7%95%D7%AA_%D7%94%D7%90%D7%A1%D7%9C%D7%90%D7%9D" TargetMode="External"/><Relationship Id="rId46" Type="http://schemas.openxmlformats.org/officeDocument/2006/relationships/hyperlink" Target="http://he.wikipedia.org/wiki/%D7%A6%D7%91%D7%A8_%28%D7%A1%D7%9C%D7%A0%D7%92%29" TargetMode="External"/><Relationship Id="rId2" Type="http://schemas.openxmlformats.org/officeDocument/2006/relationships/styles" Target="styles.xml"/><Relationship Id="rId16" Type="http://schemas.openxmlformats.org/officeDocument/2006/relationships/hyperlink" Target="http://he.wikipedia.org/wiki/1931" TargetMode="External"/><Relationship Id="rId20" Type="http://schemas.openxmlformats.org/officeDocument/2006/relationships/hyperlink" Target="http://www.peopleil.org/details.aspx?itemID=7730" TargetMode="External"/><Relationship Id="rId29" Type="http://schemas.openxmlformats.org/officeDocument/2006/relationships/hyperlink" Target="http://he.wikipedia.org/wiki/%D7%A4%D7%9C%D7%9E%22%D7%97" TargetMode="External"/><Relationship Id="rId41" Type="http://schemas.openxmlformats.org/officeDocument/2006/relationships/hyperlink" Target="http://he.wikipedia.org/wiki/%D7%9E%D7%9C%D7%97%D7%9E%D7%AA_%D7%99%D7%95%D7%9D_%D7%94%D7%9B%D7%99%D7%A4%D7%95%D7%A8%D7%99%D7%9D" TargetMode="External"/><Relationship Id="rId1" Type="http://schemas.openxmlformats.org/officeDocument/2006/relationships/numbering" Target="numbering.xml"/><Relationship Id="rId6" Type="http://schemas.openxmlformats.org/officeDocument/2006/relationships/hyperlink" Target="http://milog.co.il/%D7%A6%D7%91%D7%A8/e_2343/%D7%9E%D7%99%D7%9C%D7%95%D7%9F-%D7%A2%D7%91%D7%A8%D7%99-%D7%A2%D7%91%D7%A8%D7%99" TargetMode="External"/><Relationship Id="rId11" Type="http://schemas.openxmlformats.org/officeDocument/2006/relationships/hyperlink" Target="http://he.wikipedia.org/wiki/%D7%94%D7%A2%D7%9C%D7%99%D7%99%D7%94_%D7%94%D7%A8%D7%90%D7%A9%D7%95%D7%A0%D7%94" TargetMode="External"/><Relationship Id="rId24" Type="http://schemas.openxmlformats.org/officeDocument/2006/relationships/hyperlink" Target="http://he.wikipedia.org/wiki/%D7%92%D7%9C%D7%95%D7%AA_(%D7%99%D7%94%D7%93%D7%95%D7%AA)" TargetMode="External"/><Relationship Id="rId32" Type="http://schemas.openxmlformats.org/officeDocument/2006/relationships/hyperlink" Target="http://he.wikipedia.org/wiki/%D7%A6%D7%91%D7%A8_%28%D7%A1%D7%9C%D7%A0%D7%92%29" TargetMode="External"/><Relationship Id="rId37" Type="http://schemas.openxmlformats.org/officeDocument/2006/relationships/hyperlink" Target="http://he.wikipedia.org/wiki/1956" TargetMode="External"/><Relationship Id="rId40" Type="http://schemas.openxmlformats.org/officeDocument/2006/relationships/hyperlink" Target="http://he.wikipedia.org/wiki/%D7%9E%D7%9C%D7%97%D7%9E%D7%AA_%D7%A9%D7%A9%D7%AA_%D7%94%D7%99%D7%9E%D7%99%D7%9D" TargetMode="External"/><Relationship Id="rId45" Type="http://schemas.openxmlformats.org/officeDocument/2006/relationships/hyperlink" Target="http://he.wikipedia.org/w/index.php?title=%D7%90%D7%9C%D7%9E%D7%95%D7%92_%D7%A2%27.,%D7%91%D7%9C%D7%99%D7%99%D7%A1_%D7%93%27._%D7%94%D7%A4%D7%98%D7%A8%D7%99%D7%95%D7%98_%D7%9E%D7%AA_-_%D7%99%D7%97%D7%99_%D7%94%D7%99%D7%90%D7%A4%D7%99!_%D7%9E%D7%94%D7%A4%D7%9B%D7%AA_%D7%94%D7%AA%D7%A8%D7%91%D7%95%D7%AA_%D7%91%D7%A2%D7%95%D7%9C%D7%9D_%D7%94%D7%9E%D7%A2%D7%A8%D7%91%D7%99_-_%D7%94%D7%90%D7%93%D7%9D_%D7%94%D7%92%D7%9C%D7%95%D7%91%D7%9C%D7%99,_%D7%9B%D7%99%D7%95%D7%95%D7%A0%D7%99%D7%9D_%D7%97%D7%93%D7%A9%D7%99%D7%9D_18,_%D7%99%D7%95%D7%9C%D7%99_2008,_66.&amp;action=edit&amp;redlink=1" TargetMode="External"/><Relationship Id="rId53" Type="http://schemas.openxmlformats.org/officeDocument/2006/relationships/theme" Target="theme/theme1.xml"/><Relationship Id="rId5" Type="http://schemas.openxmlformats.org/officeDocument/2006/relationships/hyperlink" Target="http://www.kab.co.il/kabbalah/short/102412" TargetMode="External"/><Relationship Id="rId15" Type="http://schemas.openxmlformats.org/officeDocument/2006/relationships/hyperlink" Target="http://he.wikipedia.org/wiki/18_%D7%91%D7%90%D7%A4%D7%A8%D7%99%D7%9C" TargetMode="External"/><Relationship Id="rId23" Type="http://schemas.openxmlformats.org/officeDocument/2006/relationships/hyperlink" Target="http://he.wikipedia.org/wiki/%D7%94%D7%AA%D7%A0%D7%95%D7%A2%D7%94_%D7%94%D7%A6%D7%99%D7%95%D7%A0%D7%99%D7%AA" TargetMode="External"/><Relationship Id="rId28" Type="http://schemas.openxmlformats.org/officeDocument/2006/relationships/hyperlink" Target="http://he.wikipedia.org/wiki/%D7%9E%D7%97%D7%AA%D7%A8%D7%AA" TargetMode="External"/><Relationship Id="rId36" Type="http://schemas.openxmlformats.org/officeDocument/2006/relationships/hyperlink" Target="http://he.wikipedia.org/wiki/%D7%9E%D7%91%D7%A6%D7%A2_%D7%A7%D7%93%D7%A9" TargetMode="External"/><Relationship Id="rId49" Type="http://schemas.openxmlformats.org/officeDocument/2006/relationships/hyperlink" Target="http://he.wikipedia.org/w/index.php?title=%D7%90%D7%9C%D7%9E%D7%95%D7%92_%D7%A2%27._%D7%90%D7%A0%D7%93%D7%A8%D7%98%D7%95%D7%AA_%D7%9C%D7%97%D7%9C%D7%9C%D7%99_%D7%9E%D7%9C%D7%97%D7%9E%D7%94_%D7%91%D7%99%D7%A9%D7%A8%D7%90%D7%9C:_%D7%A0%D7%99%D7%AA%D7%95%D7%97_%D7%A1%D7%9E%D7%99%D7%95%D7%9C%D7%95%D7%92%D7%99,_%D7%9E%D7%92%D7%9E%D7%95%D7%AA,_%D7%9C%22%D7%93_(2),_1992,_179.&amp;action=edit&amp;redlink=1" TargetMode="External"/><Relationship Id="rId10" Type="http://schemas.openxmlformats.org/officeDocument/2006/relationships/hyperlink" Target="http://he.wikipedia.org/wiki/%D7%94%D7%A2%D7%9C%D7%99%D7%99%D7%94_%D7%94%D7%A9%D7%9C%D7%99%D7%A9%D7%99%D7%AA" TargetMode="External"/><Relationship Id="rId19" Type="http://schemas.openxmlformats.org/officeDocument/2006/relationships/hyperlink" Target="http://www.google.co.il/url?sa=t&amp;rct=j&amp;q=&amp;esrc=s&amp;source=web&amp;cd=2&amp;ved=0CCUQFjAB&amp;url=http%3A%2F%2Fks-edu.org%2Fschools%2Fkatza%2FLearningMaterials%2FLearningMaterialsDocLib%2F%25D7%25AA%25D7%2590%25D7%2598%25D7%25A8%25D7%2595%25D7%259F%2F%25D7%2593%25D7%25A4%25D7%2599%2520%25D7%2594%25D7%25A2%25D7%25A9%25D7%25A8%25D7%2594%2F%25D7%2593%25D7%259E%25D7%2595%25D7%25AA%2520%25D7%2594%25D7%25A6%25D7%2591%25D7%25A8.doc&amp;ei=psAoVcmoIYqxaencgMAN&amp;usg=AFQjCNGATPfnFtYz6L_Y8wEcALo_fkoLqw&amp;sig2=qgEReIwAvekNqg0MaaOq2w&amp;bvm=bv.90491159,d.d2s" TargetMode="External"/><Relationship Id="rId31" Type="http://schemas.openxmlformats.org/officeDocument/2006/relationships/hyperlink" Target="http://he.wikipedia.org/w/index.php?title=%D7%94%D7%A6%D7%99%D7%95%D7%A0%D7%99%D7%AA&amp;action=edit&amp;redlink=1" TargetMode="External"/><Relationship Id="rId44" Type="http://schemas.openxmlformats.org/officeDocument/2006/relationships/hyperlink" Target="http://he.wikipedia.org/wiki/%D7%A6%D7%91%D7%A8_%28%D7%A1%D7%9C%D7%A0%D7%92%2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wikipedia.org/wiki/%D7%94%D7%A2%D7%9C%D7%99%D7%99%D7%94_%D7%94%D7%A9%D7%A0%D7%99%D7%99%D7%94" TargetMode="External"/><Relationship Id="rId14" Type="http://schemas.openxmlformats.org/officeDocument/2006/relationships/hyperlink" Target="http://he.wikipedia.org/wiki/%D7%90%D7%95%D7%A8%D7%99_%D7%A7%D7%99%D7%A1%D7%A8%D7%99" TargetMode="External"/><Relationship Id="rId22" Type="http://schemas.openxmlformats.org/officeDocument/2006/relationships/hyperlink" Target="http://humanities.tau.ac.il/zionism/templates/ol_similu/files/israel16/Israel16_conforti.pdf" TargetMode="External"/><Relationship Id="rId27" Type="http://schemas.openxmlformats.org/officeDocument/2006/relationships/hyperlink" Target="http://he.wikipedia.org/wiki/%D7%9E%D7%95%D7%A9%D7%91" TargetMode="External"/><Relationship Id="rId30" Type="http://schemas.openxmlformats.org/officeDocument/2006/relationships/hyperlink" Target="http://he.wikipedia.org/wiki/%D7%A6%D7%94%22%D7%9C" TargetMode="External"/><Relationship Id="rId35" Type="http://schemas.openxmlformats.org/officeDocument/2006/relationships/hyperlink" Target="http://he.wikipedia.org/wiki/%D7%9E%D7%9C%D7%97%D7%9E%D7%AA_%D7%94%D7%A2%D7%A6%D7%9E%D7%90%D7%95%D7%AA" TargetMode="External"/><Relationship Id="rId43" Type="http://schemas.openxmlformats.org/officeDocument/2006/relationships/hyperlink" Target="http://he.wikipedia.org/w/index.php?title=%D7%90%D7%9C%D7%9E%D7%95%D7%92_%D7%A2%27.,%D7%91%D7%9C%D7%99%D7%99%D7%A1_%D7%93%27._%D7%94%D7%A4%D7%98%D7%A8%D7%99%D7%95%D7%98_%D7%9E%D7%AA_-_%D7%99%D7%97%D7%99_%D7%94%D7%99%D7%90%D7%A4%D7%99!_%D7%9E%D7%94%D7%A4%D7%9B%D7%AA_%D7%94%D7%AA%D7%A8%D7%91%D7%95%D7%AA_%D7%91%D7%A2%D7%95%D7%9C%D7%9D_%D7%94%D7%9E%D7%A2%D7%A8%D7%91%D7%99_-_%D7%94%D7%90%D7%93%D7%9D_%D7%94%D7%92%D7%9C%D7%95%D7%91%D7%9C%D7%99,_%D7%9B%D7%99%D7%95%D7%95%D7%A0%D7%99%D7%9D_%D7%97%D7%93%D7%A9%D7%99%D7%9D_18,_%D7%99%D7%95%D7%9C%D7%99_2008,_66.&amp;action=edit&amp;redlink=1" TargetMode="External"/><Relationship Id="rId48" Type="http://schemas.openxmlformats.org/officeDocument/2006/relationships/hyperlink" Target="http://he.wikipedia.org/wiki/%D7%A6%D7%91%D7%A8_%28%D7%A1%D7%9C%D7%A0%D7%92%29" TargetMode="External"/><Relationship Id="rId8" Type="http://schemas.openxmlformats.org/officeDocument/2006/relationships/hyperlink" Target="http://he.wikipedia.org/wiki/%D7%A2%D7%95%D7%96_%D7%90%D7%9C%D7%9E%D7%95%D7%92" TargetMode="External"/><Relationship Id="rId51" Type="http://schemas.openxmlformats.org/officeDocument/2006/relationships/hyperlink" Target="http://he.wikipedia.org/wiki/%D7%A6%D7%91%D7%A8_%28%D7%A1%D7%9C%D7%A0%D7%92%2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2666</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cp:revision>
  <dcterms:created xsi:type="dcterms:W3CDTF">2016-05-29T11:43:00Z</dcterms:created>
  <dcterms:modified xsi:type="dcterms:W3CDTF">2017-03-18T13:46:00Z</dcterms:modified>
</cp:coreProperties>
</file>