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A" w:rsidRPr="00EE4036" w:rsidRDefault="00E706E5"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style="mso-next-textbox:#תיבת טקסט 3">
              <w:txbxContent>
                <w:p w:rsidR="005D59FE" w:rsidRDefault="005D59FE" w:rsidP="00424F7B">
                  <w:pPr>
                    <w:bidi/>
                  </w:pPr>
                  <w:r>
                    <w:rPr>
                      <w:rFonts w:hint="cs"/>
                      <w:rtl/>
                    </w:rPr>
                    <w:t xml:space="preserve">מסמך זה הוא חומר גלם שנאסף על ידי התחקירנים והעורכים של התוכנית "חיים חדשים". </w:t>
                  </w:r>
                </w:p>
                <w:p w:rsidR="005D59FE" w:rsidRDefault="005D59FE"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5D59FE" w:rsidRDefault="005D59FE"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5" w:tgtFrame="_blank" w:history="1">
                    <w:r>
                      <w:rPr>
                        <w:rStyle w:val="Hyperlink"/>
                      </w:rPr>
                      <w:t>http://www.kab.co.il/kabbalah/short/102412</w:t>
                    </w:r>
                  </w:hyperlink>
                </w:p>
                <w:p w:rsidR="005D59FE" w:rsidRDefault="005D59FE" w:rsidP="00424F7B">
                  <w:pPr>
                    <w:bidi/>
                    <w:rPr>
                      <w:rtl/>
                    </w:rPr>
                  </w:pPr>
                </w:p>
                <w:p w:rsidR="005D59FE" w:rsidRDefault="005D59FE" w:rsidP="00424F7B">
                  <w:pPr>
                    <w:bidi/>
                    <w:rPr>
                      <w:lang w:val="ru-RU"/>
                    </w:rPr>
                  </w:pPr>
                </w:p>
              </w:txbxContent>
            </v:textbox>
          </v:shape>
        </w:pict>
      </w:r>
    </w:p>
    <w:p w:rsidR="008A2E3A" w:rsidRPr="00EE4036" w:rsidRDefault="008A2E3A" w:rsidP="008A2E3A"/>
    <w:p w:rsidR="008A2E3A" w:rsidRPr="00EE4036" w:rsidRDefault="008A2E3A" w:rsidP="008A2E3A"/>
    <w:p w:rsidR="008A2E3A" w:rsidRPr="00EE4036" w:rsidRDefault="008A2E3A" w:rsidP="008A2E3A"/>
    <w:p w:rsidR="008A2E3A" w:rsidRPr="00EE4036" w:rsidRDefault="008A2E3A" w:rsidP="008A2E3A"/>
    <w:p w:rsidR="008A2E3A" w:rsidRPr="00EE4036" w:rsidRDefault="008A2E3A" w:rsidP="008A2E3A"/>
    <w:p w:rsidR="008A2E3A" w:rsidRPr="00EE4036" w:rsidRDefault="008A2E3A" w:rsidP="008A2E3A"/>
    <w:p w:rsidR="00214FC9" w:rsidRPr="00EE4036" w:rsidRDefault="00313425" w:rsidP="00673351">
      <w:pPr>
        <w:pStyle w:val="NormalWeb"/>
        <w:bidi/>
        <w:spacing w:before="160" w:beforeAutospacing="0" w:after="240" w:afterAutospacing="0"/>
        <w:jc w:val="both"/>
        <w:rPr>
          <w:rFonts w:ascii="Arial" w:hAnsi="Arial" w:cs="Arial"/>
          <w:b/>
          <w:bCs/>
          <w:color w:val="000000"/>
          <w:sz w:val="28"/>
          <w:szCs w:val="28"/>
        </w:rPr>
      </w:pPr>
      <w:r w:rsidRPr="00EE4036">
        <w:rPr>
          <w:rFonts w:ascii="Arial" w:hAnsi="Arial" w:cs="Arial"/>
          <w:b/>
          <w:bCs/>
          <w:color w:val="000000"/>
          <w:sz w:val="28"/>
          <w:szCs w:val="28"/>
          <w:rtl/>
        </w:rPr>
        <w:t xml:space="preserve">חומר רקע לשיחה "חיים חדשים", מס' </w:t>
      </w:r>
      <w:r w:rsidR="00A36549" w:rsidRPr="00EE4036">
        <w:rPr>
          <w:rFonts w:ascii="Arial" w:hAnsi="Arial" w:cs="Arial"/>
          <w:b/>
          <w:bCs/>
          <w:color w:val="000000"/>
          <w:sz w:val="28"/>
          <w:szCs w:val="28"/>
        </w:rPr>
        <w:t xml:space="preserve"> 438</w:t>
      </w:r>
    </w:p>
    <w:p w:rsidR="00A36549" w:rsidRPr="00EE4036" w:rsidRDefault="00A36549" w:rsidP="00A36549">
      <w:pPr>
        <w:pStyle w:val="NormalWeb"/>
        <w:bidi/>
        <w:spacing w:before="0" w:beforeAutospacing="0" w:after="0" w:afterAutospacing="0"/>
        <w:ind w:left="720"/>
        <w:jc w:val="center"/>
        <w:rPr>
          <w:rFonts w:ascii="Arial" w:hAnsi="Arial" w:cs="Arial"/>
        </w:rPr>
      </w:pPr>
      <w:r w:rsidRPr="00EE4036">
        <w:rPr>
          <w:rFonts w:ascii="Arial" w:hAnsi="Arial" w:cs="Arial"/>
          <w:b/>
          <w:bCs/>
          <w:color w:val="000000"/>
          <w:sz w:val="60"/>
          <w:szCs w:val="60"/>
          <w:rtl/>
        </w:rPr>
        <w:t>יום כיפור</w:t>
      </w:r>
    </w:p>
    <w:p w:rsidR="00A36549" w:rsidRPr="00EE4036" w:rsidRDefault="00A36549" w:rsidP="00A36549"/>
    <w:p w:rsidR="00A36549" w:rsidRPr="00EE4036" w:rsidRDefault="00A36549" w:rsidP="00D814BF">
      <w:pPr>
        <w:pStyle w:val="NormalWeb"/>
        <w:bidi/>
        <w:spacing w:before="0" w:beforeAutospacing="0" w:after="0" w:afterAutospacing="0"/>
        <w:rPr>
          <w:rFonts w:ascii="Arial" w:hAnsi="Arial" w:cs="Arial"/>
          <w:rtl/>
        </w:rPr>
      </w:pPr>
      <w:r w:rsidRPr="00EE4036">
        <w:rPr>
          <w:rFonts w:ascii="Arial" w:hAnsi="Arial" w:cs="Arial"/>
          <w:b/>
          <w:bCs/>
          <w:color w:val="000000"/>
          <w:rtl/>
        </w:rPr>
        <w:t>מי אתה עם ישראל? -</w:t>
      </w:r>
      <w:r w:rsidRPr="00EE4036">
        <w:rPr>
          <w:rFonts w:ascii="Arial" w:hAnsi="Arial" w:cs="Arial"/>
          <w:color w:val="000000"/>
          <w:rtl/>
        </w:rPr>
        <w:t xml:space="preserve"> ההיסטוריה של החג ומנהגיו, ומשמעותו ביחס לתהליך התהוותנו כעם, וההשלכות של זה לגבי תפקידנו כעת… ממעשיך הכרנוך- מה ניתן ללמוד על העם שלנו מהמנהגים שלו</w:t>
      </w:r>
      <w:r w:rsidR="00D814BF">
        <w:rPr>
          <w:rFonts w:ascii="Arial" w:hAnsi="Arial" w:cs="Arial" w:hint="cs"/>
          <w:rtl/>
        </w:rPr>
        <w:t xml:space="preserve">, </w:t>
      </w:r>
      <w:r w:rsidRPr="00EE4036">
        <w:rPr>
          <w:rFonts w:ascii="Arial" w:hAnsi="Arial" w:cs="Arial"/>
          <w:color w:val="000000"/>
          <w:rtl/>
        </w:rPr>
        <w:t>מה זה אומר עלינו כעם שייסדנו לנו כאלה מנהגים</w:t>
      </w:r>
    </w:p>
    <w:p w:rsidR="00A36549" w:rsidRPr="00EE4036" w:rsidRDefault="00A36549" w:rsidP="00A36549">
      <w:pPr>
        <w:rPr>
          <w:sz w:val="24"/>
          <w:szCs w:val="24"/>
          <w:rtl/>
        </w:rPr>
      </w:pPr>
    </w:p>
    <w:p w:rsidR="00A36549" w:rsidRPr="00EE4036" w:rsidRDefault="00A36549" w:rsidP="00A36549">
      <w:pPr>
        <w:pStyle w:val="NormalWeb"/>
        <w:bidi/>
        <w:spacing w:before="0" w:beforeAutospacing="0" w:after="0" w:afterAutospacing="0"/>
        <w:rPr>
          <w:rFonts w:ascii="Arial" w:hAnsi="Arial" w:cs="Arial" w:hint="cs"/>
          <w:b/>
          <w:bCs/>
          <w:rtl/>
        </w:rPr>
      </w:pPr>
      <w:r w:rsidRPr="00EE4036">
        <w:rPr>
          <w:rFonts w:ascii="Arial" w:hAnsi="Arial" w:cs="Arial"/>
          <w:b/>
          <w:bCs/>
          <w:color w:val="000000"/>
          <w:rtl/>
        </w:rPr>
        <w:t>מטרות:</w:t>
      </w:r>
    </w:p>
    <w:p w:rsidR="00A36549" w:rsidRPr="00EE4036" w:rsidRDefault="00A36549" w:rsidP="00615EB3">
      <w:pPr>
        <w:pStyle w:val="NormalWeb"/>
        <w:numPr>
          <w:ilvl w:val="0"/>
          <w:numId w:val="1"/>
        </w:numPr>
        <w:bidi/>
        <w:spacing w:before="0" w:beforeAutospacing="0" w:after="0" w:afterAutospacing="0"/>
        <w:textAlignment w:val="baseline"/>
        <w:rPr>
          <w:rFonts w:ascii="Arial" w:hAnsi="Arial" w:cs="Arial"/>
          <w:color w:val="000000"/>
          <w:rtl/>
        </w:rPr>
      </w:pPr>
      <w:r w:rsidRPr="00EE4036">
        <w:rPr>
          <w:rFonts w:ascii="Arial" w:hAnsi="Arial" w:cs="Arial"/>
          <w:color w:val="000000"/>
          <w:rtl/>
        </w:rPr>
        <w:t>ללמוד יותר על ייחודו של עם ישראל דרך יום כיפור</w:t>
      </w:r>
    </w:p>
    <w:p w:rsidR="00A36549" w:rsidRPr="00EE4036" w:rsidRDefault="00A36549" w:rsidP="00615EB3">
      <w:pPr>
        <w:pStyle w:val="NormalWeb"/>
        <w:numPr>
          <w:ilvl w:val="0"/>
          <w:numId w:val="1"/>
        </w:numPr>
        <w:bidi/>
        <w:spacing w:before="0" w:beforeAutospacing="0" w:after="0" w:afterAutospacing="0"/>
        <w:textAlignment w:val="baseline"/>
        <w:rPr>
          <w:rFonts w:ascii="Arial" w:hAnsi="Arial" w:cs="Arial"/>
          <w:color w:val="000000"/>
          <w:rtl/>
        </w:rPr>
      </w:pPr>
      <w:r w:rsidRPr="00EE4036">
        <w:rPr>
          <w:rFonts w:ascii="Arial" w:hAnsi="Arial" w:cs="Arial"/>
          <w:color w:val="000000"/>
          <w:rtl/>
        </w:rPr>
        <w:t>להבין מה ההבדל בין הכרת הרע עליה הרב מדבר לבין אותו הפשפוש במעשינו והכפרה על הרע שעושה כל אדם ביום כיפור</w:t>
      </w:r>
    </w:p>
    <w:p w:rsidR="00A36549" w:rsidRPr="00EE4036" w:rsidRDefault="00A36549" w:rsidP="00615EB3">
      <w:pPr>
        <w:pStyle w:val="NormalWeb"/>
        <w:numPr>
          <w:ilvl w:val="0"/>
          <w:numId w:val="1"/>
        </w:numPr>
        <w:bidi/>
        <w:spacing w:before="0" w:beforeAutospacing="0" w:after="0" w:afterAutospacing="0"/>
        <w:textAlignment w:val="baseline"/>
        <w:rPr>
          <w:rFonts w:ascii="Arial" w:hAnsi="Arial" w:cs="Arial"/>
          <w:color w:val="000000"/>
          <w:rtl/>
        </w:rPr>
      </w:pPr>
      <w:r w:rsidRPr="00EE4036">
        <w:rPr>
          <w:rFonts w:ascii="Arial" w:hAnsi="Arial" w:cs="Arial"/>
          <w:color w:val="000000"/>
          <w:rtl/>
        </w:rPr>
        <w:t>איזה שלב מסמל יום כיפור בתהליך האיחוד?</w:t>
      </w:r>
    </w:p>
    <w:p w:rsidR="00A36549" w:rsidRPr="00EE4036" w:rsidRDefault="00A36549" w:rsidP="00CB5D6B">
      <w:pPr>
        <w:bidi/>
        <w:rPr>
          <w:color w:val="auto"/>
          <w:sz w:val="24"/>
          <w:szCs w:val="24"/>
          <w:rtl/>
        </w:rPr>
      </w:pPr>
    </w:p>
    <w:p w:rsidR="00CB5D6B" w:rsidRDefault="00CB5D6B" w:rsidP="00EE4036">
      <w:pPr>
        <w:pStyle w:val="NormalWeb"/>
        <w:bidi/>
        <w:spacing w:before="0" w:beforeAutospacing="0" w:after="0" w:afterAutospacing="0"/>
        <w:rPr>
          <w:rFonts w:ascii="Arial" w:hAnsi="Arial" w:cs="Arial"/>
          <w:b/>
          <w:bCs/>
          <w:color w:val="000000"/>
          <w:rtl/>
        </w:rPr>
      </w:pPr>
      <w:r>
        <w:rPr>
          <w:rFonts w:ascii="Arial" w:hAnsi="Arial" w:cs="Arial" w:hint="cs"/>
          <w:b/>
          <w:bCs/>
          <w:color w:val="000000"/>
          <w:rtl/>
        </w:rPr>
        <w:t>זרימת התכנית:</w:t>
      </w:r>
    </w:p>
    <w:p w:rsidR="00CB5D6B" w:rsidRDefault="00CB5D6B" w:rsidP="00CB5D6B">
      <w:pPr>
        <w:pStyle w:val="NormalWeb"/>
        <w:numPr>
          <w:ilvl w:val="0"/>
          <w:numId w:val="24"/>
        </w:numPr>
        <w:bidi/>
        <w:spacing w:before="0" w:beforeAutospacing="0" w:after="0" w:afterAutospacing="0"/>
        <w:rPr>
          <w:rFonts w:ascii="Arial" w:hAnsi="Arial" w:cs="Arial" w:hint="cs"/>
          <w:b/>
          <w:bCs/>
          <w:color w:val="000000"/>
          <w:rtl/>
        </w:rPr>
      </w:pPr>
      <w:r>
        <w:rPr>
          <w:rFonts w:ascii="Arial" w:hAnsi="Arial" w:cs="Arial" w:hint="cs"/>
          <w:b/>
          <w:bCs/>
          <w:color w:val="000000"/>
          <w:rtl/>
        </w:rPr>
        <w:t>מהות יום הכיפורים</w:t>
      </w:r>
    </w:p>
    <w:p w:rsidR="00CB5D6B" w:rsidRDefault="00CB5D6B" w:rsidP="00CB5D6B">
      <w:pPr>
        <w:pStyle w:val="NormalWeb"/>
        <w:numPr>
          <w:ilvl w:val="0"/>
          <w:numId w:val="24"/>
        </w:numPr>
        <w:bidi/>
        <w:spacing w:before="0" w:beforeAutospacing="0" w:after="0" w:afterAutospacing="0"/>
        <w:rPr>
          <w:rFonts w:ascii="Arial" w:hAnsi="Arial" w:cs="Arial" w:hint="cs"/>
          <w:b/>
          <w:bCs/>
          <w:color w:val="000000"/>
          <w:rtl/>
        </w:rPr>
      </w:pPr>
      <w:r>
        <w:rPr>
          <w:rFonts w:ascii="Arial" w:hAnsi="Arial" w:cs="Arial" w:hint="cs"/>
          <w:b/>
          <w:bCs/>
          <w:color w:val="000000"/>
          <w:rtl/>
        </w:rPr>
        <w:t>סליחה ותשובה</w:t>
      </w:r>
    </w:p>
    <w:p w:rsidR="00CB5D6B" w:rsidRDefault="00CB5D6B" w:rsidP="00CB5D6B">
      <w:pPr>
        <w:pStyle w:val="NormalWeb"/>
        <w:numPr>
          <w:ilvl w:val="0"/>
          <w:numId w:val="24"/>
        </w:numPr>
        <w:bidi/>
        <w:spacing w:before="0" w:beforeAutospacing="0" w:after="0" w:afterAutospacing="0"/>
        <w:rPr>
          <w:rFonts w:ascii="Arial" w:hAnsi="Arial" w:cs="Arial" w:hint="cs"/>
          <w:b/>
          <w:bCs/>
          <w:color w:val="000000"/>
          <w:rtl/>
        </w:rPr>
      </w:pPr>
      <w:r>
        <w:rPr>
          <w:rFonts w:ascii="Arial" w:hAnsi="Arial" w:cs="Arial" w:hint="cs"/>
          <w:b/>
          <w:bCs/>
          <w:color w:val="000000"/>
          <w:rtl/>
        </w:rPr>
        <w:t>תפילות יום כיפור</w:t>
      </w:r>
    </w:p>
    <w:p w:rsidR="00CB5D6B" w:rsidRDefault="00CB5D6B" w:rsidP="00CB5D6B">
      <w:pPr>
        <w:pStyle w:val="NormalWeb"/>
        <w:numPr>
          <w:ilvl w:val="0"/>
          <w:numId w:val="24"/>
        </w:numPr>
        <w:bidi/>
        <w:spacing w:before="0" w:beforeAutospacing="0" w:after="0" w:afterAutospacing="0"/>
        <w:rPr>
          <w:rFonts w:ascii="Arial" w:hAnsi="Arial" w:cs="Arial"/>
          <w:b/>
          <w:bCs/>
          <w:color w:val="000000"/>
          <w:rtl/>
        </w:rPr>
      </w:pPr>
      <w:r>
        <w:rPr>
          <w:rFonts w:ascii="Arial" w:hAnsi="Arial" w:cs="Arial" w:hint="cs"/>
          <w:b/>
          <w:bCs/>
          <w:color w:val="000000"/>
          <w:rtl/>
        </w:rPr>
        <w:t>בין אדם לחברו</w:t>
      </w:r>
    </w:p>
    <w:p w:rsidR="00CB5D6B" w:rsidRDefault="00CB5D6B" w:rsidP="00CB5D6B">
      <w:pPr>
        <w:pStyle w:val="NormalWeb"/>
        <w:bidi/>
        <w:spacing w:before="0" w:beforeAutospacing="0" w:after="0" w:afterAutospacing="0"/>
        <w:rPr>
          <w:rFonts w:ascii="Arial" w:hAnsi="Arial" w:cs="Arial"/>
          <w:b/>
          <w:bCs/>
          <w:color w:val="000000"/>
          <w:rtl/>
        </w:rPr>
      </w:pPr>
    </w:p>
    <w:p w:rsidR="00CB5D6B" w:rsidRPr="00CB5D6B" w:rsidRDefault="00CB5D6B" w:rsidP="00CB5D6B">
      <w:pPr>
        <w:pStyle w:val="NormalWeb"/>
        <w:bidi/>
        <w:spacing w:before="0" w:beforeAutospacing="0" w:after="0" w:afterAutospacing="0"/>
        <w:rPr>
          <w:rFonts w:ascii="Arial" w:hAnsi="Arial" w:cs="Arial"/>
          <w:b/>
          <w:bCs/>
          <w:color w:val="000000"/>
          <w:sz w:val="28"/>
          <w:szCs w:val="28"/>
          <w:rtl/>
        </w:rPr>
      </w:pPr>
      <w:r w:rsidRPr="00CB5D6B">
        <w:rPr>
          <w:rFonts w:ascii="Arial" w:hAnsi="Arial" w:cs="Arial" w:hint="cs"/>
          <w:b/>
          <w:bCs/>
          <w:color w:val="000000"/>
          <w:sz w:val="28"/>
          <w:szCs w:val="28"/>
          <w:rtl/>
        </w:rPr>
        <w:t>מהות יום הכיפורים</w:t>
      </w:r>
    </w:p>
    <w:p w:rsidR="00CB5D6B" w:rsidRDefault="00CB5D6B" w:rsidP="00CB5D6B">
      <w:pPr>
        <w:pStyle w:val="NormalWeb"/>
        <w:bidi/>
        <w:spacing w:before="0" w:beforeAutospacing="0" w:after="0" w:afterAutospacing="0"/>
        <w:rPr>
          <w:rFonts w:ascii="Arial" w:hAnsi="Arial" w:cs="Arial"/>
          <w:b/>
          <w:bCs/>
          <w:color w:val="000000"/>
          <w:rtl/>
        </w:rPr>
      </w:pPr>
    </w:p>
    <w:p w:rsidR="00EE4036" w:rsidRPr="00EE4036" w:rsidRDefault="00A36549" w:rsidP="00CB5D6B">
      <w:pPr>
        <w:pStyle w:val="NormalWeb"/>
        <w:bidi/>
        <w:spacing w:before="0" w:beforeAutospacing="0" w:after="0" w:afterAutospacing="0"/>
        <w:rPr>
          <w:rFonts w:ascii="Arial" w:hAnsi="Arial" w:cs="Arial" w:hint="cs"/>
          <w:b/>
          <w:bCs/>
          <w:color w:val="000000"/>
          <w:rtl/>
        </w:rPr>
      </w:pPr>
      <w:r w:rsidRPr="00EE4036">
        <w:rPr>
          <w:rFonts w:ascii="Arial" w:hAnsi="Arial" w:cs="Arial"/>
          <w:b/>
          <w:bCs/>
          <w:color w:val="000000"/>
          <w:rtl/>
        </w:rPr>
        <w:t>פתיחה:</w:t>
      </w:r>
    </w:p>
    <w:p w:rsidR="00A36549" w:rsidRDefault="00A36549" w:rsidP="00A36549">
      <w:pPr>
        <w:pStyle w:val="NormalWeb"/>
        <w:bidi/>
        <w:spacing w:before="0" w:beforeAutospacing="0" w:after="0" w:afterAutospacing="0"/>
        <w:rPr>
          <w:rFonts w:ascii="Arial" w:hAnsi="Arial" w:cs="Arial"/>
          <w:rtl/>
        </w:rPr>
      </w:pPr>
      <w:r w:rsidRPr="00EE4036">
        <w:rPr>
          <w:rFonts w:ascii="Arial" w:hAnsi="Arial" w:cs="Arial"/>
          <w:color w:val="000000"/>
          <w:rtl/>
        </w:rPr>
        <w:t>יום הכיפורים בישראל הוא חוויה מדהימה של שקט כלכלי ותקשורתי מוחלט שאין כמותו בעולם כולו, בוודאי לא במרכזיהם של כרכים מערביים סואנים.</w:t>
      </w:r>
    </w:p>
    <w:p w:rsidR="00D814BF" w:rsidRDefault="00D814BF" w:rsidP="00D814BF">
      <w:pPr>
        <w:pStyle w:val="NormalWeb"/>
        <w:bidi/>
        <w:spacing w:before="0" w:beforeAutospacing="0" w:after="0" w:afterAutospacing="0"/>
        <w:rPr>
          <w:rFonts w:ascii="Arial" w:hAnsi="Arial" w:cs="Arial"/>
          <w:rtl/>
        </w:rPr>
      </w:pPr>
      <w:hyperlink r:id="rId6" w:history="1">
        <w:r w:rsidRPr="005041B8">
          <w:rPr>
            <w:rStyle w:val="Hyperlink"/>
            <w:rFonts w:ascii="Arial" w:hAnsi="Arial" w:cs="Arial"/>
          </w:rPr>
          <w:t>http://www.kotar.co.il/kotarapp/index/Chapter.aspx?nBookID=101930463&amp;nTocEntryID=101931834</w:t>
        </w:r>
      </w:hyperlink>
    </w:p>
    <w:p w:rsidR="00A36549" w:rsidRPr="00EE4036" w:rsidRDefault="00A36549" w:rsidP="00A36549">
      <w:pPr>
        <w:pStyle w:val="NormalWeb"/>
        <w:bidi/>
        <w:spacing w:before="0" w:beforeAutospacing="0" w:after="0" w:afterAutospacing="0"/>
        <w:rPr>
          <w:rFonts w:ascii="Arial" w:hAnsi="Arial" w:cs="Arial"/>
          <w:rtl/>
        </w:rPr>
      </w:pPr>
      <w:r w:rsidRPr="00EE4036">
        <w:rPr>
          <w:rFonts w:ascii="Arial" w:hAnsi="Arial" w:cs="Arial"/>
          <w:color w:val="000000"/>
          <w:rtl/>
        </w:rPr>
        <w:t>ביום כיפור כל העם מתאחד ומכבדים את האחרים. אף אחד לא נוסע, הרבה אנשים שלא הולכים לתפילה כל השנה פתאום הולכים לבית הכנסת, מפשפשים במעשיהם, מבקשים סליחה מקרוביהם.</w:t>
      </w:r>
    </w:p>
    <w:p w:rsidR="00A36549" w:rsidRPr="00EE4036" w:rsidRDefault="00A36549" w:rsidP="00A36549">
      <w:pPr>
        <w:pStyle w:val="NormalWeb"/>
        <w:bidi/>
        <w:spacing w:before="0" w:beforeAutospacing="0" w:after="0" w:afterAutospacing="0"/>
        <w:rPr>
          <w:rFonts w:ascii="Arial" w:hAnsi="Arial" w:cs="Arial"/>
          <w:rtl/>
        </w:rPr>
      </w:pPr>
      <w:r w:rsidRPr="00EE4036">
        <w:rPr>
          <w:rFonts w:ascii="Arial" w:hAnsi="Arial" w:cs="Arial"/>
          <w:color w:val="000000"/>
          <w:shd w:val="clear" w:color="auto" w:fill="FFFFFF"/>
          <w:rtl/>
        </w:rPr>
        <w:t xml:space="preserve">יום כיפור הוא יום שמורגש כיום טהור. אליו כולנו צריכים לבוא נקיים. </w:t>
      </w:r>
    </w:p>
    <w:p w:rsidR="00A36549" w:rsidRPr="00EE4036" w:rsidRDefault="00A36549" w:rsidP="00A36549">
      <w:pPr>
        <w:pStyle w:val="NormalWeb"/>
        <w:bidi/>
        <w:spacing w:before="0" w:beforeAutospacing="0" w:after="0" w:afterAutospacing="0"/>
        <w:rPr>
          <w:rFonts w:ascii="Arial" w:hAnsi="Arial" w:cs="Arial"/>
          <w:rtl/>
        </w:rPr>
      </w:pPr>
      <w:r w:rsidRPr="00EE4036">
        <w:rPr>
          <w:rFonts w:ascii="Arial" w:hAnsi="Arial" w:cs="Arial"/>
          <w:color w:val="000000"/>
          <w:shd w:val="clear" w:color="auto" w:fill="FFFFFF"/>
          <w:rtl/>
        </w:rPr>
        <w:t>בנוסף, יש יראה גדולה מיום הכיפורים, יום שבו חותמים את גזר דיננו.</w:t>
      </w:r>
    </w:p>
    <w:p w:rsidR="00A36549" w:rsidRPr="00EE4036" w:rsidRDefault="00A36549" w:rsidP="00A36549">
      <w:pPr>
        <w:pStyle w:val="NormalWeb"/>
        <w:bidi/>
        <w:spacing w:before="0" w:beforeAutospacing="0" w:after="0" w:afterAutospacing="0"/>
        <w:rPr>
          <w:rFonts w:ascii="Arial" w:hAnsi="Arial" w:cs="Arial"/>
          <w:rtl/>
        </w:rPr>
      </w:pPr>
      <w:r w:rsidRPr="00EE4036">
        <w:rPr>
          <w:rFonts w:ascii="Arial" w:hAnsi="Arial" w:cs="Arial"/>
          <w:color w:val="000000"/>
          <w:shd w:val="clear" w:color="auto" w:fill="FFFFFF"/>
          <w:rtl/>
        </w:rPr>
        <w:t>יום כיפור מורגש כיום של אמת, שאתה רוצה להיות אמיתי עם עצמך ומרגיש שביום הזה אתה עומד מול אלוהים, ממנו אי אפשר להסתיר כלום ולו אי אפשר לשקר.</w:t>
      </w:r>
    </w:p>
    <w:p w:rsidR="00A36549" w:rsidRPr="00EE4036" w:rsidRDefault="00A36549" w:rsidP="00A36549">
      <w:pPr>
        <w:pStyle w:val="NormalWeb"/>
        <w:bidi/>
        <w:spacing w:before="0" w:beforeAutospacing="0" w:after="0" w:afterAutospacing="0"/>
        <w:rPr>
          <w:rFonts w:ascii="Arial" w:hAnsi="Arial" w:cs="Arial" w:hint="cs"/>
          <w:rtl/>
        </w:rPr>
      </w:pPr>
      <w:r w:rsidRPr="00EE4036">
        <w:rPr>
          <w:rFonts w:ascii="Arial" w:hAnsi="Arial" w:cs="Arial"/>
          <w:color w:val="000000"/>
          <w:shd w:val="clear" w:color="auto" w:fill="FFFFFF"/>
          <w:rtl/>
        </w:rPr>
        <w:t>הייתי רוצה מאד ללמוד על עצמנו כעם דרך יום כיפורים.</w:t>
      </w:r>
    </w:p>
    <w:p w:rsidR="00A36549" w:rsidRPr="00EE4036" w:rsidRDefault="00A36549" w:rsidP="00A36549">
      <w:pPr>
        <w:rPr>
          <w:rtl/>
        </w:rPr>
      </w:pPr>
    </w:p>
    <w:p w:rsidR="00A36549" w:rsidRPr="00EE4036" w:rsidRDefault="00A36549" w:rsidP="00615EB3">
      <w:pPr>
        <w:pStyle w:val="NormalWeb"/>
        <w:numPr>
          <w:ilvl w:val="0"/>
          <w:numId w:val="2"/>
        </w:numPr>
        <w:shd w:val="clear" w:color="auto" w:fill="FFFFFF"/>
        <w:bidi/>
        <w:spacing w:before="0" w:beforeAutospacing="0" w:after="0" w:afterAutospacing="0"/>
        <w:textAlignment w:val="baseline"/>
        <w:rPr>
          <w:rFonts w:ascii="Arial" w:hAnsi="Arial" w:cs="Arial"/>
          <w:b/>
          <w:bCs/>
          <w:color w:val="000000"/>
        </w:rPr>
      </w:pPr>
      <w:r w:rsidRPr="00EE4036">
        <w:rPr>
          <w:rFonts w:ascii="Arial" w:hAnsi="Arial" w:cs="Arial"/>
          <w:b/>
          <w:bCs/>
          <w:color w:val="000000"/>
          <w:shd w:val="clear" w:color="auto" w:fill="FFFFFF"/>
          <w:rtl/>
        </w:rPr>
        <w:t>איך יום כיפור מבטא את הייחודיות של עם ישראל?</w:t>
      </w:r>
    </w:p>
    <w:p w:rsidR="00A36549" w:rsidRPr="00EE4036" w:rsidRDefault="00A36549" w:rsidP="00615EB3">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יום כיפור מושך את הלב של כולנו. מה יש בנו שהיום הזה נוגע בנו?</w:t>
      </w:r>
    </w:p>
    <w:p w:rsidR="00A36549" w:rsidRPr="00EE4036" w:rsidRDefault="00A36549" w:rsidP="00615EB3">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יש תחושה מאד מיוחדת ביום כיפור, כשכולם יוצאים לבית הכנסת ולרחובות ביחד. מדוע מתעוררת התחושה הזאת?</w:t>
      </w:r>
    </w:p>
    <w:p w:rsidR="00A36549" w:rsidRPr="00EE4036" w:rsidRDefault="00A36549" w:rsidP="00CB5D6B">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lastRenderedPageBreak/>
        <w:t xml:space="preserve">מקובל להסתכל על יום כיפור כיום עם משמעות ערכית מוסרית. </w:t>
      </w:r>
      <w:r w:rsidR="00CB5D6B">
        <w:rPr>
          <w:rFonts w:ascii="Arial" w:hAnsi="Arial" w:cs="Arial" w:hint="cs"/>
          <w:b/>
          <w:bCs/>
          <w:color w:val="000000"/>
          <w:shd w:val="clear" w:color="auto" w:fill="FFFFFF"/>
          <w:rtl/>
        </w:rPr>
        <w:t>האם זו משמעותו של החג?</w:t>
      </w:r>
    </w:p>
    <w:p w:rsidR="00A36549" w:rsidRPr="00EE4036" w:rsidRDefault="00A36549" w:rsidP="00615EB3">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כל אדם בעולם צריך לעשות חשבון לעצמו על מעשיו. למה עם ישראל חוגג את זה כיום מיוחד?</w:t>
      </w:r>
    </w:p>
    <w:p w:rsidR="00A36549" w:rsidRPr="00EE4036" w:rsidRDefault="00A36549" w:rsidP="00615EB3">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מדוע יש יראה כה גדולה סביב החג הזה?</w:t>
      </w:r>
    </w:p>
    <w:p w:rsidR="00A36549" w:rsidRPr="00EE4036" w:rsidRDefault="00A36549" w:rsidP="00615EB3">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מה מסמל יום כיפור בשביל העם היהודי?</w:t>
      </w:r>
    </w:p>
    <w:p w:rsidR="00A36549" w:rsidRPr="00EE4036" w:rsidRDefault="00A36549" w:rsidP="00A36549">
      <w:pPr>
        <w:spacing w:after="240"/>
        <w:rPr>
          <w:color w:val="auto"/>
          <w:sz w:val="24"/>
          <w:szCs w:val="24"/>
          <w:rtl/>
        </w:rPr>
      </w:pPr>
    </w:p>
    <w:p w:rsidR="00A36549" w:rsidRPr="00EE4036" w:rsidRDefault="00A36549" w:rsidP="00A36549">
      <w:pPr>
        <w:pStyle w:val="NormalWeb"/>
        <w:bidi/>
        <w:spacing w:before="0" w:beforeAutospacing="0" w:after="0" w:afterAutospacing="0"/>
        <w:rPr>
          <w:rFonts w:ascii="Arial" w:hAnsi="Arial" w:cs="Arial" w:hint="cs"/>
          <w:b/>
          <w:bCs/>
          <w:sz w:val="22"/>
          <w:szCs w:val="22"/>
          <w:rtl/>
        </w:rPr>
      </w:pPr>
      <w:r w:rsidRPr="00EE4036">
        <w:rPr>
          <w:rFonts w:ascii="Arial" w:hAnsi="Arial" w:cs="Arial"/>
          <w:b/>
          <w:bCs/>
          <w:sz w:val="22"/>
          <w:szCs w:val="22"/>
          <w:rtl/>
        </w:rPr>
        <w:t>סליחה ותשובה:</w:t>
      </w:r>
    </w:p>
    <w:p w:rsidR="00A36549" w:rsidRPr="00EE4036" w:rsidRDefault="00A36549" w:rsidP="00A36549">
      <w:pPr>
        <w:pStyle w:val="NormalWeb"/>
        <w:bidi/>
        <w:spacing w:before="0" w:beforeAutospacing="0" w:after="0" w:afterAutospacing="0"/>
        <w:rPr>
          <w:rFonts w:ascii="Arial" w:hAnsi="Arial" w:cs="Arial"/>
          <w:sz w:val="22"/>
          <w:szCs w:val="22"/>
          <w:rtl/>
        </w:rPr>
      </w:pPr>
      <w:r w:rsidRPr="00EE4036">
        <w:rPr>
          <w:rFonts w:ascii="Arial" w:hAnsi="Arial" w:cs="Arial"/>
          <w:color w:val="000000"/>
          <w:sz w:val="22"/>
          <w:szCs w:val="22"/>
          <w:rtl/>
        </w:rPr>
        <w:t xml:space="preserve">יום הכיפורים על פי תפיסת חז"ל הוא </w:t>
      </w:r>
      <w:r w:rsidRPr="00EE4036">
        <w:rPr>
          <w:rFonts w:ascii="Arial" w:hAnsi="Arial" w:cs="Arial"/>
          <w:b/>
          <w:bCs/>
          <w:color w:val="000000"/>
          <w:sz w:val="22"/>
          <w:szCs w:val="22"/>
          <w:rtl/>
        </w:rPr>
        <w:t>היום המרכזי לסליחה, למחילה ולטהרה, שבו האל מוחל וסולח לעוונות עמו ישראל</w:t>
      </w:r>
      <w:r w:rsidRPr="00EE4036">
        <w:rPr>
          <w:rFonts w:ascii="Arial" w:hAnsi="Arial" w:cs="Arial"/>
          <w:color w:val="000000"/>
          <w:sz w:val="22"/>
          <w:szCs w:val="22"/>
          <w:rtl/>
        </w:rPr>
        <w:t>. כיון שלהלכה אין מחילה ללא תשובה, מוקדש יום זה להתנקות ולהשתחררות מ</w:t>
      </w:r>
      <w:hyperlink r:id="rId7" w:history="1">
        <w:r w:rsidRPr="00EE4036">
          <w:rPr>
            <w:rStyle w:val="Hyperlink"/>
            <w:rFonts w:ascii="Arial" w:hAnsi="Arial" w:cs="Arial"/>
            <w:color w:val="000000"/>
            <w:sz w:val="22"/>
            <w:szCs w:val="22"/>
            <w:u w:val="none"/>
            <w:rtl/>
          </w:rPr>
          <w:t>חטאים</w:t>
        </w:r>
      </w:hyperlink>
      <w:r w:rsidRPr="00EE4036">
        <w:rPr>
          <w:rFonts w:ascii="Arial" w:hAnsi="Arial" w:cs="Arial"/>
          <w:color w:val="000000"/>
          <w:sz w:val="22"/>
          <w:szCs w:val="22"/>
          <w:rtl/>
        </w:rPr>
        <w:t xml:space="preserve"> ומקיבעונות שליליים וכדי לקדם את תחילת השנה החדשה עם מצפון נקי וראש שקט.</w:t>
      </w:r>
    </w:p>
    <w:p w:rsidR="00A36549" w:rsidRPr="00EE4036" w:rsidRDefault="00A36549" w:rsidP="00A36549">
      <w:pPr>
        <w:pStyle w:val="NormalWeb"/>
        <w:bidi/>
        <w:spacing w:before="0" w:beforeAutospacing="0" w:after="0" w:afterAutospacing="0"/>
        <w:rPr>
          <w:rFonts w:ascii="Arial" w:hAnsi="Arial" w:cs="Arial"/>
          <w:sz w:val="22"/>
          <w:szCs w:val="22"/>
          <w:rtl/>
        </w:rPr>
      </w:pPr>
      <w:r w:rsidRPr="00EE4036">
        <w:rPr>
          <w:rFonts w:ascii="Arial" w:hAnsi="Arial" w:cs="Arial"/>
          <w:color w:val="000000"/>
          <w:sz w:val="22"/>
          <w:szCs w:val="22"/>
          <w:rtl/>
        </w:rPr>
        <w:t>לכל הדעות, אין יום הכיפורים מכפר על עבירות שבין אדם לחברו אלא אם כן ביקש את מחילת חברו‏‏‏.</w:t>
      </w:r>
    </w:p>
    <w:p w:rsidR="00A36549" w:rsidRPr="00EE4036" w:rsidRDefault="00A36549" w:rsidP="00A36549">
      <w:pPr>
        <w:pStyle w:val="NormalWeb"/>
        <w:bidi/>
        <w:spacing w:before="0" w:beforeAutospacing="0" w:after="200" w:afterAutospacing="0"/>
        <w:rPr>
          <w:rFonts w:ascii="Arial" w:hAnsi="Arial" w:cs="Arial" w:hint="cs"/>
          <w:sz w:val="22"/>
          <w:szCs w:val="22"/>
          <w:rtl/>
        </w:rPr>
      </w:pPr>
      <w:r w:rsidRPr="00EE4036">
        <w:rPr>
          <w:rFonts w:ascii="Arial" w:hAnsi="Arial" w:cs="Arial"/>
          <w:color w:val="000000"/>
          <w:sz w:val="22"/>
          <w:szCs w:val="22"/>
          <w:rtl/>
        </w:rPr>
        <w:t>הוגים רבים דנו בשאלה הגדולה של התשובה, כיצד מעשה החטא שהאדם עשה יכול להתבטל ולהתפוגג כלא היה, אף שהדבר כבר נעשה, ולעתים אף יש לו תוצאות ורישומים בעולם, אך ברור הוא שרעיון התשובה הוא רעיון יסודי ביהדות, הכרוך עם חג זה.  </w:t>
      </w:r>
      <w:hyperlink r:id="rId8" w:history="1">
        <w:r w:rsidRPr="00EE4036">
          <w:rPr>
            <w:rStyle w:val="Hyperlink"/>
            <w:rFonts w:ascii="Arial" w:hAnsi="Arial" w:cs="Arial"/>
            <w:color w:val="1155CC"/>
            <w:sz w:val="22"/>
            <w:szCs w:val="22"/>
          </w:rPr>
          <w:t>http://he.wikipedia.org/wiki/%D7%99%D7%95%D7%9D</w:t>
        </w:r>
        <w:r w:rsidRPr="00EE4036">
          <w:rPr>
            <w:rStyle w:val="Hyperlink"/>
            <w:rFonts w:ascii="Arial" w:hAnsi="Arial" w:cs="Arial"/>
            <w:color w:val="1155CC"/>
            <w:sz w:val="22"/>
            <w:szCs w:val="22"/>
            <w:rtl/>
          </w:rPr>
          <w:t>_</w:t>
        </w:r>
      </w:hyperlink>
    </w:p>
    <w:p w:rsidR="00A36549" w:rsidRPr="00EE4036" w:rsidRDefault="00A36549" w:rsidP="00A36549">
      <w:pPr>
        <w:rPr>
          <w:rtl/>
        </w:rPr>
      </w:pPr>
    </w:p>
    <w:p w:rsidR="00A36549" w:rsidRPr="00EE4036" w:rsidRDefault="00A36549" w:rsidP="00615EB3">
      <w:pPr>
        <w:pStyle w:val="NormalWeb"/>
        <w:numPr>
          <w:ilvl w:val="0"/>
          <w:numId w:val="3"/>
        </w:numPr>
        <w:shd w:val="clear" w:color="auto" w:fill="FFFFFF"/>
        <w:bidi/>
        <w:spacing w:before="0" w:beforeAutospacing="0" w:after="0" w:afterAutospacing="0"/>
        <w:textAlignment w:val="baseline"/>
        <w:rPr>
          <w:rFonts w:ascii="Arial" w:hAnsi="Arial" w:cs="Arial"/>
          <w:b/>
          <w:bCs/>
          <w:color w:val="000000"/>
        </w:rPr>
      </w:pPr>
      <w:r w:rsidRPr="00EE4036">
        <w:rPr>
          <w:rFonts w:ascii="Arial" w:hAnsi="Arial" w:cs="Arial"/>
          <w:b/>
          <w:bCs/>
          <w:color w:val="000000"/>
          <w:shd w:val="clear" w:color="auto" w:fill="FFFFFF"/>
          <w:rtl/>
        </w:rPr>
        <w:t>האם יש חשבון אישי עם כל אדם או שיש חשבון משותף לכל עם ישראל?</w:t>
      </w:r>
    </w:p>
    <w:p w:rsidR="00A36549" w:rsidRPr="00EE4036" w:rsidRDefault="00A36549" w:rsidP="00615EB3">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איזה חשבון אישי אני כאדם צריכה לעשות ואיזה חשבון כללי כחלק מעם אנחנו צריכים לעשות?</w:t>
      </w:r>
    </w:p>
    <w:p w:rsidR="00A36549" w:rsidRPr="00EE4036" w:rsidRDefault="00A36549" w:rsidP="00615EB3">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טהרה- ביום המיוחד הזה כולנו מרגישים צורך להרגיש טהורים, מהי טהרה?</w:t>
      </w:r>
    </w:p>
    <w:p w:rsidR="00A36549" w:rsidRPr="00EE4036" w:rsidRDefault="00A36549" w:rsidP="00615EB3">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מה ניתן ללמוד דרך הטהרה על עצמנו כעם מתוך הרצון הזה?</w:t>
      </w:r>
    </w:p>
    <w:p w:rsidR="00A36549" w:rsidRPr="00EE4036" w:rsidRDefault="00A36549" w:rsidP="00A36549">
      <w:pPr>
        <w:spacing w:after="240"/>
        <w:rPr>
          <w:color w:val="auto"/>
          <w:sz w:val="24"/>
          <w:szCs w:val="24"/>
          <w:rtl/>
        </w:rPr>
      </w:pPr>
    </w:p>
    <w:p w:rsidR="00A36549" w:rsidRPr="005E262E" w:rsidRDefault="005E262E" w:rsidP="00A36549">
      <w:pPr>
        <w:pStyle w:val="NormalWeb"/>
        <w:bidi/>
        <w:spacing w:before="120" w:beforeAutospacing="0" w:afterAutospacing="0"/>
        <w:rPr>
          <w:rFonts w:ascii="Arial" w:hAnsi="Arial" w:cs="Arial" w:hint="cs"/>
          <w:b/>
          <w:bCs/>
          <w:sz w:val="28"/>
          <w:szCs w:val="28"/>
          <w:rtl/>
        </w:rPr>
      </w:pPr>
      <w:r w:rsidRPr="005E262E">
        <w:rPr>
          <w:rFonts w:ascii="Arial" w:hAnsi="Arial" w:cs="Arial"/>
          <w:b/>
          <w:bCs/>
          <w:sz w:val="28"/>
          <w:szCs w:val="28"/>
          <w:rtl/>
        </w:rPr>
        <w:t>תפילות יום כיפור</w:t>
      </w:r>
    </w:p>
    <w:p w:rsidR="00A36549" w:rsidRDefault="00A36549" w:rsidP="00A36549">
      <w:pPr>
        <w:pStyle w:val="NormalWeb"/>
        <w:bidi/>
        <w:spacing w:before="0" w:beforeAutospacing="0" w:after="0" w:afterAutospacing="0"/>
        <w:rPr>
          <w:rFonts w:ascii="Arial" w:hAnsi="Arial" w:cs="Arial"/>
          <w:sz w:val="22"/>
          <w:szCs w:val="22"/>
          <w:rtl/>
        </w:rPr>
      </w:pPr>
      <w:r w:rsidRPr="00EE4036">
        <w:rPr>
          <w:rFonts w:ascii="Arial" w:hAnsi="Arial" w:cs="Arial"/>
          <w:sz w:val="22"/>
          <w:szCs w:val="22"/>
          <w:shd w:val="clear" w:color="auto" w:fill="FFFFFF"/>
          <w:rtl/>
        </w:rPr>
        <w:t xml:space="preserve">במהלך </w:t>
      </w:r>
      <w:hyperlink r:id="rId9" w:history="1">
        <w:r w:rsidRPr="00EE4036">
          <w:rPr>
            <w:rStyle w:val="Hyperlink"/>
            <w:rFonts w:ascii="Arial" w:hAnsi="Arial" w:cs="Arial"/>
            <w:color w:val="auto"/>
            <w:sz w:val="22"/>
            <w:szCs w:val="22"/>
            <w:u w:val="none"/>
            <w:shd w:val="clear" w:color="auto" w:fill="FFFFFF"/>
            <w:rtl/>
          </w:rPr>
          <w:t>יום הכיפורים</w:t>
        </w:r>
      </w:hyperlink>
      <w:r w:rsidRPr="00EE4036">
        <w:rPr>
          <w:rFonts w:ascii="Arial" w:hAnsi="Arial" w:cs="Arial"/>
          <w:sz w:val="22"/>
          <w:szCs w:val="22"/>
          <w:shd w:val="clear" w:color="auto" w:fill="FFFFFF"/>
          <w:rtl/>
        </w:rPr>
        <w:t xml:space="preserve"> מתפללים 5 </w:t>
      </w:r>
      <w:hyperlink r:id="rId10" w:history="1">
        <w:r w:rsidRPr="00EE4036">
          <w:rPr>
            <w:rStyle w:val="Hyperlink"/>
            <w:rFonts w:ascii="Arial" w:hAnsi="Arial" w:cs="Arial"/>
            <w:color w:val="auto"/>
            <w:sz w:val="22"/>
            <w:szCs w:val="22"/>
            <w:u w:val="none"/>
            <w:shd w:val="clear" w:color="auto" w:fill="FFFFFF"/>
            <w:rtl/>
          </w:rPr>
          <w:t>תפילות</w:t>
        </w:r>
      </w:hyperlink>
      <w:r w:rsidRPr="00EE4036">
        <w:rPr>
          <w:rFonts w:ascii="Arial" w:hAnsi="Arial" w:cs="Arial"/>
          <w:sz w:val="22"/>
          <w:szCs w:val="22"/>
          <w:shd w:val="clear" w:color="auto" w:fill="FFFFFF"/>
          <w:rtl/>
        </w:rPr>
        <w:t xml:space="preserve">, בהן משולבות תוספות ייחודיות ליום הכיפורים, כסדר </w:t>
      </w:r>
      <w:hyperlink r:id="rId11" w:history="1">
        <w:r w:rsidRPr="00EE4036">
          <w:rPr>
            <w:rStyle w:val="Hyperlink"/>
            <w:rFonts w:ascii="Arial" w:hAnsi="Arial" w:cs="Arial"/>
            <w:color w:val="auto"/>
            <w:sz w:val="22"/>
            <w:szCs w:val="22"/>
            <w:u w:val="none"/>
            <w:shd w:val="clear" w:color="auto" w:fill="FFFFFF"/>
            <w:rtl/>
          </w:rPr>
          <w:t>וידוי (יהדות)</w:t>
        </w:r>
      </w:hyperlink>
      <w:r w:rsidRPr="00EE4036">
        <w:rPr>
          <w:rFonts w:ascii="Arial" w:hAnsi="Arial" w:cs="Arial"/>
          <w:sz w:val="22"/>
          <w:szCs w:val="22"/>
          <w:shd w:val="clear" w:color="auto" w:fill="FFFFFF"/>
          <w:rtl/>
        </w:rPr>
        <w:t xml:space="preserve"> בתוך </w:t>
      </w:r>
      <w:hyperlink r:id="rId12" w:history="1">
        <w:r w:rsidRPr="00EE4036">
          <w:rPr>
            <w:rStyle w:val="Hyperlink"/>
            <w:rFonts w:ascii="Arial" w:hAnsi="Arial" w:cs="Arial"/>
            <w:color w:val="auto"/>
            <w:sz w:val="22"/>
            <w:szCs w:val="22"/>
            <w:u w:val="none"/>
            <w:shd w:val="clear" w:color="auto" w:fill="FFFFFF"/>
            <w:rtl/>
          </w:rPr>
          <w:t>תפילת העמידה</w:t>
        </w:r>
      </w:hyperlink>
      <w:r w:rsidRPr="00EE4036">
        <w:rPr>
          <w:rFonts w:ascii="Arial" w:hAnsi="Arial" w:cs="Arial"/>
          <w:sz w:val="22"/>
          <w:szCs w:val="22"/>
          <w:shd w:val="clear" w:color="auto" w:fill="FFFFFF"/>
          <w:rtl/>
        </w:rPr>
        <w:t>, ו</w:t>
      </w:r>
      <w:hyperlink r:id="rId13" w:history="1">
        <w:r w:rsidRPr="00EE4036">
          <w:rPr>
            <w:rStyle w:val="Hyperlink"/>
            <w:rFonts w:ascii="Arial" w:hAnsi="Arial" w:cs="Arial"/>
            <w:color w:val="auto"/>
            <w:sz w:val="22"/>
            <w:szCs w:val="22"/>
            <w:u w:val="none"/>
            <w:shd w:val="clear" w:color="auto" w:fill="FFFFFF"/>
            <w:rtl/>
          </w:rPr>
          <w:t>סדר העבודה</w:t>
        </w:r>
      </w:hyperlink>
      <w:r w:rsidRPr="00EE4036">
        <w:rPr>
          <w:rFonts w:ascii="Arial" w:hAnsi="Arial" w:cs="Arial"/>
          <w:sz w:val="22"/>
          <w:szCs w:val="22"/>
          <w:shd w:val="clear" w:color="auto" w:fill="FFFFFF"/>
          <w:rtl/>
        </w:rPr>
        <w:t xml:space="preserve"> באמצע </w:t>
      </w:r>
      <w:hyperlink r:id="rId14" w:history="1">
        <w:r w:rsidRPr="00EE4036">
          <w:rPr>
            <w:rStyle w:val="Hyperlink"/>
            <w:rFonts w:ascii="Arial" w:hAnsi="Arial" w:cs="Arial"/>
            <w:color w:val="auto"/>
            <w:sz w:val="22"/>
            <w:szCs w:val="22"/>
            <w:u w:val="none"/>
            <w:shd w:val="clear" w:color="auto" w:fill="FFFFFF"/>
            <w:rtl/>
          </w:rPr>
          <w:t>תפילת מוסף</w:t>
        </w:r>
      </w:hyperlink>
      <w:r w:rsidRPr="00EE4036">
        <w:rPr>
          <w:rFonts w:ascii="Arial" w:hAnsi="Arial" w:cs="Arial"/>
          <w:sz w:val="22"/>
          <w:szCs w:val="22"/>
          <w:shd w:val="clear" w:color="auto" w:fill="FFFFFF"/>
          <w:rtl/>
        </w:rPr>
        <w:t xml:space="preserve">. כן מתפללים בסוף היום את תפילת </w:t>
      </w:r>
      <w:hyperlink r:id="rId15" w:history="1">
        <w:r w:rsidRPr="00EE4036">
          <w:rPr>
            <w:rStyle w:val="Hyperlink"/>
            <w:rFonts w:ascii="Arial" w:hAnsi="Arial" w:cs="Arial"/>
            <w:color w:val="auto"/>
            <w:sz w:val="22"/>
            <w:szCs w:val="22"/>
            <w:u w:val="none"/>
            <w:shd w:val="clear" w:color="auto" w:fill="FFFFFF"/>
            <w:rtl/>
          </w:rPr>
          <w:t>נעילה</w:t>
        </w:r>
      </w:hyperlink>
      <w:r w:rsidRPr="00EE4036">
        <w:rPr>
          <w:rFonts w:ascii="Arial" w:hAnsi="Arial" w:cs="Arial"/>
          <w:sz w:val="22"/>
          <w:szCs w:val="22"/>
          <w:shd w:val="clear" w:color="auto" w:fill="FFFFFF"/>
          <w:rtl/>
        </w:rPr>
        <w:t>, שכיום אין מתפללים אותה באף יום חוץ מיום הכיפורים.</w:t>
      </w:r>
    </w:p>
    <w:p w:rsidR="003F5644" w:rsidRDefault="003F5644" w:rsidP="003F5644">
      <w:pPr>
        <w:pStyle w:val="NormalWeb"/>
        <w:bidi/>
        <w:spacing w:before="0" w:beforeAutospacing="0" w:after="0" w:afterAutospacing="0"/>
        <w:rPr>
          <w:rFonts w:ascii="Arial" w:hAnsi="Arial" w:cs="Arial"/>
          <w:sz w:val="22"/>
          <w:szCs w:val="22"/>
          <w:rtl/>
        </w:rPr>
      </w:pPr>
      <w:hyperlink r:id="rId16" w:history="1">
        <w:r w:rsidRPr="005041B8">
          <w:rPr>
            <w:rStyle w:val="Hyperlink"/>
            <w:rFonts w:ascii="Arial" w:hAnsi="Arial" w:cs="Arial"/>
            <w:sz w:val="22"/>
            <w:szCs w:val="22"/>
          </w:rPr>
          <w:t>https://he.wikipedia.org/wiki/%D7%A1%D7%93%D7%A8_%D7%AA%D7%A4%D7%99%D7%9C%D7%95%D7%AA_%D7%99%D7%95%D7%9D_%D7%94%D7%9B%D7%99%D7%A4%D7%95%D7%A8%D7%99%D7%9D</w:t>
        </w:r>
      </w:hyperlink>
    </w:p>
    <w:p w:rsidR="00EE4036" w:rsidRPr="00EE4036" w:rsidRDefault="00EE4036" w:rsidP="00EE4036">
      <w:pPr>
        <w:pStyle w:val="NormalWeb"/>
        <w:bidi/>
        <w:spacing w:before="0" w:beforeAutospacing="0" w:after="0" w:afterAutospacing="0"/>
        <w:rPr>
          <w:rFonts w:ascii="Arial" w:hAnsi="Arial" w:cs="Arial" w:hint="cs"/>
          <w:sz w:val="22"/>
          <w:szCs w:val="22"/>
          <w:rtl/>
        </w:rPr>
      </w:pPr>
    </w:p>
    <w:p w:rsidR="00A36549" w:rsidRPr="00EE4036" w:rsidRDefault="00A36549" w:rsidP="00673351">
      <w:pPr>
        <w:pStyle w:val="NormalWeb"/>
        <w:shd w:val="clear" w:color="auto" w:fill="FFFFFF"/>
        <w:bidi/>
        <w:spacing w:before="0" w:beforeAutospacing="0" w:after="0" w:afterAutospacing="0"/>
        <w:textAlignment w:val="baseline"/>
        <w:rPr>
          <w:rFonts w:ascii="Arial" w:hAnsi="Arial" w:cs="Arial"/>
          <w:sz w:val="22"/>
          <w:szCs w:val="22"/>
          <w:rtl/>
        </w:rPr>
      </w:pPr>
      <w:r w:rsidRPr="00EE4036">
        <w:rPr>
          <w:rFonts w:ascii="Arial" w:hAnsi="Arial" w:cs="Arial"/>
          <w:b/>
          <w:bCs/>
          <w:sz w:val="22"/>
          <w:szCs w:val="22"/>
          <w:rtl/>
        </w:rPr>
        <w:t>"</w:t>
      </w:r>
      <w:hyperlink r:id="rId17" w:history="1">
        <w:r w:rsidRPr="00EE4036">
          <w:rPr>
            <w:rStyle w:val="Hyperlink"/>
            <w:rFonts w:ascii="Arial" w:hAnsi="Arial" w:cs="Arial"/>
            <w:b/>
            <w:bCs/>
            <w:color w:val="auto"/>
            <w:sz w:val="22"/>
            <w:szCs w:val="22"/>
            <w:u w:val="none"/>
            <w:rtl/>
          </w:rPr>
          <w:t>כל נדרי</w:t>
        </w:r>
      </w:hyperlink>
      <w:r w:rsidRPr="00EE4036">
        <w:rPr>
          <w:rFonts w:ascii="Arial" w:hAnsi="Arial" w:cs="Arial"/>
          <w:b/>
          <w:bCs/>
          <w:sz w:val="22"/>
          <w:szCs w:val="22"/>
          <w:rtl/>
        </w:rPr>
        <w:t>"</w:t>
      </w:r>
      <w:r w:rsidRPr="00EE4036">
        <w:rPr>
          <w:rFonts w:ascii="Arial" w:hAnsi="Arial" w:cs="Arial"/>
          <w:sz w:val="22"/>
          <w:szCs w:val="22"/>
          <w:rtl/>
        </w:rPr>
        <w:t>, התפילה הציבורית הפותחת של יום כיפור, לפני תפילת ערבית, בה מתירים את הנדרים של השנה החולפת, ובעיקר נדרים שאינם מדעת, שהם מעשים שאנו חוזרים עליהם שוב ושוב, ושבה מתחילים את יום כיפור.</w:t>
      </w:r>
    </w:p>
    <w:p w:rsidR="00A36549" w:rsidRDefault="00A36549" w:rsidP="00673351">
      <w:pPr>
        <w:pStyle w:val="NormalWeb"/>
        <w:bidi/>
        <w:spacing w:before="0" w:beforeAutospacing="0" w:after="0" w:afterAutospacing="0"/>
        <w:rPr>
          <w:rFonts w:ascii="Arial" w:hAnsi="Arial" w:cs="Arial" w:hint="cs"/>
          <w:color w:val="1F497D" w:themeColor="text2"/>
          <w:sz w:val="22"/>
          <w:szCs w:val="22"/>
          <w:u w:val="single"/>
          <w:rtl/>
        </w:rPr>
      </w:pPr>
      <w:r w:rsidRPr="00EE4036">
        <w:rPr>
          <w:rFonts w:ascii="Arial" w:hAnsi="Arial" w:cs="Arial"/>
          <w:sz w:val="22"/>
          <w:szCs w:val="22"/>
          <w:shd w:val="clear" w:color="auto" w:fill="FFFFFF"/>
          <w:rtl/>
        </w:rPr>
        <w:t xml:space="preserve">מדובר אך ורק על נדרים ושבועות שנודר אדם כלפי אלוהים, ולא על נדרים שנודר האדם כלפי אדם אחר, נדרים והתחייבויות שבין אדם לחברו אינם מותרים על ידי תפילה זו. </w:t>
      </w:r>
      <w:hyperlink r:id="rId18" w:history="1">
        <w:r w:rsidRPr="00EE4036">
          <w:rPr>
            <w:rStyle w:val="Hyperlink"/>
            <w:rFonts w:ascii="Arial" w:hAnsi="Arial" w:cs="Arial"/>
            <w:color w:val="1F497D" w:themeColor="text2"/>
            <w:sz w:val="22"/>
            <w:szCs w:val="22"/>
            <w:shd w:val="clear" w:color="auto" w:fill="FFFFFF"/>
          </w:rPr>
          <w:t>http://www.zooloo.co.il/hagim/yom_</w:t>
        </w:r>
        <w:r w:rsidRPr="00EE4036">
          <w:rPr>
            <w:rStyle w:val="Hyperlink"/>
            <w:rFonts w:ascii="Arial" w:hAnsi="Arial" w:cs="Arial"/>
            <w:color w:val="1F497D" w:themeColor="text2"/>
            <w:sz w:val="22"/>
            <w:szCs w:val="22"/>
            <w:shd w:val="clear" w:color="auto" w:fill="FFFFFF"/>
          </w:rPr>
          <w:t>k</w:t>
        </w:r>
        <w:r w:rsidRPr="00EE4036">
          <w:rPr>
            <w:rStyle w:val="Hyperlink"/>
            <w:rFonts w:ascii="Arial" w:hAnsi="Arial" w:cs="Arial"/>
            <w:color w:val="1F497D" w:themeColor="text2"/>
            <w:sz w:val="22"/>
            <w:szCs w:val="22"/>
            <w:shd w:val="clear" w:color="auto" w:fill="FFFFFF"/>
          </w:rPr>
          <w:t>ipur/Kol_Nidrai.asp</w:t>
        </w:r>
      </w:hyperlink>
    </w:p>
    <w:p w:rsidR="00EE4036" w:rsidRPr="00EE4036" w:rsidRDefault="00EE4036" w:rsidP="00EE4036">
      <w:pPr>
        <w:pStyle w:val="NormalWeb"/>
        <w:bidi/>
        <w:spacing w:before="0" w:beforeAutospacing="0" w:after="0" w:afterAutospacing="0"/>
        <w:ind w:left="720"/>
        <w:rPr>
          <w:rFonts w:ascii="Arial" w:hAnsi="Arial" w:cs="Arial" w:hint="cs"/>
          <w:sz w:val="22"/>
          <w:szCs w:val="22"/>
          <w:rtl/>
        </w:rPr>
      </w:pPr>
    </w:p>
    <w:p w:rsidR="00A36549" w:rsidRPr="00EE4036" w:rsidRDefault="00A36549" w:rsidP="00673351">
      <w:pPr>
        <w:pStyle w:val="NormalWeb"/>
        <w:shd w:val="clear" w:color="auto" w:fill="FFFFFF"/>
        <w:bidi/>
        <w:spacing w:before="0" w:beforeAutospacing="0" w:after="0" w:afterAutospacing="0"/>
        <w:textAlignment w:val="baseline"/>
        <w:rPr>
          <w:rFonts w:ascii="Arial" w:hAnsi="Arial" w:cs="Arial"/>
          <w:sz w:val="22"/>
          <w:szCs w:val="22"/>
          <w:rtl/>
        </w:rPr>
      </w:pPr>
      <w:r w:rsidRPr="00EE4036">
        <w:rPr>
          <w:rFonts w:ascii="Arial" w:hAnsi="Arial" w:cs="Arial"/>
          <w:b/>
          <w:bCs/>
          <w:sz w:val="22"/>
          <w:szCs w:val="22"/>
          <w:rtl/>
        </w:rPr>
        <w:t>"</w:t>
      </w:r>
      <w:hyperlink r:id="rId19" w:history="1">
        <w:r w:rsidRPr="00EE4036">
          <w:rPr>
            <w:rStyle w:val="Hyperlink"/>
            <w:rFonts w:ascii="Arial" w:hAnsi="Arial" w:cs="Arial"/>
            <w:b/>
            <w:bCs/>
            <w:color w:val="auto"/>
            <w:sz w:val="22"/>
            <w:szCs w:val="22"/>
            <w:u w:val="none"/>
            <w:rtl/>
          </w:rPr>
          <w:t>תפילת נעילה</w:t>
        </w:r>
      </w:hyperlink>
      <w:r w:rsidRPr="00EE4036">
        <w:rPr>
          <w:rFonts w:ascii="Arial" w:hAnsi="Arial" w:cs="Arial"/>
          <w:b/>
          <w:bCs/>
          <w:sz w:val="22"/>
          <w:szCs w:val="22"/>
          <w:rtl/>
        </w:rPr>
        <w:t>"</w:t>
      </w:r>
      <w:r w:rsidRPr="00EE4036">
        <w:rPr>
          <w:rFonts w:ascii="Arial" w:hAnsi="Arial" w:cs="Arial"/>
          <w:sz w:val="22"/>
          <w:szCs w:val="22"/>
          <w:rtl/>
        </w:rPr>
        <w:t xml:space="preserve"> - שבה מסיימים את יום כיפור, הכוללת פיוטים ותחינות הנוגעים לסיומו המתקרב של היום. היא המיוחדת, הקשה והמרגשת בתפילות היום.</w:t>
      </w:r>
    </w:p>
    <w:p w:rsidR="00A36549" w:rsidRPr="00EE4036" w:rsidRDefault="00E706E5" w:rsidP="00673351">
      <w:pPr>
        <w:pStyle w:val="NormalWeb"/>
        <w:shd w:val="clear" w:color="auto" w:fill="FFFFFF"/>
        <w:bidi/>
        <w:spacing w:before="0" w:beforeAutospacing="0" w:after="0" w:afterAutospacing="0"/>
        <w:textAlignment w:val="baseline"/>
        <w:rPr>
          <w:rFonts w:ascii="Arial" w:hAnsi="Arial" w:cs="Arial"/>
          <w:sz w:val="22"/>
          <w:szCs w:val="22"/>
          <w:rtl/>
        </w:rPr>
      </w:pPr>
      <w:hyperlink r:id="rId20" w:history="1">
        <w:r w:rsidR="00A36549" w:rsidRPr="00EE4036">
          <w:rPr>
            <w:rStyle w:val="Hyperlink"/>
            <w:rFonts w:ascii="Arial" w:hAnsi="Arial" w:cs="Arial"/>
            <w:b/>
            <w:bCs/>
            <w:color w:val="auto"/>
            <w:sz w:val="22"/>
            <w:szCs w:val="22"/>
            <w:u w:val="none"/>
            <w:rtl/>
          </w:rPr>
          <w:t>וידוי</w:t>
        </w:r>
      </w:hyperlink>
      <w:r w:rsidR="00A36549" w:rsidRPr="00EE4036">
        <w:rPr>
          <w:rFonts w:ascii="Arial" w:hAnsi="Arial" w:cs="Arial"/>
          <w:b/>
          <w:bCs/>
          <w:sz w:val="22"/>
          <w:szCs w:val="22"/>
          <w:rtl/>
        </w:rPr>
        <w:t xml:space="preserve"> </w:t>
      </w:r>
      <w:r w:rsidR="00A36549" w:rsidRPr="00EE4036">
        <w:rPr>
          <w:rFonts w:ascii="Arial" w:hAnsi="Arial" w:cs="Arial"/>
          <w:sz w:val="22"/>
          <w:szCs w:val="22"/>
          <w:rtl/>
        </w:rPr>
        <w:t>- בכל אחת מתפילות יום כיפור כולל תפילת מנחה שלפני יום כיפור משולב הוידוי כשהוא מסודר לפי אותיות האלף בית "אשמנו, בגדנו, גזלנו,דיברנו דופי וכו'." כדי ליצור מכלול מקיף ושלם של וידוי סביב רובן של העבירות הקיימות.</w:t>
      </w:r>
    </w:p>
    <w:p w:rsidR="00A36549" w:rsidRPr="00673351" w:rsidRDefault="00E706E5" w:rsidP="00673351">
      <w:pPr>
        <w:pStyle w:val="NormalWeb"/>
        <w:bidi/>
        <w:spacing w:before="0" w:beforeAutospacing="0" w:after="0" w:afterAutospacing="0"/>
        <w:rPr>
          <w:rFonts w:ascii="Arial" w:hAnsi="Arial" w:cs="Arial" w:hint="cs"/>
          <w:sz w:val="22"/>
          <w:szCs w:val="22"/>
          <w:rtl/>
        </w:rPr>
      </w:pPr>
      <w:hyperlink r:id="rId21" w:history="1">
        <w:r w:rsidR="00A36549" w:rsidRPr="00EE4036">
          <w:rPr>
            <w:rStyle w:val="Hyperlink"/>
            <w:rFonts w:ascii="Arial" w:hAnsi="Arial" w:cs="Arial"/>
            <w:color w:val="1155CC"/>
            <w:sz w:val="22"/>
            <w:szCs w:val="22"/>
          </w:rPr>
          <w:t>http://he.wikipedia.org/wiki/%D7%99%D7%95%D7%9D</w:t>
        </w:r>
      </w:hyperlink>
    </w:p>
    <w:p w:rsidR="00A36549" w:rsidRPr="00EE4036" w:rsidRDefault="00A36549" w:rsidP="00A36549">
      <w:pPr>
        <w:rPr>
          <w:rtl/>
        </w:rPr>
      </w:pPr>
    </w:p>
    <w:p w:rsidR="00A36549" w:rsidRPr="00EE4036" w:rsidRDefault="00673351" w:rsidP="00A36549">
      <w:pPr>
        <w:pStyle w:val="NormalWeb"/>
        <w:bidi/>
        <w:spacing w:before="0" w:beforeAutospacing="0" w:after="0" w:afterAutospacing="0"/>
        <w:rPr>
          <w:rFonts w:ascii="Arial" w:hAnsi="Arial" w:cs="Arial" w:hint="cs"/>
          <w:sz w:val="22"/>
          <w:szCs w:val="22"/>
          <w:rtl/>
        </w:rPr>
      </w:pPr>
      <w:r>
        <w:rPr>
          <w:rFonts w:ascii="Arial" w:hAnsi="Arial" w:cs="Arial"/>
          <w:b/>
          <w:bCs/>
          <w:color w:val="000000"/>
          <w:sz w:val="22"/>
          <w:szCs w:val="22"/>
          <w:rtl/>
        </w:rPr>
        <w:t>תפילת יזכור</w:t>
      </w:r>
    </w:p>
    <w:p w:rsidR="00673351" w:rsidRDefault="00673351" w:rsidP="00673351">
      <w:pPr>
        <w:pStyle w:val="NormalWeb"/>
        <w:bidi/>
        <w:spacing w:before="0" w:beforeAutospacing="0" w:after="0" w:afterAutospacing="0"/>
        <w:rPr>
          <w:rFonts w:ascii="Arial" w:hAnsi="Arial" w:cs="Arial" w:hint="cs"/>
          <w:b/>
          <w:bCs/>
          <w:color w:val="000000"/>
          <w:sz w:val="22"/>
          <w:szCs w:val="22"/>
          <w:rtl/>
        </w:rPr>
      </w:pPr>
      <w:r>
        <w:rPr>
          <w:rFonts w:ascii="Arial" w:hAnsi="Arial" w:cs="Arial"/>
          <w:b/>
          <w:bCs/>
          <w:color w:val="000000"/>
          <w:sz w:val="22"/>
          <w:szCs w:val="22"/>
          <w:rtl/>
        </w:rPr>
        <w:t>מפטיר יונה</w:t>
      </w:r>
    </w:p>
    <w:p w:rsidR="00A36549" w:rsidRPr="00EE4036" w:rsidRDefault="00A36549" w:rsidP="00673351">
      <w:pPr>
        <w:pStyle w:val="NormalWeb"/>
        <w:bidi/>
        <w:spacing w:before="0" w:beforeAutospacing="0" w:after="0" w:afterAutospacing="0"/>
        <w:rPr>
          <w:rFonts w:ascii="Arial" w:hAnsi="Arial" w:cs="Arial"/>
          <w:sz w:val="22"/>
          <w:szCs w:val="22"/>
          <w:rtl/>
        </w:rPr>
      </w:pPr>
      <w:r w:rsidRPr="00EE4036">
        <w:rPr>
          <w:rFonts w:ascii="Arial" w:hAnsi="Arial" w:cs="Arial"/>
          <w:b/>
          <w:bCs/>
          <w:color w:val="000000"/>
          <w:sz w:val="22"/>
          <w:szCs w:val="22"/>
          <w:rtl/>
        </w:rPr>
        <w:t xml:space="preserve">  </w:t>
      </w:r>
      <w:r w:rsidRPr="00EE4036">
        <w:rPr>
          <w:rFonts w:ascii="Arial" w:hAnsi="Arial" w:cs="Arial"/>
          <w:color w:val="000000"/>
          <w:sz w:val="22"/>
          <w:szCs w:val="22"/>
          <w:rtl/>
        </w:rPr>
        <w:t xml:space="preserve"> </w:t>
      </w:r>
    </w:p>
    <w:p w:rsidR="00A36549" w:rsidRPr="00EE4036" w:rsidRDefault="00A36549" w:rsidP="00615EB3">
      <w:pPr>
        <w:pStyle w:val="NormalWeb"/>
        <w:numPr>
          <w:ilvl w:val="0"/>
          <w:numId w:val="6"/>
        </w:numPr>
        <w:shd w:val="clear" w:color="auto" w:fill="FFFFFF"/>
        <w:bidi/>
        <w:spacing w:before="0" w:beforeAutospacing="0" w:after="0" w:afterAutospacing="0"/>
        <w:textAlignment w:val="baseline"/>
        <w:rPr>
          <w:rFonts w:ascii="Arial" w:hAnsi="Arial" w:cs="Arial"/>
          <w:b/>
          <w:bCs/>
          <w:color w:val="000000"/>
        </w:rPr>
      </w:pPr>
      <w:r w:rsidRPr="00EE4036">
        <w:rPr>
          <w:rFonts w:ascii="Arial" w:hAnsi="Arial" w:cs="Arial"/>
          <w:b/>
          <w:bCs/>
          <w:color w:val="000000"/>
          <w:shd w:val="clear" w:color="auto" w:fill="FFFFFF"/>
          <w:rtl/>
        </w:rPr>
        <w:lastRenderedPageBreak/>
        <w:t>מה מיוחד בתפילות של יום כיפור? מה השוני בתפילות מכל חג אחר?</w:t>
      </w:r>
    </w:p>
    <w:p w:rsidR="00A36549" w:rsidRPr="00EE4036" w:rsidRDefault="00A36549" w:rsidP="00615EB3">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מדוע מתפללים בציבור? מדוע זו פעולה שאנחנו עושים ביחד?</w:t>
      </w:r>
    </w:p>
    <w:p w:rsidR="00A36549" w:rsidRPr="00EE4036" w:rsidRDefault="00A36549" w:rsidP="00615EB3">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ימחלו לי יותר על החטאים אם אני אעשה את זה ביחד עם עוד אנשים? למה?</w:t>
      </w:r>
    </w:p>
    <w:p w:rsidR="00A36549" w:rsidRPr="00EE4036" w:rsidRDefault="00A36549" w:rsidP="00615EB3">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מהי תפילת "כל נדרי"? איזה נדרים אני מתירה? מה זה התרת נדרים?</w:t>
      </w:r>
    </w:p>
    <w:p w:rsidR="00A36549" w:rsidRPr="00EE4036" w:rsidRDefault="00A36549" w:rsidP="00A36549">
      <w:pPr>
        <w:rPr>
          <w:b/>
          <w:bCs/>
          <w:color w:val="auto"/>
          <w:sz w:val="24"/>
          <w:szCs w:val="24"/>
          <w:rtl/>
        </w:rPr>
      </w:pPr>
    </w:p>
    <w:p w:rsidR="00A36549" w:rsidRPr="00EE4036" w:rsidRDefault="00A36549" w:rsidP="00A36549">
      <w:pPr>
        <w:pStyle w:val="NormalWeb"/>
        <w:bidi/>
        <w:spacing w:before="0" w:beforeAutospacing="0" w:after="0" w:afterAutospacing="0"/>
        <w:rPr>
          <w:rFonts w:ascii="Arial" w:hAnsi="Arial" w:cs="Arial" w:hint="cs"/>
          <w:b/>
          <w:bCs/>
          <w:rtl/>
        </w:rPr>
      </w:pPr>
      <w:r w:rsidRPr="00EE4036">
        <w:rPr>
          <w:rFonts w:ascii="Arial" w:hAnsi="Arial" w:cs="Arial"/>
          <w:b/>
          <w:bCs/>
          <w:rtl/>
        </w:rPr>
        <w:t>איך להתפלל נכון:</w:t>
      </w:r>
    </w:p>
    <w:p w:rsidR="00A36549" w:rsidRPr="00EE4036" w:rsidRDefault="00A36549" w:rsidP="00615EB3">
      <w:pPr>
        <w:pStyle w:val="NormalWeb"/>
        <w:numPr>
          <w:ilvl w:val="0"/>
          <w:numId w:val="7"/>
        </w:numPr>
        <w:bidi/>
        <w:spacing w:before="120" w:beforeAutospacing="0" w:after="0" w:afterAutospacing="0"/>
        <w:textAlignment w:val="baseline"/>
        <w:rPr>
          <w:rFonts w:ascii="Arial" w:hAnsi="Arial" w:cs="Arial"/>
          <w:b/>
          <w:bCs/>
          <w:color w:val="000000"/>
          <w:rtl/>
        </w:rPr>
      </w:pPr>
      <w:r w:rsidRPr="00EE4036">
        <w:rPr>
          <w:rFonts w:ascii="Arial" w:hAnsi="Arial" w:cs="Arial"/>
          <w:b/>
          <w:bCs/>
          <w:color w:val="000000"/>
          <w:rtl/>
        </w:rPr>
        <w:t>מהי תפילה נכונה?</w:t>
      </w:r>
    </w:p>
    <w:p w:rsidR="00A36549" w:rsidRPr="00EE4036" w:rsidRDefault="00A36549" w:rsidP="00615EB3">
      <w:pPr>
        <w:pStyle w:val="NormalWeb"/>
        <w:numPr>
          <w:ilvl w:val="0"/>
          <w:numId w:val="7"/>
        </w:numPr>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rtl/>
        </w:rPr>
        <w:t>איך מתפללים נכון?</w:t>
      </w:r>
    </w:p>
    <w:p w:rsidR="00A36549" w:rsidRPr="00EE4036" w:rsidRDefault="00A36549" w:rsidP="00615EB3">
      <w:pPr>
        <w:pStyle w:val="NormalWeb"/>
        <w:numPr>
          <w:ilvl w:val="0"/>
          <w:numId w:val="7"/>
        </w:numPr>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rtl/>
        </w:rPr>
        <w:t>מדוע התפילות הן תמיד במניין? מה החשיבות של המניין? מה זה מסמל?</w:t>
      </w:r>
    </w:p>
    <w:p w:rsidR="00A36549" w:rsidRPr="00EE4036" w:rsidRDefault="00A36549" w:rsidP="00615EB3">
      <w:pPr>
        <w:pStyle w:val="NormalWeb"/>
        <w:numPr>
          <w:ilvl w:val="0"/>
          <w:numId w:val="7"/>
        </w:numPr>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rtl/>
        </w:rPr>
        <w:t xml:space="preserve">מדוע ישנה חשיבות לקבוצה בתפילה? </w:t>
      </w:r>
    </w:p>
    <w:p w:rsidR="00A36549" w:rsidRPr="00EE4036" w:rsidRDefault="00A36549" w:rsidP="00615EB3">
      <w:pPr>
        <w:pStyle w:val="NormalWeb"/>
        <w:numPr>
          <w:ilvl w:val="0"/>
          <w:numId w:val="7"/>
        </w:numPr>
        <w:bidi/>
        <w:spacing w:before="0" w:beforeAutospacing="0" w:afterAutospacing="0"/>
        <w:textAlignment w:val="baseline"/>
        <w:rPr>
          <w:rFonts w:ascii="Arial" w:hAnsi="Arial" w:cs="Arial"/>
          <w:b/>
          <w:bCs/>
          <w:color w:val="000000"/>
          <w:rtl/>
        </w:rPr>
      </w:pPr>
      <w:r w:rsidRPr="00EE4036">
        <w:rPr>
          <w:rFonts w:ascii="Arial" w:hAnsi="Arial" w:cs="Arial"/>
          <w:b/>
          <w:bCs/>
          <w:color w:val="000000"/>
          <w:rtl/>
        </w:rPr>
        <w:t>מדוע הולכים לבית הכנסת כדי להתפלל, כל אחד יכול הרי להתפלל בביתו..?</w:t>
      </w:r>
    </w:p>
    <w:p w:rsidR="00A36549" w:rsidRPr="00EE4036" w:rsidRDefault="00A36549" w:rsidP="00A36549">
      <w:pPr>
        <w:rPr>
          <w:color w:val="auto"/>
          <w:sz w:val="24"/>
          <w:szCs w:val="24"/>
          <w:rtl/>
        </w:rPr>
      </w:pPr>
    </w:p>
    <w:p w:rsidR="00A36549" w:rsidRPr="00EE4036" w:rsidRDefault="00A36549" w:rsidP="00A36549">
      <w:pPr>
        <w:pStyle w:val="NormalWeb"/>
        <w:bidi/>
        <w:spacing w:before="0" w:beforeAutospacing="0" w:after="0" w:afterAutospacing="0"/>
        <w:rPr>
          <w:rFonts w:ascii="Arial" w:hAnsi="Arial" w:cs="Arial"/>
          <w:sz w:val="22"/>
          <w:szCs w:val="22"/>
        </w:rPr>
      </w:pPr>
      <w:r w:rsidRPr="00EE4036">
        <w:rPr>
          <w:rFonts w:ascii="Arial" w:hAnsi="Arial" w:cs="Arial"/>
          <w:sz w:val="22"/>
          <w:szCs w:val="22"/>
          <w:shd w:val="clear" w:color="auto" w:fill="FFFFFF"/>
          <w:rtl/>
        </w:rPr>
        <w:t xml:space="preserve">התפילה נקראת "נעילה" מפני שהיא נאמרת כיום בשעה שבה בזמן </w:t>
      </w:r>
      <w:hyperlink r:id="rId22" w:history="1">
        <w:r w:rsidRPr="00EE4036">
          <w:rPr>
            <w:rStyle w:val="Hyperlink"/>
            <w:rFonts w:ascii="Arial" w:hAnsi="Arial" w:cs="Arial"/>
            <w:color w:val="auto"/>
            <w:sz w:val="22"/>
            <w:szCs w:val="22"/>
            <w:u w:val="none"/>
            <w:shd w:val="clear" w:color="auto" w:fill="FFFFFF"/>
            <w:rtl/>
          </w:rPr>
          <w:t>בית המקדש</w:t>
        </w:r>
      </w:hyperlink>
      <w:r w:rsidRPr="00EE4036">
        <w:rPr>
          <w:rFonts w:ascii="Arial" w:hAnsi="Arial" w:cs="Arial"/>
          <w:sz w:val="22"/>
          <w:szCs w:val="22"/>
          <w:shd w:val="clear" w:color="auto" w:fill="FFFFFF"/>
          <w:rtl/>
        </w:rPr>
        <w:t xml:space="preserve"> נעלו את </w:t>
      </w:r>
      <w:hyperlink r:id="rId23" w:history="1">
        <w:r w:rsidRPr="00EE4036">
          <w:rPr>
            <w:rStyle w:val="Hyperlink"/>
            <w:rFonts w:ascii="Arial" w:hAnsi="Arial" w:cs="Arial"/>
            <w:color w:val="auto"/>
            <w:sz w:val="22"/>
            <w:szCs w:val="22"/>
            <w:u w:val="none"/>
            <w:shd w:val="clear" w:color="auto" w:fill="FFFFFF"/>
            <w:rtl/>
          </w:rPr>
          <w:t>שערי</w:t>
        </w:r>
      </w:hyperlink>
      <w:r w:rsidRPr="00EE4036">
        <w:rPr>
          <w:rFonts w:ascii="Arial" w:hAnsi="Arial" w:cs="Arial"/>
          <w:sz w:val="22"/>
          <w:szCs w:val="22"/>
          <w:shd w:val="clear" w:color="auto" w:fill="FFFFFF"/>
          <w:rtl/>
        </w:rPr>
        <w:t xml:space="preserve"> בית המקדש ביום כיפור, בסיום סדר העבודה (מעט לפני סיום הצום). יש שנתנו טעם יותר </w:t>
      </w:r>
      <w:hyperlink r:id="rId24" w:history="1">
        <w:r w:rsidRPr="00EE4036">
          <w:rPr>
            <w:rStyle w:val="Hyperlink"/>
            <w:rFonts w:ascii="Arial" w:hAnsi="Arial" w:cs="Arial"/>
            <w:color w:val="auto"/>
            <w:sz w:val="22"/>
            <w:szCs w:val="22"/>
            <w:u w:val="none"/>
            <w:shd w:val="clear" w:color="auto" w:fill="FFFFFF"/>
            <w:rtl/>
          </w:rPr>
          <w:t>אלגורי</w:t>
        </w:r>
      </w:hyperlink>
      <w:r w:rsidRPr="00EE4036">
        <w:rPr>
          <w:rFonts w:ascii="Arial" w:hAnsi="Arial" w:cs="Arial"/>
          <w:sz w:val="22"/>
          <w:szCs w:val="22"/>
          <w:shd w:val="clear" w:color="auto" w:fill="FFFFFF"/>
          <w:rtl/>
        </w:rPr>
        <w:t>: לפי המסורת, ביום כיפור מתקבלות התפילות ב</w:t>
      </w:r>
      <w:hyperlink r:id="rId25" w:history="1">
        <w:r w:rsidRPr="00EE4036">
          <w:rPr>
            <w:rStyle w:val="Hyperlink"/>
            <w:rFonts w:ascii="Arial" w:hAnsi="Arial" w:cs="Arial"/>
            <w:color w:val="auto"/>
            <w:sz w:val="22"/>
            <w:szCs w:val="22"/>
            <w:u w:val="none"/>
            <w:shd w:val="clear" w:color="auto" w:fill="FFFFFF"/>
            <w:rtl/>
          </w:rPr>
          <w:t>שמים</w:t>
        </w:r>
      </w:hyperlink>
      <w:r w:rsidRPr="00EE4036">
        <w:rPr>
          <w:rFonts w:ascii="Arial" w:hAnsi="Arial" w:cs="Arial"/>
          <w:sz w:val="22"/>
          <w:szCs w:val="22"/>
          <w:shd w:val="clear" w:color="auto" w:fill="FFFFFF"/>
          <w:rtl/>
        </w:rPr>
        <w:t xml:space="preserve"> יותר מבשאר ימות השנה. בשעת תפילת נעילה ננעלים כביכול שערי הרקיע, ולכן זוהי ההזדמנות האחרונה שבה תתקבלנה התפילות יותר מן הרגיל.</w:t>
      </w:r>
    </w:p>
    <w:p w:rsidR="00A36549" w:rsidRPr="00EE4036" w:rsidRDefault="00E706E5" w:rsidP="00A36549">
      <w:pPr>
        <w:pStyle w:val="NormalWeb"/>
        <w:bidi/>
        <w:spacing w:before="0" w:beforeAutospacing="0" w:after="0" w:afterAutospacing="0"/>
        <w:rPr>
          <w:rFonts w:ascii="Arial" w:hAnsi="Arial" w:cs="Arial"/>
          <w:color w:val="1F497D" w:themeColor="text2"/>
          <w:sz w:val="22"/>
          <w:szCs w:val="22"/>
          <w:rtl/>
        </w:rPr>
      </w:pPr>
      <w:hyperlink r:id="rId26" w:history="1">
        <w:r w:rsidR="00A36549" w:rsidRPr="00EE4036">
          <w:rPr>
            <w:rStyle w:val="Hyperlink"/>
            <w:rFonts w:ascii="Arial" w:hAnsi="Arial" w:cs="Arial"/>
            <w:color w:val="1F497D" w:themeColor="text2"/>
            <w:sz w:val="22"/>
            <w:szCs w:val="22"/>
            <w:shd w:val="clear" w:color="auto" w:fill="FFFFFF"/>
          </w:rPr>
          <w:t>http://he.wikipedia.org/wiki/%D7%AA%D7%A4%D7%99%D7%9C%D7%AA_%D7%A0%D7%A2%D7%99%D7%9C%D7%94</w:t>
        </w:r>
      </w:hyperlink>
    </w:p>
    <w:p w:rsidR="00A36549" w:rsidRPr="00EE4036" w:rsidRDefault="00A36549" w:rsidP="00A36549">
      <w:pPr>
        <w:rPr>
          <w:rtl/>
        </w:rPr>
      </w:pPr>
    </w:p>
    <w:p w:rsidR="00A36549" w:rsidRPr="00EE4036" w:rsidRDefault="00A36549" w:rsidP="00615EB3">
      <w:pPr>
        <w:pStyle w:val="NormalWeb"/>
        <w:numPr>
          <w:ilvl w:val="0"/>
          <w:numId w:val="8"/>
        </w:numPr>
        <w:shd w:val="clear" w:color="auto" w:fill="FFFFFF"/>
        <w:bidi/>
        <w:spacing w:before="0" w:beforeAutospacing="0" w:after="0" w:afterAutospacing="0"/>
        <w:textAlignment w:val="baseline"/>
        <w:rPr>
          <w:rFonts w:ascii="Arial" w:hAnsi="Arial" w:cs="Arial"/>
          <w:b/>
          <w:bCs/>
          <w:color w:val="000000"/>
        </w:rPr>
      </w:pPr>
      <w:r w:rsidRPr="00EE4036">
        <w:rPr>
          <w:rFonts w:ascii="Arial" w:hAnsi="Arial" w:cs="Arial"/>
          <w:b/>
          <w:bCs/>
          <w:color w:val="000000"/>
          <w:shd w:val="clear" w:color="auto" w:fill="FFFFFF"/>
          <w:rtl/>
        </w:rPr>
        <w:t>לפי המסורת, ביום כיפור מתקבלות התפילות ב</w:t>
      </w:r>
      <w:hyperlink r:id="rId27" w:history="1">
        <w:r w:rsidRPr="00EE4036">
          <w:rPr>
            <w:rStyle w:val="Hyperlink"/>
            <w:rFonts w:ascii="Arial" w:hAnsi="Arial" w:cs="Arial"/>
            <w:b/>
            <w:bCs/>
            <w:color w:val="000000"/>
            <w:u w:val="none"/>
            <w:shd w:val="clear" w:color="auto" w:fill="FFFFFF"/>
            <w:rtl/>
          </w:rPr>
          <w:t>שמים</w:t>
        </w:r>
      </w:hyperlink>
      <w:r w:rsidRPr="00EE4036">
        <w:rPr>
          <w:rFonts w:ascii="Arial" w:hAnsi="Arial" w:cs="Arial"/>
          <w:b/>
          <w:bCs/>
          <w:color w:val="000000"/>
          <w:shd w:val="clear" w:color="auto" w:fill="FFFFFF"/>
          <w:rtl/>
        </w:rPr>
        <w:t xml:space="preserve"> יותר מבשאר ימות השנה, מה מיוחד ביום הזה?</w:t>
      </w:r>
    </w:p>
    <w:p w:rsidR="00A36549" w:rsidRPr="00EE4036" w:rsidRDefault="00A36549" w:rsidP="00615EB3">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בשעת תפילת נעילה ננעלים כביכול שערי הרקיע, ולכן זוהי ההזדמנות האחרונה שבה תתקבלנה התפילות יותר מן הרגיל, למה הכוונה ננעלים שערי השמיים?</w:t>
      </w:r>
    </w:p>
    <w:p w:rsidR="00A36549" w:rsidRDefault="00A36549" w:rsidP="00035C33">
      <w:pPr>
        <w:pStyle w:val="NormalWeb"/>
        <w:bidi/>
        <w:spacing w:before="120" w:beforeAutospacing="0" w:after="0" w:afterAutospacing="0"/>
        <w:rPr>
          <w:rFonts w:ascii="Arial" w:hAnsi="Arial" w:cs="Arial"/>
          <w:sz w:val="22"/>
          <w:szCs w:val="22"/>
          <w:rtl/>
        </w:rPr>
      </w:pPr>
      <w:r w:rsidRPr="00EE4036">
        <w:rPr>
          <w:rFonts w:ascii="Arial" w:hAnsi="Arial" w:cs="Arial"/>
          <w:sz w:val="22"/>
          <w:szCs w:val="22"/>
          <w:shd w:val="clear" w:color="auto" w:fill="FFFFFF"/>
          <w:rtl/>
        </w:rPr>
        <w:t xml:space="preserve">בסוף </w:t>
      </w:r>
      <w:hyperlink r:id="rId28" w:history="1">
        <w:r w:rsidRPr="00EE4036">
          <w:rPr>
            <w:rStyle w:val="Hyperlink"/>
            <w:rFonts w:ascii="Arial" w:hAnsi="Arial" w:cs="Arial"/>
            <w:color w:val="auto"/>
            <w:sz w:val="22"/>
            <w:szCs w:val="22"/>
            <w:u w:val="none"/>
            <w:shd w:val="clear" w:color="auto" w:fill="FFFFFF"/>
            <w:rtl/>
          </w:rPr>
          <w:t>תפילת נעילה</w:t>
        </w:r>
      </w:hyperlink>
      <w:r w:rsidRPr="00EE4036">
        <w:rPr>
          <w:rFonts w:ascii="Arial" w:hAnsi="Arial" w:cs="Arial"/>
          <w:sz w:val="22"/>
          <w:szCs w:val="22"/>
          <w:shd w:val="clear" w:color="auto" w:fill="FFFFFF"/>
          <w:rtl/>
        </w:rPr>
        <w:t xml:space="preserve">, במוצאי הצום, </w:t>
      </w:r>
      <w:hyperlink r:id="rId29" w:anchor=".D7.AA.D7.A7.D7.99.D7.A2.D7.94_.D7.91.D7.A9.D7.95.D7.A4.D7.A8" w:history="1">
        <w:r w:rsidRPr="00EE4036">
          <w:rPr>
            <w:rStyle w:val="Hyperlink"/>
            <w:rFonts w:ascii="Arial" w:hAnsi="Arial" w:cs="Arial"/>
            <w:color w:val="auto"/>
            <w:sz w:val="22"/>
            <w:szCs w:val="22"/>
            <w:u w:val="none"/>
            <w:shd w:val="clear" w:color="auto" w:fill="FFFFFF"/>
            <w:rtl/>
          </w:rPr>
          <w:t>תוקעים בשופר</w:t>
        </w:r>
      </w:hyperlink>
      <w:r w:rsidRPr="00EE4036">
        <w:rPr>
          <w:rFonts w:ascii="Arial" w:hAnsi="Arial" w:cs="Arial"/>
          <w:sz w:val="22"/>
          <w:szCs w:val="22"/>
          <w:shd w:val="clear" w:color="auto" w:fill="FFFFFF"/>
          <w:rtl/>
        </w:rPr>
        <w:t xml:space="preserve">, זכר לתקיעת השופר בסוף יום כיפור של </w:t>
      </w:r>
      <w:hyperlink r:id="rId30" w:history="1">
        <w:r w:rsidRPr="00EE4036">
          <w:rPr>
            <w:rStyle w:val="Hyperlink"/>
            <w:rFonts w:ascii="Arial" w:hAnsi="Arial" w:cs="Arial"/>
            <w:color w:val="auto"/>
            <w:sz w:val="22"/>
            <w:szCs w:val="22"/>
            <w:u w:val="none"/>
            <w:shd w:val="clear" w:color="auto" w:fill="FFFFFF"/>
            <w:rtl/>
          </w:rPr>
          <w:t>שנת היובל</w:t>
        </w:r>
      </w:hyperlink>
      <w:r w:rsidRPr="00EE4036">
        <w:rPr>
          <w:rFonts w:ascii="Arial" w:hAnsi="Arial" w:cs="Arial"/>
          <w:sz w:val="22"/>
          <w:szCs w:val="22"/>
          <w:shd w:val="clear" w:color="auto" w:fill="FFFFFF"/>
          <w:rtl/>
        </w:rPr>
        <w:t xml:space="preserve"> המודיע על שחרור ה</w:t>
      </w:r>
      <w:hyperlink r:id="rId31" w:history="1">
        <w:r w:rsidRPr="00EE4036">
          <w:rPr>
            <w:rStyle w:val="Hyperlink"/>
            <w:rFonts w:ascii="Arial" w:hAnsi="Arial" w:cs="Arial"/>
            <w:color w:val="auto"/>
            <w:sz w:val="22"/>
            <w:szCs w:val="22"/>
            <w:u w:val="none"/>
            <w:shd w:val="clear" w:color="auto" w:fill="FFFFFF"/>
            <w:rtl/>
          </w:rPr>
          <w:t>עבדים</w:t>
        </w:r>
      </w:hyperlink>
      <w:r w:rsidRPr="00EE4036">
        <w:rPr>
          <w:rFonts w:ascii="Arial" w:hAnsi="Arial" w:cs="Arial"/>
          <w:sz w:val="22"/>
          <w:szCs w:val="22"/>
          <w:shd w:val="clear" w:color="auto" w:fill="FFFFFF"/>
          <w:rtl/>
        </w:rPr>
        <w:t>, וכהודעה לציבור על סיום הצום.</w:t>
      </w:r>
    </w:p>
    <w:p w:rsidR="00035C33" w:rsidRDefault="00035C33" w:rsidP="00035C33">
      <w:pPr>
        <w:pStyle w:val="NormalWeb"/>
        <w:bidi/>
        <w:spacing w:before="0" w:beforeAutospacing="0" w:after="120" w:afterAutospacing="0"/>
        <w:rPr>
          <w:rFonts w:ascii="Arial" w:hAnsi="Arial" w:cs="Arial"/>
          <w:sz w:val="22"/>
          <w:szCs w:val="22"/>
          <w:rtl/>
        </w:rPr>
      </w:pPr>
      <w:hyperlink r:id="rId32" w:history="1">
        <w:r w:rsidRPr="005041B8">
          <w:rPr>
            <w:rStyle w:val="Hyperlink"/>
            <w:rFonts w:ascii="Arial" w:hAnsi="Arial" w:cs="Arial"/>
            <w:sz w:val="22"/>
            <w:szCs w:val="22"/>
          </w:rPr>
          <w:t>https://he.wikipedia.org/wiki/%D7%99%D7%95%D7%9D_%D7%94%D7%9B%D7%99%D7%A4%D7%95%D7%A8%D7%99%D7%9D</w:t>
        </w:r>
      </w:hyperlink>
    </w:p>
    <w:p w:rsidR="00A36549" w:rsidRPr="00EE4036" w:rsidRDefault="00A36549" w:rsidP="00615EB3">
      <w:pPr>
        <w:pStyle w:val="NormalWeb"/>
        <w:numPr>
          <w:ilvl w:val="0"/>
          <w:numId w:val="9"/>
        </w:numPr>
        <w:shd w:val="clear" w:color="auto" w:fill="FFFFFF"/>
        <w:bidi/>
        <w:spacing w:before="0" w:beforeAutospacing="0" w:after="0" w:afterAutospacing="0"/>
        <w:textAlignment w:val="baseline"/>
        <w:rPr>
          <w:rFonts w:ascii="Arial" w:hAnsi="Arial" w:cs="Arial"/>
          <w:b/>
          <w:bCs/>
          <w:color w:val="000000"/>
        </w:rPr>
      </w:pPr>
      <w:r w:rsidRPr="00EE4036">
        <w:rPr>
          <w:rFonts w:ascii="Arial" w:hAnsi="Arial" w:cs="Arial"/>
          <w:b/>
          <w:bCs/>
          <w:color w:val="000000"/>
          <w:shd w:val="clear" w:color="auto" w:fill="FFFFFF"/>
          <w:rtl/>
        </w:rPr>
        <w:t>מה משמעות תקיעת השופר בתום יום הכיפורים?</w:t>
      </w:r>
    </w:p>
    <w:p w:rsidR="00A36549" w:rsidRPr="00EE4036" w:rsidRDefault="00A36549" w:rsidP="00A36549">
      <w:pPr>
        <w:spacing w:after="240"/>
        <w:rPr>
          <w:color w:val="auto"/>
          <w:sz w:val="24"/>
          <w:szCs w:val="24"/>
          <w:rtl/>
        </w:rPr>
      </w:pPr>
    </w:p>
    <w:p w:rsidR="00A36549" w:rsidRPr="00EE4036" w:rsidRDefault="00A36549" w:rsidP="00A36549">
      <w:pPr>
        <w:pStyle w:val="NormalWeb"/>
        <w:bidi/>
        <w:spacing w:before="0" w:beforeAutospacing="0" w:after="0" w:afterAutospacing="0"/>
        <w:rPr>
          <w:rFonts w:ascii="Arial" w:hAnsi="Arial" w:cs="Arial"/>
          <w:sz w:val="28"/>
          <w:szCs w:val="28"/>
        </w:rPr>
      </w:pPr>
      <w:r w:rsidRPr="00EE4036">
        <w:rPr>
          <w:rFonts w:ascii="Arial" w:hAnsi="Arial" w:cs="Arial"/>
          <w:b/>
          <w:bCs/>
          <w:color w:val="000000"/>
          <w:sz w:val="28"/>
          <w:szCs w:val="28"/>
          <w:shd w:val="clear" w:color="auto" w:fill="FFFFFF"/>
          <w:rtl/>
        </w:rPr>
        <w:t>בין אדם לחברו</w:t>
      </w:r>
    </w:p>
    <w:p w:rsidR="00A36549" w:rsidRPr="00EE4036" w:rsidRDefault="00A36549" w:rsidP="00A36549">
      <w:pPr>
        <w:pStyle w:val="NormalWeb"/>
        <w:bidi/>
        <w:spacing w:before="0" w:beforeAutospacing="0" w:after="0" w:afterAutospacing="0"/>
        <w:rPr>
          <w:rFonts w:ascii="Arial" w:hAnsi="Arial" w:cs="Arial"/>
          <w:sz w:val="22"/>
          <w:szCs w:val="22"/>
          <w:rtl/>
        </w:rPr>
      </w:pPr>
      <w:r w:rsidRPr="00EE4036">
        <w:rPr>
          <w:rFonts w:ascii="Arial" w:hAnsi="Arial" w:cs="Arial"/>
          <w:color w:val="000000"/>
          <w:sz w:val="22"/>
          <w:szCs w:val="22"/>
          <w:shd w:val="clear" w:color="auto" w:fill="FFFFFF"/>
          <w:rtl/>
        </w:rPr>
        <w:t>מה שבין אדם לחברו אין יום הכיפורים מכפר עד שירצה את חבירו. ע"פ יומא פה ב. שו"ע תרו סע' א</w:t>
      </w:r>
    </w:p>
    <w:p w:rsidR="00A36549" w:rsidRPr="00EE4036" w:rsidRDefault="00A36549" w:rsidP="00A36549">
      <w:pPr>
        <w:pStyle w:val="NormalWeb"/>
        <w:bidi/>
        <w:spacing w:before="0" w:beforeAutospacing="0" w:after="0" w:afterAutospacing="0"/>
        <w:rPr>
          <w:rFonts w:ascii="Arial" w:hAnsi="Arial" w:cs="Arial"/>
          <w:sz w:val="22"/>
          <w:szCs w:val="22"/>
          <w:rtl/>
        </w:rPr>
      </w:pPr>
      <w:r w:rsidRPr="00EE4036">
        <w:rPr>
          <w:rFonts w:ascii="Arial" w:hAnsi="Arial" w:cs="Arial"/>
          <w:color w:val="000000"/>
          <w:sz w:val="22"/>
          <w:szCs w:val="22"/>
          <w:shd w:val="clear" w:color="auto" w:fill="FFFFFF"/>
          <w:rtl/>
        </w:rPr>
        <w:t>וילך אליו כדי לרצותו ויפייסנו. ואם אינו מתפייס בפעם הראשונה, יחזור וילך פעם שנייה ויפייס אותו בדברים אחרים. ואם לא התפייס בפעם השניה, ילך פעם שלישית. ולדעת הרמב"ם בפעם השנייה והשלישית יקח עימו ג' אנשים ויש אומרים שגם בפעם הראשונה יקח ג' אנשים איתו. ואם חושב שכאשר ילך לבדו זה יועיל יותר - כך יעשה. ואם אינו מתפייס בשלוש פעמים, שוב אינו חייב לפייסו. טור תרו. שו"ע שם סע' א. כה"ח שם ס"ק טוב, חי.</w:t>
      </w:r>
    </w:p>
    <w:p w:rsidR="00A36549" w:rsidRPr="00EE4036" w:rsidRDefault="00E706E5" w:rsidP="00A36549">
      <w:pPr>
        <w:pStyle w:val="NormalWeb"/>
        <w:bidi/>
        <w:spacing w:before="0" w:beforeAutospacing="0" w:after="0" w:afterAutospacing="0"/>
        <w:rPr>
          <w:rFonts w:ascii="Arial" w:hAnsi="Arial" w:cs="Arial"/>
          <w:sz w:val="22"/>
          <w:szCs w:val="22"/>
          <w:rtl/>
        </w:rPr>
      </w:pPr>
      <w:hyperlink r:id="rId33" w:history="1">
        <w:r w:rsidR="00A36549" w:rsidRPr="00EE4036">
          <w:rPr>
            <w:rStyle w:val="Hyperlink"/>
            <w:rFonts w:ascii="Arial" w:hAnsi="Arial" w:cs="Arial"/>
            <w:color w:val="1155CC"/>
            <w:sz w:val="22"/>
            <w:szCs w:val="22"/>
            <w:shd w:val="clear" w:color="auto" w:fill="FFFFFF"/>
          </w:rPr>
          <w:t>http://www.kipa.co.il/jew/holidays/kipur/2033.html</w:t>
        </w:r>
      </w:hyperlink>
    </w:p>
    <w:p w:rsidR="00EE4036" w:rsidRPr="00EE4036" w:rsidRDefault="00EE4036" w:rsidP="00EE4036">
      <w:pPr>
        <w:pStyle w:val="NormalWeb"/>
        <w:bidi/>
        <w:spacing w:before="0" w:beforeAutospacing="0" w:after="0" w:afterAutospacing="0"/>
        <w:rPr>
          <w:rFonts w:ascii="Arial" w:hAnsi="Arial" w:cs="Arial" w:hint="cs"/>
          <w:rtl/>
        </w:rPr>
      </w:pPr>
    </w:p>
    <w:p w:rsidR="00A36549" w:rsidRPr="00EE4036" w:rsidRDefault="00A36549" w:rsidP="00615EB3">
      <w:pPr>
        <w:pStyle w:val="NormalWeb"/>
        <w:numPr>
          <w:ilvl w:val="0"/>
          <w:numId w:val="10"/>
        </w:numPr>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נראה שיש חשיבות עצומה לפייס חבר. מה החשיבות של זה בשבילנו כחברה?</w:t>
      </w:r>
    </w:p>
    <w:p w:rsidR="00A36549" w:rsidRPr="00EE4036" w:rsidRDefault="00A36549" w:rsidP="00615EB3">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EE4036">
        <w:rPr>
          <w:rFonts w:ascii="Arial" w:hAnsi="Arial" w:cs="Arial"/>
          <w:b/>
          <w:bCs/>
          <w:color w:val="000000"/>
          <w:shd w:val="clear" w:color="auto" w:fill="FFFFFF"/>
          <w:rtl/>
        </w:rPr>
        <w:t>נראה שכאשר אנחנו מבקשים סליחה אחד מהשני אנחנו מתקנים את היחסים בינינו. נראה שזה מנהג שמתקן את היחסים בינינו. האם כך?</w:t>
      </w:r>
    </w:p>
    <w:p w:rsidR="00A36549" w:rsidRPr="00CB5D6B" w:rsidRDefault="00A36549" w:rsidP="00615EB3">
      <w:pPr>
        <w:pStyle w:val="NormalWeb"/>
        <w:numPr>
          <w:ilvl w:val="0"/>
          <w:numId w:val="11"/>
        </w:numPr>
        <w:shd w:val="clear" w:color="auto" w:fill="FFFFFF"/>
        <w:bidi/>
        <w:spacing w:before="120" w:beforeAutospacing="0" w:afterAutospacing="0"/>
        <w:textAlignment w:val="baseline"/>
        <w:rPr>
          <w:rFonts w:ascii="Arial" w:hAnsi="Arial" w:cs="Arial"/>
          <w:b/>
          <w:bCs/>
          <w:rtl/>
        </w:rPr>
      </w:pPr>
      <w:r w:rsidRPr="00CB5D6B">
        <w:rPr>
          <w:rFonts w:ascii="Arial" w:hAnsi="Arial" w:cs="Arial"/>
          <w:b/>
          <w:bCs/>
          <w:shd w:val="clear" w:color="auto" w:fill="FFFFFF"/>
          <w:rtl/>
        </w:rPr>
        <w:t>איזה שלב מסמל יום הכיפורים בדרך לאיחוד ?</w:t>
      </w:r>
    </w:p>
    <w:p w:rsidR="00A36549" w:rsidRPr="00EE4036" w:rsidRDefault="00A36549" w:rsidP="00A36549">
      <w:pPr>
        <w:spacing w:after="240"/>
        <w:rPr>
          <w:color w:val="auto"/>
          <w:sz w:val="24"/>
          <w:szCs w:val="24"/>
        </w:rPr>
      </w:pPr>
      <w:r w:rsidRPr="00EE4036">
        <w:br/>
      </w:r>
      <w:r w:rsidR="005D59FE">
        <w:rPr>
          <w:rFonts w:hint="cs"/>
          <w:rtl/>
        </w:rPr>
        <w:t>===============================================================</w:t>
      </w:r>
      <w:r w:rsidRPr="00EE4036">
        <w:br/>
      </w:r>
      <w:r w:rsidRPr="00EE4036">
        <w:br/>
      </w:r>
    </w:p>
    <w:p w:rsidR="00A36549" w:rsidRPr="00615EB3" w:rsidRDefault="00CB5D6B" w:rsidP="00A36549">
      <w:pPr>
        <w:pStyle w:val="NormalWeb"/>
        <w:bidi/>
        <w:spacing w:before="0" w:beforeAutospacing="0" w:after="0" w:afterAutospacing="0"/>
        <w:rPr>
          <w:rFonts w:ascii="Arial" w:hAnsi="Arial" w:cs="Arial" w:hint="cs"/>
          <w:b/>
          <w:bCs/>
          <w:sz w:val="40"/>
          <w:szCs w:val="40"/>
        </w:rPr>
      </w:pPr>
      <w:r>
        <w:rPr>
          <w:rFonts w:ascii="Arial" w:hAnsi="Arial" w:cs="Arial" w:hint="cs"/>
          <w:b/>
          <w:bCs/>
          <w:color w:val="000000"/>
          <w:sz w:val="40"/>
          <w:szCs w:val="40"/>
          <w:shd w:val="clear" w:color="auto" w:fill="FFFFFF"/>
          <w:rtl/>
        </w:rPr>
        <w:lastRenderedPageBreak/>
        <w:t>חומרים נוספים</w:t>
      </w:r>
    </w:p>
    <w:p w:rsidR="00A36549" w:rsidRPr="005D59FE" w:rsidRDefault="00A36549" w:rsidP="00A36549">
      <w:pPr>
        <w:rPr>
          <w:rtl/>
        </w:rPr>
      </w:pPr>
    </w:p>
    <w:p w:rsidR="00A36549" w:rsidRPr="00615EB3" w:rsidRDefault="00A36549" w:rsidP="00A36549">
      <w:pPr>
        <w:pStyle w:val="NormalWeb"/>
        <w:bidi/>
        <w:spacing w:before="0" w:beforeAutospacing="0" w:after="0" w:afterAutospacing="0"/>
        <w:rPr>
          <w:rFonts w:ascii="Arial" w:hAnsi="Arial" w:cs="Arial"/>
          <w:sz w:val="22"/>
          <w:szCs w:val="22"/>
        </w:rPr>
      </w:pPr>
      <w:r w:rsidRPr="00615EB3">
        <w:rPr>
          <w:rFonts w:ascii="Arial" w:hAnsi="Arial" w:cs="Arial"/>
          <w:b/>
          <w:bCs/>
          <w:sz w:val="22"/>
          <w:szCs w:val="22"/>
          <w:rtl/>
        </w:rPr>
        <w:t>מצוות היום:</w:t>
      </w:r>
      <w:r w:rsidRPr="00615EB3">
        <w:rPr>
          <w:rFonts w:ascii="Arial" w:hAnsi="Arial" w:cs="Arial"/>
          <w:sz w:val="22"/>
          <w:szCs w:val="22"/>
          <w:rtl/>
        </w:rPr>
        <w:t xml:space="preserve"> צום, תפילה והימנעות ממלאכה, זוכות לאחוזי שמירה מהגבוהים ביותר בקרב היהודים, מבין </w:t>
      </w:r>
      <w:hyperlink r:id="rId34" w:history="1">
        <w:r w:rsidRPr="00615EB3">
          <w:rPr>
            <w:rStyle w:val="Hyperlink"/>
            <w:rFonts w:ascii="Arial" w:hAnsi="Arial" w:cs="Arial"/>
            <w:color w:val="auto"/>
            <w:sz w:val="22"/>
            <w:szCs w:val="22"/>
            <w:u w:val="none"/>
            <w:rtl/>
          </w:rPr>
          <w:t>מצוות</w:t>
        </w:r>
      </w:hyperlink>
      <w:r w:rsidRPr="00615EB3">
        <w:rPr>
          <w:rFonts w:ascii="Arial" w:hAnsi="Arial" w:cs="Arial"/>
          <w:sz w:val="22"/>
          <w:szCs w:val="22"/>
          <w:rtl/>
        </w:rPr>
        <w:t xml:space="preserve"> היהדות שבין אדם למקום.</w:t>
      </w:r>
    </w:p>
    <w:p w:rsidR="00A36549" w:rsidRPr="00615EB3" w:rsidRDefault="00A36549" w:rsidP="00A36549">
      <w:pPr>
        <w:pStyle w:val="NormalWeb"/>
        <w:bidi/>
        <w:spacing w:before="0" w:beforeAutospacing="0" w:after="0" w:afterAutospacing="0"/>
        <w:rPr>
          <w:rFonts w:ascii="Arial" w:hAnsi="Arial" w:cs="Arial"/>
          <w:sz w:val="22"/>
          <w:szCs w:val="22"/>
          <w:rtl/>
        </w:rPr>
      </w:pPr>
      <w:r w:rsidRPr="00615EB3">
        <w:rPr>
          <w:rFonts w:ascii="Arial" w:hAnsi="Arial" w:cs="Arial"/>
          <w:sz w:val="22"/>
          <w:szCs w:val="22"/>
          <w:rtl/>
        </w:rPr>
        <w:t>יום הכיפורים חל ב</w:t>
      </w:r>
      <w:hyperlink r:id="rId35" w:history="1">
        <w:r w:rsidRPr="00615EB3">
          <w:rPr>
            <w:rStyle w:val="Hyperlink"/>
            <w:rFonts w:ascii="Arial" w:hAnsi="Arial" w:cs="Arial"/>
            <w:color w:val="auto"/>
            <w:sz w:val="22"/>
            <w:szCs w:val="22"/>
            <w:u w:val="none"/>
            <w:rtl/>
          </w:rPr>
          <w:t>עשרה</w:t>
        </w:r>
      </w:hyperlink>
      <w:r w:rsidRPr="00615EB3">
        <w:rPr>
          <w:rFonts w:ascii="Arial" w:hAnsi="Arial" w:cs="Arial"/>
          <w:sz w:val="22"/>
          <w:szCs w:val="22"/>
          <w:rtl/>
        </w:rPr>
        <w:t xml:space="preserve"> ב</w:t>
      </w:r>
      <w:hyperlink r:id="rId36" w:history="1">
        <w:r w:rsidRPr="00615EB3">
          <w:rPr>
            <w:rStyle w:val="Hyperlink"/>
            <w:rFonts w:ascii="Arial" w:hAnsi="Arial" w:cs="Arial"/>
            <w:color w:val="auto"/>
            <w:sz w:val="22"/>
            <w:szCs w:val="22"/>
            <w:u w:val="none"/>
            <w:rtl/>
          </w:rPr>
          <w:t>תשרי</w:t>
        </w:r>
      </w:hyperlink>
      <w:r w:rsidRPr="00615EB3">
        <w:rPr>
          <w:rFonts w:ascii="Arial" w:hAnsi="Arial" w:cs="Arial"/>
          <w:sz w:val="22"/>
          <w:szCs w:val="22"/>
          <w:rtl/>
        </w:rPr>
        <w:t xml:space="preserve"> ובמוקדו עומדות </w:t>
      </w:r>
      <w:r w:rsidRPr="00615EB3">
        <w:rPr>
          <w:rFonts w:ascii="Arial" w:hAnsi="Arial" w:cs="Arial"/>
          <w:b/>
          <w:bCs/>
          <w:sz w:val="22"/>
          <w:szCs w:val="22"/>
          <w:rtl/>
        </w:rPr>
        <w:t>ה</w:t>
      </w:r>
      <w:hyperlink r:id="rId37" w:history="1">
        <w:r w:rsidRPr="00615EB3">
          <w:rPr>
            <w:rStyle w:val="Hyperlink"/>
            <w:rFonts w:ascii="Arial" w:hAnsi="Arial" w:cs="Arial"/>
            <w:b/>
            <w:bCs/>
            <w:color w:val="auto"/>
            <w:sz w:val="22"/>
            <w:szCs w:val="22"/>
            <w:u w:val="none"/>
            <w:rtl/>
          </w:rPr>
          <w:t>תשובה</w:t>
        </w:r>
      </w:hyperlink>
      <w:r w:rsidRPr="00615EB3">
        <w:rPr>
          <w:rFonts w:ascii="Arial" w:hAnsi="Arial" w:cs="Arial"/>
          <w:b/>
          <w:bCs/>
          <w:sz w:val="22"/>
          <w:szCs w:val="22"/>
          <w:rtl/>
        </w:rPr>
        <w:t xml:space="preserve"> והסליחה.</w:t>
      </w:r>
    </w:p>
    <w:p w:rsidR="00A36549" w:rsidRPr="00615EB3" w:rsidRDefault="00E706E5" w:rsidP="00A36549">
      <w:pPr>
        <w:pStyle w:val="NormalWeb"/>
        <w:bidi/>
        <w:spacing w:before="0" w:beforeAutospacing="0" w:after="200" w:afterAutospacing="0"/>
        <w:rPr>
          <w:rFonts w:ascii="Arial" w:hAnsi="Arial" w:cs="Arial"/>
          <w:sz w:val="22"/>
          <w:szCs w:val="22"/>
          <w:rtl/>
        </w:rPr>
      </w:pPr>
      <w:hyperlink r:id="rId38" w:history="1">
        <w:r w:rsidR="00A36549" w:rsidRPr="00615EB3">
          <w:rPr>
            <w:rStyle w:val="Hyperlink"/>
            <w:rFonts w:ascii="Arial" w:hAnsi="Arial" w:cs="Arial"/>
            <w:color w:val="4A86E8"/>
            <w:sz w:val="22"/>
            <w:szCs w:val="22"/>
          </w:rPr>
          <w:t>http://he.wikipedia.org/wiki/%D7%99%D7%95%D7%9D</w:t>
        </w:r>
        <w:r w:rsidR="00A36549" w:rsidRPr="00615EB3">
          <w:rPr>
            <w:rStyle w:val="Hyperlink"/>
            <w:rFonts w:ascii="Arial" w:hAnsi="Arial" w:cs="Arial"/>
            <w:color w:val="4A86E8"/>
            <w:sz w:val="22"/>
            <w:szCs w:val="22"/>
            <w:rtl/>
          </w:rPr>
          <w:t>_</w:t>
        </w:r>
      </w:hyperlink>
    </w:p>
    <w:p w:rsidR="00A36549" w:rsidRPr="00CB5D6B" w:rsidRDefault="00A36549" w:rsidP="00CB5D6B">
      <w:pPr>
        <w:bidi/>
        <w:rPr>
          <w:rtl/>
        </w:rPr>
      </w:pPr>
      <w:r w:rsidRPr="00CB5D6B">
        <w:rPr>
          <w:rtl/>
        </w:rPr>
        <w:t xml:space="preserve">"כִּי בַיּוֹם הַזֶּה יְכַפֵּר עֲלֵיכֶם, לְטַהֵר אֶתְכֶם מִכֹּל </w:t>
      </w:r>
      <w:proofErr w:type="spellStart"/>
      <w:r w:rsidRPr="00CB5D6B">
        <w:rPr>
          <w:rtl/>
        </w:rPr>
        <w:t>חַטֹּאתֵיכֶם</w:t>
      </w:r>
      <w:proofErr w:type="spellEnd"/>
      <w:r w:rsidRPr="00CB5D6B">
        <w:rPr>
          <w:rtl/>
        </w:rPr>
        <w:t xml:space="preserve">, לִפְנֵי ה' תִּטְהָרוּ. שַׁבַּת שַׁבָּתוֹן הִיא לָכֶם, וְעִנִּיתֶם אֶת </w:t>
      </w:r>
      <w:proofErr w:type="spellStart"/>
      <w:r w:rsidRPr="00CB5D6B">
        <w:rPr>
          <w:rtl/>
        </w:rPr>
        <w:t>נַפְשֹׁתֵיכֶם</w:t>
      </w:r>
      <w:proofErr w:type="spellEnd"/>
      <w:r w:rsidRPr="00CB5D6B">
        <w:rPr>
          <w:rtl/>
        </w:rPr>
        <w:t xml:space="preserve"> </w:t>
      </w:r>
      <w:proofErr w:type="spellStart"/>
      <w:r w:rsidRPr="00CB5D6B">
        <w:rPr>
          <w:rtl/>
        </w:rPr>
        <w:t>חֻקַּת</w:t>
      </w:r>
      <w:proofErr w:type="spellEnd"/>
      <w:r w:rsidRPr="00CB5D6B">
        <w:rPr>
          <w:rtl/>
        </w:rPr>
        <w:t xml:space="preserve"> עוֹלָם" (</w:t>
      </w:r>
      <w:hyperlink r:id="rId39" w:history="1">
        <w:r w:rsidRPr="00CB5D6B">
          <w:rPr>
            <w:rStyle w:val="Hyperlink"/>
            <w:rtl/>
          </w:rPr>
          <w:t>ספר ויקרא</w:t>
        </w:r>
      </w:hyperlink>
      <w:r w:rsidRPr="00CB5D6B">
        <w:rPr>
          <w:rtl/>
        </w:rPr>
        <w:t xml:space="preserve">, </w:t>
      </w:r>
      <w:hyperlink r:id="rId40" w:history="1">
        <w:r w:rsidRPr="00CB5D6B">
          <w:rPr>
            <w:rStyle w:val="Hyperlink"/>
            <w:rtl/>
          </w:rPr>
          <w:t>פרק ט"ז</w:t>
        </w:r>
      </w:hyperlink>
      <w:r w:rsidRPr="00CB5D6B">
        <w:rPr>
          <w:rtl/>
        </w:rPr>
        <w:t xml:space="preserve">, פסוקים </w:t>
      </w:r>
      <w:hyperlink r:id="rId41" w:history="1">
        <w:r w:rsidRPr="00CB5D6B">
          <w:rPr>
            <w:rStyle w:val="Hyperlink"/>
            <w:rtl/>
          </w:rPr>
          <w:t>ל'</w:t>
        </w:r>
      </w:hyperlink>
      <w:r w:rsidRPr="00CB5D6B">
        <w:rPr>
          <w:rtl/>
        </w:rPr>
        <w:t>-</w:t>
      </w:r>
      <w:hyperlink r:id="rId42" w:history="1">
        <w:r w:rsidRPr="00CB5D6B">
          <w:rPr>
            <w:rStyle w:val="Hyperlink"/>
            <w:rtl/>
          </w:rPr>
          <w:t>ל"א</w:t>
        </w:r>
      </w:hyperlink>
      <w:r w:rsidRPr="00CB5D6B">
        <w:rPr>
          <w:rtl/>
        </w:rPr>
        <w:t>)</w:t>
      </w:r>
    </w:p>
    <w:p w:rsidR="00A36549" w:rsidRPr="005D59FE" w:rsidRDefault="00A36549" w:rsidP="00A36549">
      <w:pPr>
        <w:rPr>
          <w:rtl/>
        </w:rPr>
      </w:pPr>
    </w:p>
    <w:p w:rsidR="00A36549" w:rsidRPr="00035C33" w:rsidRDefault="00A36549" w:rsidP="00615EB3">
      <w:pPr>
        <w:pStyle w:val="NormalWeb"/>
        <w:numPr>
          <w:ilvl w:val="0"/>
          <w:numId w:val="13"/>
        </w:numPr>
        <w:shd w:val="clear" w:color="auto" w:fill="FFFFFF"/>
        <w:bidi/>
        <w:spacing w:before="120" w:beforeAutospacing="0" w:afterAutospacing="0"/>
        <w:textAlignment w:val="baseline"/>
        <w:rPr>
          <w:rFonts w:ascii="Arial" w:hAnsi="Arial" w:cs="Arial"/>
          <w:b/>
          <w:bCs/>
        </w:rPr>
      </w:pPr>
      <w:r w:rsidRPr="00035C33">
        <w:rPr>
          <w:rFonts w:ascii="Arial" w:hAnsi="Arial" w:cs="Arial"/>
          <w:b/>
          <w:bCs/>
          <w:shd w:val="clear" w:color="auto" w:fill="FFFFFF"/>
          <w:rtl/>
        </w:rPr>
        <w:t xml:space="preserve">מדוע  "כיפור" ? על מה עלינו לכפר? </w:t>
      </w:r>
    </w:p>
    <w:p w:rsidR="00A36549" w:rsidRPr="005D59FE" w:rsidRDefault="00A36549" w:rsidP="00A36549">
      <w:pPr>
        <w:pStyle w:val="NormalWeb"/>
        <w:bidi/>
        <w:spacing w:before="120" w:beforeAutospacing="0" w:afterAutospacing="0"/>
        <w:rPr>
          <w:rFonts w:ascii="Arial" w:hAnsi="Arial" w:cs="Arial"/>
          <w:sz w:val="22"/>
          <w:szCs w:val="22"/>
          <w:rtl/>
        </w:rPr>
      </w:pPr>
      <w:r w:rsidRPr="005D59FE">
        <w:rPr>
          <w:rFonts w:ascii="Arial" w:hAnsi="Arial" w:cs="Arial"/>
          <w:color w:val="000000"/>
          <w:sz w:val="22"/>
          <w:szCs w:val="22"/>
          <w:rtl/>
        </w:rPr>
        <w:t>נראה כי החג הזה נתפס כחשוב ביותר ומקויים פחות או יותר ע"י רוב העם. חילוניים ודתיים כאחד.</w:t>
      </w:r>
    </w:p>
    <w:p w:rsidR="00A36549" w:rsidRPr="005D59FE" w:rsidRDefault="00A36549" w:rsidP="00615EB3">
      <w:pPr>
        <w:pStyle w:val="NormalWeb"/>
        <w:numPr>
          <w:ilvl w:val="0"/>
          <w:numId w:val="14"/>
        </w:numPr>
        <w:bidi/>
        <w:spacing w:before="0" w:beforeAutospacing="0" w:after="0" w:afterAutospacing="0"/>
        <w:textAlignment w:val="baseline"/>
        <w:rPr>
          <w:rFonts w:ascii="Arial" w:hAnsi="Arial" w:cs="Arial"/>
          <w:b/>
          <w:bCs/>
          <w:rtl/>
        </w:rPr>
      </w:pPr>
      <w:r w:rsidRPr="005D59FE">
        <w:rPr>
          <w:rFonts w:ascii="Arial" w:hAnsi="Arial" w:cs="Arial"/>
          <w:b/>
          <w:bCs/>
          <w:rtl/>
        </w:rPr>
        <w:t>האם ישנו מסר, משמעות שיכולה לחבר את כל העם ביום הזה?</w:t>
      </w:r>
    </w:p>
    <w:p w:rsidR="00A36549" w:rsidRPr="005D59FE" w:rsidRDefault="00A36549" w:rsidP="00615EB3">
      <w:pPr>
        <w:pStyle w:val="NormalWeb"/>
        <w:numPr>
          <w:ilvl w:val="0"/>
          <w:numId w:val="14"/>
        </w:numPr>
        <w:bidi/>
        <w:spacing w:before="0" w:beforeAutospacing="0" w:after="0" w:afterAutospacing="0"/>
        <w:textAlignment w:val="baseline"/>
        <w:rPr>
          <w:rFonts w:ascii="Arial" w:hAnsi="Arial" w:cs="Arial"/>
          <w:b/>
          <w:bCs/>
          <w:rtl/>
        </w:rPr>
      </w:pPr>
      <w:r w:rsidRPr="005D59FE">
        <w:rPr>
          <w:rFonts w:ascii="Arial" w:hAnsi="Arial" w:cs="Arial"/>
          <w:b/>
          <w:bCs/>
          <w:rtl/>
        </w:rPr>
        <w:t xml:space="preserve">יש משהו מאחד בחג הזה, כולם צמים (או לפחות לא נוהגים),יש איזה שקט כזה שכולם מרגישים..שקט מהמירוץ הרגיל..למה העצירה הזו, השקט הזה אמור לשמש אותנו? </w:t>
      </w:r>
    </w:p>
    <w:p w:rsidR="00A36549" w:rsidRPr="005D59FE" w:rsidRDefault="00A36549" w:rsidP="00615EB3">
      <w:pPr>
        <w:pStyle w:val="NormalWeb"/>
        <w:numPr>
          <w:ilvl w:val="0"/>
          <w:numId w:val="14"/>
        </w:numPr>
        <w:bidi/>
        <w:spacing w:before="0" w:beforeAutospacing="0" w:after="0" w:afterAutospacing="0"/>
        <w:textAlignment w:val="baseline"/>
        <w:rPr>
          <w:rFonts w:ascii="Arial" w:hAnsi="Arial" w:cs="Arial"/>
          <w:b/>
          <w:bCs/>
          <w:rtl/>
        </w:rPr>
      </w:pPr>
      <w:r w:rsidRPr="005D59FE">
        <w:rPr>
          <w:rFonts w:ascii="Arial" w:hAnsi="Arial" w:cs="Arial"/>
          <w:b/>
          <w:bCs/>
          <w:rtl/>
        </w:rPr>
        <w:t>ויש תחושה של יראה גדולה- האם לצום או לא לצום? הרבה אנשים שואלים את עצמם. מדוע יש כזו יראה סביב החג הזה?</w:t>
      </w:r>
    </w:p>
    <w:p w:rsidR="00A36549" w:rsidRPr="005D59FE" w:rsidRDefault="00A36549" w:rsidP="00615EB3">
      <w:pPr>
        <w:pStyle w:val="NormalWeb"/>
        <w:numPr>
          <w:ilvl w:val="0"/>
          <w:numId w:val="14"/>
        </w:numPr>
        <w:bidi/>
        <w:spacing w:before="0" w:beforeAutospacing="0" w:afterAutospacing="0"/>
        <w:textAlignment w:val="baseline"/>
        <w:rPr>
          <w:rFonts w:ascii="Arial" w:hAnsi="Arial" w:cs="Arial"/>
          <w:b/>
          <w:bCs/>
          <w:color w:val="0000FF"/>
          <w:sz w:val="29"/>
          <w:szCs w:val="29"/>
          <w:rtl/>
        </w:rPr>
      </w:pPr>
      <w:r w:rsidRPr="005D59FE">
        <w:rPr>
          <w:rFonts w:ascii="Arial" w:hAnsi="Arial" w:cs="Arial"/>
          <w:b/>
          <w:bCs/>
          <w:rtl/>
        </w:rPr>
        <w:t>כיצד כל אחד יכול למצוא את החיבור שלו לחג הזה, גם מי שאינו צם?</w:t>
      </w:r>
      <w:r w:rsidRPr="005D59FE">
        <w:rPr>
          <w:rFonts w:ascii="Arial" w:hAnsi="Arial" w:cs="Arial"/>
          <w:b/>
          <w:bCs/>
          <w:color w:val="0000FF"/>
          <w:sz w:val="29"/>
          <w:szCs w:val="29"/>
          <w:rtl/>
        </w:rPr>
        <w:t xml:space="preserve"> </w:t>
      </w:r>
    </w:p>
    <w:p w:rsidR="00A36549" w:rsidRPr="005D59FE" w:rsidRDefault="00A36549" w:rsidP="00A36549">
      <w:pPr>
        <w:rPr>
          <w:color w:val="auto"/>
          <w:sz w:val="24"/>
          <w:szCs w:val="24"/>
          <w:rtl/>
        </w:rPr>
      </w:pPr>
    </w:p>
    <w:p w:rsidR="00A36549" w:rsidRPr="005D59FE" w:rsidRDefault="00A36549" w:rsidP="00A36549">
      <w:pPr>
        <w:pStyle w:val="NormalWeb"/>
        <w:bidi/>
        <w:spacing w:before="0" w:beforeAutospacing="0" w:after="0" w:afterAutospacing="0"/>
        <w:rPr>
          <w:rFonts w:ascii="Arial" w:hAnsi="Arial" w:cs="Arial" w:hint="cs"/>
          <w:b/>
          <w:bCs/>
          <w:sz w:val="22"/>
          <w:szCs w:val="22"/>
          <w:rtl/>
        </w:rPr>
      </w:pPr>
      <w:r w:rsidRPr="005D59FE">
        <w:rPr>
          <w:rFonts w:ascii="Arial" w:hAnsi="Arial" w:cs="Arial"/>
          <w:b/>
          <w:bCs/>
          <w:sz w:val="22"/>
          <w:szCs w:val="22"/>
          <w:rtl/>
        </w:rPr>
        <w:t>סליחה ותשובה:</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 xml:space="preserve">יום הכיפורים על פי תפיסת חז"ל הוא </w:t>
      </w:r>
      <w:r w:rsidRPr="005D59FE">
        <w:rPr>
          <w:rFonts w:ascii="Arial" w:hAnsi="Arial" w:cs="Arial"/>
          <w:b/>
          <w:bCs/>
          <w:sz w:val="22"/>
          <w:szCs w:val="22"/>
          <w:rtl/>
        </w:rPr>
        <w:t>היום המרכזי לסליחה, למחילה ולטהרה,</w:t>
      </w:r>
      <w:r w:rsidRPr="005D59FE">
        <w:rPr>
          <w:rFonts w:ascii="Arial" w:hAnsi="Arial" w:cs="Arial"/>
          <w:sz w:val="22"/>
          <w:szCs w:val="22"/>
          <w:rtl/>
        </w:rPr>
        <w:t xml:space="preserve"> שבו </w:t>
      </w:r>
      <w:r w:rsidRPr="005D59FE">
        <w:rPr>
          <w:rFonts w:ascii="Arial" w:hAnsi="Arial" w:cs="Arial"/>
          <w:b/>
          <w:bCs/>
          <w:sz w:val="22"/>
          <w:szCs w:val="22"/>
          <w:rtl/>
        </w:rPr>
        <w:t>האל מוחל וסולח לעוונות עמו ישראל</w:t>
      </w:r>
      <w:r w:rsidRPr="005D59FE">
        <w:rPr>
          <w:rFonts w:ascii="Arial" w:hAnsi="Arial" w:cs="Arial"/>
          <w:sz w:val="22"/>
          <w:szCs w:val="22"/>
          <w:rtl/>
        </w:rPr>
        <w:t>. כיון שלהלכה אין מחילה ללא תשובה, מוקדש יום זה להתנקות ולהשתחררות מ</w:t>
      </w:r>
      <w:hyperlink r:id="rId43" w:history="1">
        <w:r w:rsidRPr="005D59FE">
          <w:rPr>
            <w:rStyle w:val="Hyperlink"/>
            <w:rFonts w:ascii="Arial" w:hAnsi="Arial" w:cs="Arial"/>
            <w:color w:val="auto"/>
            <w:sz w:val="22"/>
            <w:szCs w:val="22"/>
            <w:u w:val="none"/>
            <w:rtl/>
          </w:rPr>
          <w:t>חטאים</w:t>
        </w:r>
      </w:hyperlink>
      <w:r w:rsidRPr="005D59FE">
        <w:rPr>
          <w:rFonts w:ascii="Arial" w:hAnsi="Arial" w:cs="Arial"/>
          <w:sz w:val="22"/>
          <w:szCs w:val="22"/>
          <w:rtl/>
        </w:rPr>
        <w:t xml:space="preserve"> ומקיבעונות שליליים וכדי לקדם את תחילת השנה החדשה עם מצפון נקי וראש שקט.</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לכל הדעות, אין יום הכיפורים מכפר על עבירות שבין אדם לחברו אלא אם כן ביקש את מחילת חברו‏‏‏</w:t>
      </w:r>
      <w:hyperlink r:id="rId44" w:anchor="cite_note-6" w:history="1">
        <w:r w:rsidRPr="005D59FE">
          <w:rPr>
            <w:rStyle w:val="Hyperlink"/>
            <w:rFonts w:ascii="Arial" w:hAnsi="Arial" w:cs="Arial"/>
            <w:color w:val="auto"/>
            <w:sz w:val="22"/>
            <w:szCs w:val="22"/>
            <w:u w:val="none"/>
            <w:rtl/>
          </w:rPr>
          <w:t>[6]</w:t>
        </w:r>
      </w:hyperlink>
      <w:r w:rsidRPr="005D59FE">
        <w:rPr>
          <w:rFonts w:ascii="Arial" w:hAnsi="Arial" w:cs="Arial"/>
          <w:sz w:val="22"/>
          <w:szCs w:val="22"/>
          <w:rtl/>
        </w:rPr>
        <w:t>.</w:t>
      </w:r>
    </w:p>
    <w:p w:rsidR="00A36549" w:rsidRPr="005D59FE" w:rsidRDefault="00A36549" w:rsidP="00A36549">
      <w:pPr>
        <w:pStyle w:val="NormalWeb"/>
        <w:bidi/>
        <w:spacing w:before="0" w:beforeAutospacing="0" w:after="200" w:afterAutospacing="0"/>
        <w:rPr>
          <w:rFonts w:ascii="Arial" w:hAnsi="Arial" w:cs="Arial"/>
          <w:sz w:val="22"/>
          <w:szCs w:val="22"/>
          <w:rtl/>
        </w:rPr>
      </w:pPr>
      <w:r w:rsidRPr="005D59FE">
        <w:rPr>
          <w:rFonts w:ascii="Arial" w:hAnsi="Arial" w:cs="Arial"/>
          <w:sz w:val="22"/>
          <w:szCs w:val="22"/>
          <w:rtl/>
        </w:rPr>
        <w:t xml:space="preserve">הוגים רבים דנו בשאלה הגדולה של התשובה, כיצד מעשה החטא שהאדם עשה יכול להתבטל ולהתפוגג כלא היה, אף שהדבר כבר נעשה, ולעתים אף יש לו תוצאות ורישומים בעולם, אך ברור הוא שרעיון התשובה הוא רעיון יסודי ביהדות, הכרוך עם חג זה. </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על פי חז"ל ביום כיפור לאחר ש</w:t>
      </w:r>
      <w:hyperlink r:id="rId45" w:history="1">
        <w:r w:rsidRPr="005D59FE">
          <w:rPr>
            <w:rStyle w:val="Hyperlink"/>
            <w:rFonts w:ascii="Arial" w:hAnsi="Arial" w:cs="Arial"/>
            <w:color w:val="auto"/>
            <w:sz w:val="22"/>
            <w:szCs w:val="22"/>
            <w:u w:val="none"/>
            <w:rtl/>
          </w:rPr>
          <w:t>משה רבנו</w:t>
        </w:r>
      </w:hyperlink>
      <w:r w:rsidRPr="005D59FE">
        <w:rPr>
          <w:rFonts w:ascii="Arial" w:hAnsi="Arial" w:cs="Arial"/>
          <w:sz w:val="22"/>
          <w:szCs w:val="22"/>
          <w:rtl/>
        </w:rPr>
        <w:t xml:space="preserve"> שהה ב</w:t>
      </w:r>
      <w:hyperlink r:id="rId46" w:history="1">
        <w:r w:rsidRPr="005D59FE">
          <w:rPr>
            <w:rStyle w:val="Hyperlink"/>
            <w:rFonts w:ascii="Arial" w:hAnsi="Arial" w:cs="Arial"/>
            <w:color w:val="auto"/>
            <w:sz w:val="22"/>
            <w:szCs w:val="22"/>
            <w:u w:val="none"/>
            <w:rtl/>
          </w:rPr>
          <w:t>הר סיני</w:t>
        </w:r>
      </w:hyperlink>
      <w:r w:rsidRPr="005D59FE">
        <w:rPr>
          <w:rFonts w:ascii="Arial" w:hAnsi="Arial" w:cs="Arial"/>
          <w:sz w:val="22"/>
          <w:szCs w:val="22"/>
          <w:rtl/>
        </w:rPr>
        <w:t xml:space="preserve"> 40 יום, שהחלו מ</w:t>
      </w:r>
      <w:hyperlink r:id="rId47" w:history="1">
        <w:r w:rsidRPr="005D59FE">
          <w:rPr>
            <w:rStyle w:val="Hyperlink"/>
            <w:rFonts w:ascii="Arial" w:hAnsi="Arial" w:cs="Arial"/>
            <w:color w:val="auto"/>
            <w:sz w:val="22"/>
            <w:szCs w:val="22"/>
            <w:u w:val="none"/>
            <w:rtl/>
          </w:rPr>
          <w:t>ראש חודש</w:t>
        </w:r>
      </w:hyperlink>
      <w:r w:rsidRPr="005D59FE">
        <w:rPr>
          <w:rFonts w:ascii="Arial" w:hAnsi="Arial" w:cs="Arial"/>
          <w:sz w:val="22"/>
          <w:szCs w:val="22"/>
          <w:rtl/>
        </w:rPr>
        <w:t xml:space="preserve"> </w:t>
      </w:r>
      <w:hyperlink r:id="rId48" w:history="1">
        <w:r w:rsidRPr="005D59FE">
          <w:rPr>
            <w:rStyle w:val="Hyperlink"/>
            <w:rFonts w:ascii="Arial" w:hAnsi="Arial" w:cs="Arial"/>
            <w:color w:val="auto"/>
            <w:sz w:val="22"/>
            <w:szCs w:val="22"/>
            <w:u w:val="none"/>
            <w:rtl/>
          </w:rPr>
          <w:t>אלול</w:t>
        </w:r>
      </w:hyperlink>
      <w:r w:rsidRPr="005D59FE">
        <w:rPr>
          <w:rFonts w:ascii="Arial" w:hAnsi="Arial" w:cs="Arial"/>
          <w:sz w:val="22"/>
          <w:szCs w:val="22"/>
          <w:rtl/>
        </w:rPr>
        <w:t xml:space="preserve">, נמחל ונסלח לישראל על </w:t>
      </w:r>
      <w:hyperlink r:id="rId49" w:history="1">
        <w:r w:rsidRPr="005D59FE">
          <w:rPr>
            <w:rStyle w:val="Hyperlink"/>
            <w:rFonts w:ascii="Arial" w:hAnsi="Arial" w:cs="Arial"/>
            <w:color w:val="auto"/>
            <w:sz w:val="22"/>
            <w:szCs w:val="22"/>
            <w:u w:val="none"/>
            <w:rtl/>
          </w:rPr>
          <w:t>חטא העגל</w:t>
        </w:r>
      </w:hyperlink>
      <w:r w:rsidRPr="005D59FE">
        <w:rPr>
          <w:rFonts w:ascii="Arial" w:hAnsi="Arial" w:cs="Arial"/>
          <w:sz w:val="22"/>
          <w:szCs w:val="22"/>
          <w:rtl/>
        </w:rPr>
        <w:t>, ומשה ירד מסיני עם הלוחות השניים‏.</w:t>
      </w:r>
      <w:r w:rsidRPr="005D59FE">
        <w:rPr>
          <w:rFonts w:ascii="Arial" w:hAnsi="Arial" w:cs="Arial"/>
          <w:b/>
          <w:bCs/>
          <w:sz w:val="22"/>
          <w:szCs w:val="22"/>
          <w:rtl/>
        </w:rPr>
        <w:t xml:space="preserve"> </w:t>
      </w:r>
    </w:p>
    <w:p w:rsidR="00A36549" w:rsidRPr="005D59FE" w:rsidRDefault="00E706E5" w:rsidP="00A36549">
      <w:pPr>
        <w:pStyle w:val="NormalWeb"/>
        <w:bidi/>
        <w:spacing w:before="0" w:beforeAutospacing="0" w:after="0" w:afterAutospacing="0"/>
        <w:rPr>
          <w:rFonts w:ascii="Arial" w:hAnsi="Arial" w:cs="Arial"/>
          <w:sz w:val="22"/>
          <w:szCs w:val="22"/>
          <w:rtl/>
        </w:rPr>
      </w:pPr>
      <w:hyperlink r:id="rId50" w:history="1">
        <w:r w:rsidR="00A36549" w:rsidRPr="005D59FE">
          <w:rPr>
            <w:rStyle w:val="Hyperlink"/>
            <w:rFonts w:ascii="Arial" w:hAnsi="Arial" w:cs="Arial"/>
            <w:color w:val="1155CC"/>
            <w:sz w:val="22"/>
            <w:szCs w:val="22"/>
          </w:rPr>
          <w:t>http://he.wikipedia.org/wiki/%D7%99%D7%95%D7%9D</w:t>
        </w:r>
        <w:r w:rsidR="00A36549" w:rsidRPr="005D59FE">
          <w:rPr>
            <w:rStyle w:val="Hyperlink"/>
            <w:rFonts w:ascii="Arial" w:hAnsi="Arial" w:cs="Arial"/>
            <w:color w:val="1155CC"/>
            <w:sz w:val="22"/>
            <w:szCs w:val="22"/>
            <w:rtl/>
          </w:rPr>
          <w:t>_</w:t>
        </w:r>
      </w:hyperlink>
    </w:p>
    <w:p w:rsidR="00A36549" w:rsidRPr="005D59FE" w:rsidRDefault="00A36549" w:rsidP="00A36549">
      <w:pPr>
        <w:rPr>
          <w:rtl/>
        </w:rPr>
      </w:pPr>
    </w:p>
    <w:p w:rsidR="00A36549" w:rsidRPr="00035C33" w:rsidRDefault="00A36549" w:rsidP="00035C33">
      <w:pPr>
        <w:pStyle w:val="a3"/>
        <w:numPr>
          <w:ilvl w:val="0"/>
          <w:numId w:val="25"/>
        </w:numPr>
        <w:bidi/>
        <w:rPr>
          <w:b/>
          <w:bCs/>
          <w:sz w:val="24"/>
          <w:szCs w:val="24"/>
        </w:rPr>
      </w:pPr>
      <w:r w:rsidRPr="00035C33">
        <w:rPr>
          <w:b/>
          <w:bCs/>
          <w:sz w:val="24"/>
          <w:szCs w:val="24"/>
          <w:rtl/>
        </w:rPr>
        <w:t>על מה עלינו להצטער?</w:t>
      </w:r>
    </w:p>
    <w:p w:rsidR="00A36549" w:rsidRPr="00035C33" w:rsidRDefault="00A36549" w:rsidP="00035C33">
      <w:pPr>
        <w:pStyle w:val="a3"/>
        <w:numPr>
          <w:ilvl w:val="0"/>
          <w:numId w:val="25"/>
        </w:numPr>
        <w:bidi/>
        <w:rPr>
          <w:b/>
          <w:bCs/>
          <w:sz w:val="24"/>
          <w:szCs w:val="24"/>
          <w:rtl/>
        </w:rPr>
      </w:pPr>
      <w:r w:rsidRPr="00035C33">
        <w:rPr>
          <w:b/>
          <w:bCs/>
          <w:sz w:val="24"/>
          <w:szCs w:val="24"/>
          <w:rtl/>
        </w:rPr>
        <w:t xml:space="preserve">על מה לבקש סליחה? וממי ? </w:t>
      </w:r>
    </w:p>
    <w:p w:rsidR="00A36549" w:rsidRPr="00035C33" w:rsidRDefault="00A36549" w:rsidP="00035C33">
      <w:pPr>
        <w:pStyle w:val="a3"/>
        <w:numPr>
          <w:ilvl w:val="0"/>
          <w:numId w:val="25"/>
        </w:numPr>
        <w:bidi/>
        <w:rPr>
          <w:b/>
          <w:bCs/>
          <w:sz w:val="24"/>
          <w:szCs w:val="24"/>
          <w:rtl/>
        </w:rPr>
      </w:pPr>
      <w:r w:rsidRPr="00035C33">
        <w:rPr>
          <w:b/>
          <w:bCs/>
          <w:sz w:val="24"/>
          <w:szCs w:val="24"/>
          <w:rtl/>
        </w:rPr>
        <w:t xml:space="preserve">איך זה עוזר? </w:t>
      </w:r>
    </w:p>
    <w:p w:rsidR="00A36549" w:rsidRPr="00035C33" w:rsidRDefault="00A36549" w:rsidP="00035C33">
      <w:pPr>
        <w:pStyle w:val="a3"/>
        <w:numPr>
          <w:ilvl w:val="0"/>
          <w:numId w:val="25"/>
        </w:numPr>
        <w:bidi/>
        <w:rPr>
          <w:b/>
          <w:bCs/>
          <w:sz w:val="24"/>
          <w:szCs w:val="24"/>
          <w:rtl/>
        </w:rPr>
      </w:pPr>
      <w:r w:rsidRPr="00035C33">
        <w:rPr>
          <w:b/>
          <w:bCs/>
          <w:sz w:val="24"/>
          <w:szCs w:val="24"/>
          <w:rtl/>
        </w:rPr>
        <w:t>האם אלוהים יקשיב לי אם אצטער על מעשיי?  </w:t>
      </w:r>
    </w:p>
    <w:p w:rsidR="00A36549" w:rsidRPr="00035C33" w:rsidRDefault="00A36549" w:rsidP="00035C33">
      <w:pPr>
        <w:pStyle w:val="a3"/>
        <w:numPr>
          <w:ilvl w:val="0"/>
          <w:numId w:val="25"/>
        </w:numPr>
        <w:bidi/>
        <w:rPr>
          <w:b/>
          <w:bCs/>
          <w:sz w:val="24"/>
          <w:szCs w:val="24"/>
          <w:rtl/>
        </w:rPr>
      </w:pPr>
      <w:r w:rsidRPr="00035C33">
        <w:rPr>
          <w:b/>
          <w:bCs/>
          <w:sz w:val="24"/>
          <w:szCs w:val="24"/>
          <w:rtl/>
        </w:rPr>
        <w:t>מהן עבירות שבין אדם למ</w:t>
      </w:r>
      <w:r w:rsidR="00035C33">
        <w:rPr>
          <w:b/>
          <w:bCs/>
          <w:sz w:val="24"/>
          <w:szCs w:val="24"/>
          <w:rtl/>
        </w:rPr>
        <w:t>קום? איך אדע שעשיתי עבירות כאלה</w:t>
      </w:r>
      <w:r w:rsidRPr="00035C33">
        <w:rPr>
          <w:b/>
          <w:bCs/>
          <w:sz w:val="24"/>
          <w:szCs w:val="24"/>
          <w:rtl/>
        </w:rPr>
        <w:t xml:space="preserve">? </w:t>
      </w:r>
    </w:p>
    <w:p w:rsidR="00A36549" w:rsidRPr="00035C33" w:rsidRDefault="00A36549" w:rsidP="00035C33">
      <w:pPr>
        <w:pStyle w:val="a3"/>
        <w:numPr>
          <w:ilvl w:val="0"/>
          <w:numId w:val="25"/>
        </w:numPr>
        <w:bidi/>
        <w:rPr>
          <w:b/>
          <w:bCs/>
          <w:sz w:val="24"/>
          <w:szCs w:val="24"/>
          <w:rtl/>
        </w:rPr>
      </w:pPr>
      <w:r w:rsidRPr="00035C33">
        <w:rPr>
          <w:b/>
          <w:bCs/>
          <w:sz w:val="24"/>
          <w:szCs w:val="24"/>
          <w:rtl/>
        </w:rPr>
        <w:t>מהן עבירות שבין אדם לחברו?</w:t>
      </w:r>
    </w:p>
    <w:p w:rsidR="00A36549" w:rsidRPr="00035C33" w:rsidRDefault="00A36549" w:rsidP="00035C33">
      <w:pPr>
        <w:pStyle w:val="a3"/>
        <w:numPr>
          <w:ilvl w:val="0"/>
          <w:numId w:val="25"/>
        </w:numPr>
        <w:bidi/>
        <w:rPr>
          <w:b/>
          <w:bCs/>
          <w:sz w:val="24"/>
          <w:szCs w:val="24"/>
          <w:rtl/>
        </w:rPr>
      </w:pPr>
      <w:r w:rsidRPr="00035C33">
        <w:rPr>
          <w:b/>
          <w:bCs/>
          <w:sz w:val="24"/>
          <w:szCs w:val="24"/>
          <w:rtl/>
        </w:rPr>
        <w:t xml:space="preserve">מדוע יום הכיפורים חל רק על עבירות שבין אדם למקום? </w:t>
      </w:r>
    </w:p>
    <w:p w:rsidR="00A36549" w:rsidRPr="00035C33" w:rsidRDefault="00A36549" w:rsidP="00035C33">
      <w:pPr>
        <w:pStyle w:val="a3"/>
        <w:numPr>
          <w:ilvl w:val="0"/>
          <w:numId w:val="25"/>
        </w:numPr>
        <w:bidi/>
        <w:rPr>
          <w:b/>
          <w:bCs/>
          <w:sz w:val="24"/>
          <w:szCs w:val="24"/>
          <w:rtl/>
        </w:rPr>
      </w:pPr>
      <w:r w:rsidRPr="00035C33">
        <w:rPr>
          <w:b/>
          <w:bCs/>
          <w:sz w:val="24"/>
          <w:szCs w:val="24"/>
          <w:rtl/>
        </w:rPr>
        <w:t>איך עלי לי</w:t>
      </w:r>
      <w:r w:rsidR="00035C33">
        <w:rPr>
          <w:rFonts w:hint="cs"/>
          <w:b/>
          <w:bCs/>
          <w:sz w:val="24"/>
          <w:szCs w:val="24"/>
          <w:rtl/>
        </w:rPr>
        <w:t>י</w:t>
      </w:r>
      <w:r w:rsidRPr="00035C33">
        <w:rPr>
          <w:b/>
          <w:bCs/>
          <w:sz w:val="24"/>
          <w:szCs w:val="24"/>
          <w:rtl/>
        </w:rPr>
        <w:t xml:space="preserve">שב עבירות שבין אדם לחברו? </w:t>
      </w:r>
    </w:p>
    <w:p w:rsidR="00A36549" w:rsidRPr="00035C33" w:rsidRDefault="00035C33" w:rsidP="00035C33">
      <w:pPr>
        <w:pStyle w:val="a3"/>
        <w:numPr>
          <w:ilvl w:val="0"/>
          <w:numId w:val="25"/>
        </w:numPr>
        <w:bidi/>
        <w:rPr>
          <w:b/>
          <w:bCs/>
          <w:sz w:val="24"/>
          <w:szCs w:val="24"/>
          <w:rtl/>
        </w:rPr>
      </w:pPr>
      <w:r>
        <w:rPr>
          <w:b/>
          <w:bCs/>
          <w:sz w:val="24"/>
          <w:szCs w:val="24"/>
          <w:rtl/>
        </w:rPr>
        <w:t>מהי סליחה</w:t>
      </w:r>
      <w:r w:rsidR="00A36549" w:rsidRPr="00035C33">
        <w:rPr>
          <w:b/>
          <w:bCs/>
          <w:sz w:val="24"/>
          <w:szCs w:val="24"/>
          <w:rtl/>
        </w:rPr>
        <w:t xml:space="preserve">? </w:t>
      </w:r>
    </w:p>
    <w:p w:rsidR="00A36549" w:rsidRPr="00035C33" w:rsidRDefault="00A36549" w:rsidP="00035C33">
      <w:pPr>
        <w:pStyle w:val="a3"/>
        <w:numPr>
          <w:ilvl w:val="0"/>
          <w:numId w:val="25"/>
        </w:numPr>
        <w:bidi/>
        <w:rPr>
          <w:b/>
          <w:bCs/>
          <w:sz w:val="24"/>
          <w:szCs w:val="24"/>
          <w:rtl/>
        </w:rPr>
      </w:pPr>
      <w:r w:rsidRPr="00035C33">
        <w:rPr>
          <w:b/>
          <w:bCs/>
          <w:sz w:val="24"/>
          <w:szCs w:val="24"/>
          <w:rtl/>
        </w:rPr>
        <w:t xml:space="preserve">לסלוח זה לא קל. מהו התהליך הפנימי של סליחה אמיתית לחבר? </w:t>
      </w:r>
    </w:p>
    <w:p w:rsidR="00A36549" w:rsidRPr="00035C33" w:rsidRDefault="00A36549" w:rsidP="00035C33">
      <w:pPr>
        <w:pStyle w:val="a3"/>
        <w:numPr>
          <w:ilvl w:val="0"/>
          <w:numId w:val="25"/>
        </w:numPr>
        <w:bidi/>
        <w:rPr>
          <w:b/>
          <w:bCs/>
          <w:sz w:val="24"/>
          <w:szCs w:val="24"/>
          <w:rtl/>
        </w:rPr>
      </w:pPr>
      <w:r w:rsidRPr="00035C33">
        <w:rPr>
          <w:b/>
          <w:bCs/>
          <w:sz w:val="24"/>
          <w:szCs w:val="24"/>
          <w:rtl/>
        </w:rPr>
        <w:t xml:space="preserve">ואם החבר לא מוכן לסלוח? </w:t>
      </w:r>
    </w:p>
    <w:p w:rsidR="00A36549" w:rsidRPr="00035C33" w:rsidRDefault="00A36549" w:rsidP="00035C33">
      <w:pPr>
        <w:pStyle w:val="a3"/>
        <w:numPr>
          <w:ilvl w:val="0"/>
          <w:numId w:val="25"/>
        </w:numPr>
        <w:bidi/>
        <w:rPr>
          <w:b/>
          <w:bCs/>
          <w:sz w:val="24"/>
          <w:szCs w:val="24"/>
          <w:rtl/>
        </w:rPr>
      </w:pPr>
      <w:r w:rsidRPr="00035C33">
        <w:rPr>
          <w:b/>
          <w:bCs/>
          <w:sz w:val="24"/>
          <w:szCs w:val="24"/>
          <w:rtl/>
        </w:rPr>
        <w:t>האם אפשרי</w:t>
      </w:r>
      <w:r w:rsidR="00E706E5">
        <w:rPr>
          <w:b/>
          <w:bCs/>
          <w:sz w:val="24"/>
          <w:szCs w:val="24"/>
          <w:rtl/>
        </w:rPr>
        <w:t xml:space="preserve"> לחיות בלי לעשות את החטאים האלה</w:t>
      </w:r>
      <w:r w:rsidRPr="00035C33">
        <w:rPr>
          <w:b/>
          <w:bCs/>
          <w:sz w:val="24"/>
          <w:szCs w:val="24"/>
          <w:rtl/>
        </w:rPr>
        <w:t>?</w:t>
      </w:r>
    </w:p>
    <w:p w:rsidR="00A36549" w:rsidRPr="00035C33" w:rsidRDefault="00A36549" w:rsidP="00035C33">
      <w:pPr>
        <w:pStyle w:val="a3"/>
        <w:numPr>
          <w:ilvl w:val="0"/>
          <w:numId w:val="25"/>
        </w:numPr>
        <w:bidi/>
        <w:rPr>
          <w:b/>
          <w:bCs/>
          <w:sz w:val="24"/>
          <w:szCs w:val="24"/>
          <w:rtl/>
        </w:rPr>
      </w:pPr>
      <w:r w:rsidRPr="00035C33">
        <w:rPr>
          <w:b/>
          <w:bCs/>
          <w:sz w:val="24"/>
          <w:szCs w:val="24"/>
          <w:rtl/>
        </w:rPr>
        <w:lastRenderedPageBreak/>
        <w:t>אם אלוהים "סולח" לנו איך החטאים שלנו נעלמים?</w:t>
      </w:r>
      <w:r w:rsidRPr="00035C33">
        <w:rPr>
          <w:b/>
          <w:bCs/>
          <w:sz w:val="24"/>
          <w:szCs w:val="24"/>
          <w:rtl/>
        </w:rPr>
        <w:br/>
        <w:t xml:space="preserve">אם חבר סולח על מעשה שעשינו לו איך הדבר מכפר על סבל שגרמנו? </w:t>
      </w:r>
    </w:p>
    <w:p w:rsidR="00A36549" w:rsidRPr="00035C33" w:rsidRDefault="00A36549" w:rsidP="00035C33">
      <w:pPr>
        <w:pStyle w:val="a3"/>
        <w:numPr>
          <w:ilvl w:val="0"/>
          <w:numId w:val="25"/>
        </w:numPr>
        <w:bidi/>
        <w:rPr>
          <w:b/>
          <w:bCs/>
          <w:sz w:val="24"/>
          <w:szCs w:val="24"/>
          <w:rtl/>
        </w:rPr>
      </w:pPr>
      <w:r w:rsidRPr="00035C33">
        <w:rPr>
          <w:b/>
          <w:bCs/>
          <w:sz w:val="24"/>
          <w:szCs w:val="24"/>
          <w:rtl/>
        </w:rPr>
        <w:t xml:space="preserve">נאמר שאין סליחה ללא תשובה. מה הכוונה בתשובה? איך "עושים" תשובה? </w:t>
      </w:r>
    </w:p>
    <w:p w:rsidR="00A36549" w:rsidRPr="00035C33" w:rsidRDefault="00A36549" w:rsidP="00035C33">
      <w:pPr>
        <w:pStyle w:val="a3"/>
        <w:numPr>
          <w:ilvl w:val="0"/>
          <w:numId w:val="25"/>
        </w:numPr>
        <w:bidi/>
        <w:rPr>
          <w:b/>
          <w:bCs/>
          <w:sz w:val="24"/>
          <w:szCs w:val="24"/>
          <w:rtl/>
        </w:rPr>
      </w:pPr>
      <w:r w:rsidRPr="00035C33">
        <w:rPr>
          <w:b/>
          <w:bCs/>
          <w:sz w:val="24"/>
          <w:szCs w:val="24"/>
          <w:rtl/>
        </w:rPr>
        <w:t>האם החשבון של אלוהים הוא עם כל אדם או על כל העם ביחד?</w:t>
      </w:r>
    </w:p>
    <w:p w:rsidR="00A36549" w:rsidRPr="00035C33" w:rsidRDefault="00A36549" w:rsidP="00035C33">
      <w:pPr>
        <w:pStyle w:val="a3"/>
        <w:numPr>
          <w:ilvl w:val="0"/>
          <w:numId w:val="25"/>
        </w:numPr>
        <w:bidi/>
        <w:rPr>
          <w:b/>
          <w:bCs/>
          <w:sz w:val="24"/>
          <w:szCs w:val="24"/>
          <w:rtl/>
        </w:rPr>
      </w:pPr>
      <w:r w:rsidRPr="00035C33">
        <w:rPr>
          <w:b/>
          <w:bCs/>
          <w:sz w:val="24"/>
          <w:szCs w:val="24"/>
          <w:rtl/>
        </w:rPr>
        <w:t>האם החשבון של אלוהים הוא עם כל אדם או על כל העם ביחד?</w:t>
      </w:r>
    </w:p>
    <w:p w:rsidR="00A36549" w:rsidRPr="005D59FE" w:rsidRDefault="00A36549" w:rsidP="00035C33">
      <w:pPr>
        <w:pStyle w:val="a3"/>
        <w:numPr>
          <w:ilvl w:val="0"/>
          <w:numId w:val="25"/>
        </w:numPr>
        <w:bidi/>
        <w:rPr>
          <w:rtl/>
        </w:rPr>
      </w:pPr>
      <w:r w:rsidRPr="00035C33">
        <w:rPr>
          <w:b/>
          <w:bCs/>
          <w:sz w:val="24"/>
          <w:szCs w:val="24"/>
          <w:rtl/>
        </w:rPr>
        <w:t xml:space="preserve">האם גם עמים אחרים נותנים דין וחשבון על מעשיהם? </w:t>
      </w:r>
    </w:p>
    <w:p w:rsidR="00A36549" w:rsidRPr="005D59FE" w:rsidRDefault="00A36549" w:rsidP="00A36549">
      <w:pPr>
        <w:rPr>
          <w:color w:val="auto"/>
          <w:rtl/>
        </w:rPr>
      </w:pPr>
    </w:p>
    <w:p w:rsidR="00A36549" w:rsidRPr="005D59FE" w:rsidRDefault="00E706E5" w:rsidP="005D59FE">
      <w:pPr>
        <w:jc w:val="right"/>
        <w:rPr>
          <w:b/>
          <w:bCs/>
          <w:color w:val="auto"/>
        </w:rPr>
      </w:pPr>
      <w:hyperlink r:id="rId51" w:history="1">
        <w:r w:rsidR="00A36549" w:rsidRPr="005D59FE">
          <w:rPr>
            <w:rStyle w:val="Hyperlink"/>
            <w:b/>
            <w:bCs/>
            <w:color w:val="auto"/>
            <w:u w:val="none"/>
            <w:rtl/>
          </w:rPr>
          <w:t>התרת נדרים</w:t>
        </w:r>
      </w:hyperlink>
      <w:r w:rsidR="00A36549" w:rsidRPr="005D59FE">
        <w:rPr>
          <w:b/>
          <w:bCs/>
          <w:color w:val="auto"/>
          <w:rtl/>
        </w:rPr>
        <w:t xml:space="preserve"> - כל נדרי: </w:t>
      </w:r>
    </w:p>
    <w:p w:rsidR="00A36549" w:rsidRPr="005D59FE" w:rsidRDefault="00E706E5" w:rsidP="00615EB3">
      <w:pPr>
        <w:pStyle w:val="NormalWeb"/>
        <w:numPr>
          <w:ilvl w:val="0"/>
          <w:numId w:val="20"/>
        </w:numPr>
        <w:shd w:val="clear" w:color="auto" w:fill="FFFFFF"/>
        <w:bidi/>
        <w:spacing w:before="0" w:beforeAutospacing="0" w:afterAutospacing="0"/>
        <w:textAlignment w:val="baseline"/>
        <w:rPr>
          <w:rFonts w:ascii="Arial" w:hAnsi="Arial" w:cs="Arial"/>
          <w:b/>
          <w:bCs/>
          <w:color w:val="000000"/>
          <w:rtl/>
        </w:rPr>
      </w:pPr>
      <w:r>
        <w:rPr>
          <w:rFonts w:ascii="Arial" w:hAnsi="Arial" w:cs="Arial"/>
          <w:b/>
          <w:bCs/>
          <w:color w:val="000000"/>
          <w:shd w:val="clear" w:color="auto" w:fill="FFFFFF"/>
          <w:rtl/>
        </w:rPr>
        <w:t>מהו נדר ומדוע אסור להפר אותו</w:t>
      </w:r>
      <w:bookmarkStart w:id="0" w:name="_GoBack"/>
      <w:bookmarkEnd w:id="0"/>
      <w:r w:rsidR="00A36549" w:rsidRPr="005D59FE">
        <w:rPr>
          <w:rFonts w:ascii="Arial" w:hAnsi="Arial" w:cs="Arial"/>
          <w:b/>
          <w:bCs/>
          <w:color w:val="000000"/>
          <w:shd w:val="clear" w:color="auto" w:fill="FFFFFF"/>
          <w:rtl/>
        </w:rPr>
        <w:t xml:space="preserve">? </w:t>
      </w:r>
    </w:p>
    <w:p w:rsidR="00A36549" w:rsidRPr="005D59FE" w:rsidRDefault="00E706E5" w:rsidP="00615EB3">
      <w:pPr>
        <w:pStyle w:val="NormalWeb"/>
        <w:numPr>
          <w:ilvl w:val="0"/>
          <w:numId w:val="20"/>
        </w:numPr>
        <w:shd w:val="clear" w:color="auto" w:fill="FFFFFF"/>
        <w:bidi/>
        <w:spacing w:before="0" w:beforeAutospacing="0" w:afterAutospacing="0"/>
        <w:textAlignment w:val="baseline"/>
        <w:rPr>
          <w:rFonts w:ascii="Arial" w:hAnsi="Arial" w:cs="Arial"/>
          <w:b/>
          <w:bCs/>
          <w:color w:val="000000"/>
          <w:rtl/>
        </w:rPr>
      </w:pPr>
      <w:r>
        <w:rPr>
          <w:rFonts w:ascii="Arial" w:hAnsi="Arial" w:cs="Arial"/>
          <w:b/>
          <w:bCs/>
          <w:color w:val="000000"/>
          <w:shd w:val="clear" w:color="auto" w:fill="FFFFFF"/>
          <w:rtl/>
        </w:rPr>
        <w:t>מה צפוי למי שיפר נדר</w:t>
      </w:r>
      <w:r w:rsidR="00A36549" w:rsidRPr="005D59FE">
        <w:rPr>
          <w:rFonts w:ascii="Arial" w:hAnsi="Arial" w:cs="Arial"/>
          <w:b/>
          <w:bCs/>
          <w:color w:val="000000"/>
          <w:shd w:val="clear" w:color="auto" w:fill="FFFFFF"/>
          <w:rtl/>
        </w:rPr>
        <w:t xml:space="preserve">? </w:t>
      </w:r>
    </w:p>
    <w:p w:rsidR="00A36549" w:rsidRPr="005D59FE" w:rsidRDefault="00A36549" w:rsidP="00A36549">
      <w:pPr>
        <w:rPr>
          <w:color w:val="auto"/>
          <w:sz w:val="24"/>
          <w:szCs w:val="24"/>
          <w:rtl/>
        </w:rPr>
      </w:pPr>
    </w:p>
    <w:p w:rsidR="00A36549" w:rsidRPr="005D59FE" w:rsidRDefault="00A36549" w:rsidP="00A36549">
      <w:pPr>
        <w:pStyle w:val="NormalWeb"/>
        <w:bidi/>
        <w:spacing w:before="120" w:beforeAutospacing="0" w:after="120" w:afterAutospacing="0"/>
        <w:rPr>
          <w:rFonts w:ascii="Arial" w:hAnsi="Arial" w:cs="Arial" w:hint="cs"/>
          <w:b/>
          <w:bCs/>
          <w:sz w:val="22"/>
          <w:szCs w:val="22"/>
          <w:rtl/>
        </w:rPr>
      </w:pPr>
      <w:r w:rsidRPr="005D59FE">
        <w:rPr>
          <w:rFonts w:ascii="Arial" w:hAnsi="Arial" w:cs="Arial"/>
          <w:b/>
          <w:bCs/>
          <w:sz w:val="22"/>
          <w:szCs w:val="22"/>
          <w:rtl/>
        </w:rPr>
        <w:t>הצום והתענית:</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 xml:space="preserve">גם אנשים חילוניים נוהגים לצום ביום כיפור. כי זו מסורת, בריא לגוף, זמן לחשבון נפש, או "בלי סיבה". </w:t>
      </w:r>
    </w:p>
    <w:p w:rsidR="00A36549" w:rsidRPr="005D59FE" w:rsidRDefault="00A36549" w:rsidP="00A36549">
      <w:pPr>
        <w:rPr>
          <w:color w:val="auto"/>
          <w:rtl/>
        </w:rPr>
      </w:pPr>
    </w:p>
    <w:p w:rsidR="00A36549" w:rsidRPr="005D59FE" w:rsidRDefault="00A36549" w:rsidP="00A36549">
      <w:pPr>
        <w:pStyle w:val="NormalWeb"/>
        <w:bidi/>
        <w:spacing w:before="0" w:beforeAutospacing="0" w:after="0" w:afterAutospacing="0"/>
        <w:rPr>
          <w:rFonts w:ascii="Arial" w:hAnsi="Arial" w:cs="Arial" w:hint="cs"/>
          <w:sz w:val="22"/>
          <w:szCs w:val="22"/>
          <w:rtl/>
        </w:rPr>
      </w:pPr>
      <w:r w:rsidRPr="005D59FE">
        <w:rPr>
          <w:rFonts w:ascii="Arial" w:hAnsi="Arial" w:cs="Arial"/>
          <w:sz w:val="22"/>
          <w:szCs w:val="22"/>
          <w:rtl/>
        </w:rPr>
        <w:t>ועל פי ציווי התורה נדרש להתענות בו (ביום כיפור).   </w:t>
      </w:r>
    </w:p>
    <w:p w:rsidR="00A36549" w:rsidRDefault="00A36549" w:rsidP="00386902">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חז"ל מפרשים ב</w:t>
      </w:r>
      <w:hyperlink r:id="rId52" w:history="1">
        <w:r w:rsidRPr="005D59FE">
          <w:rPr>
            <w:rStyle w:val="Hyperlink"/>
            <w:rFonts w:ascii="Arial" w:hAnsi="Arial" w:cs="Arial"/>
            <w:color w:val="auto"/>
            <w:sz w:val="22"/>
            <w:szCs w:val="22"/>
            <w:u w:val="none"/>
            <w:rtl/>
          </w:rPr>
          <w:t>משנה</w:t>
        </w:r>
      </w:hyperlink>
      <w:r w:rsidRPr="005D59FE">
        <w:rPr>
          <w:rFonts w:ascii="Arial" w:hAnsi="Arial" w:cs="Arial"/>
          <w:sz w:val="22"/>
          <w:szCs w:val="22"/>
          <w:rtl/>
        </w:rPr>
        <w:t>‏‏‏</w:t>
      </w:r>
      <w:hyperlink r:id="rId53" w:anchor="cite_note-1" w:history="1">
        <w:r w:rsidRPr="005D59FE">
          <w:rPr>
            <w:rStyle w:val="Hyperlink"/>
            <w:rFonts w:ascii="Arial" w:hAnsi="Arial" w:cs="Arial"/>
            <w:color w:val="auto"/>
            <w:sz w:val="22"/>
            <w:szCs w:val="22"/>
            <w:u w:val="none"/>
            <w:rtl/>
          </w:rPr>
          <w:t>[1]</w:t>
        </w:r>
      </w:hyperlink>
      <w:r w:rsidRPr="005D59FE">
        <w:rPr>
          <w:rFonts w:ascii="Arial" w:hAnsi="Arial" w:cs="Arial"/>
          <w:sz w:val="22"/>
          <w:szCs w:val="22"/>
          <w:rtl/>
        </w:rPr>
        <w:t xml:space="preserve"> את מהות העינוי הכולל חמישה איסורים: </w:t>
      </w:r>
      <w:hyperlink r:id="rId54" w:history="1">
        <w:r w:rsidRPr="005D59FE">
          <w:rPr>
            <w:rStyle w:val="Hyperlink"/>
            <w:rFonts w:ascii="Arial" w:hAnsi="Arial" w:cs="Arial"/>
            <w:color w:val="auto"/>
            <w:sz w:val="22"/>
            <w:szCs w:val="22"/>
            <w:u w:val="none"/>
            <w:rtl/>
          </w:rPr>
          <w:t>אכילה</w:t>
        </w:r>
      </w:hyperlink>
      <w:r w:rsidRPr="005D59FE">
        <w:rPr>
          <w:rFonts w:ascii="Arial" w:hAnsi="Arial" w:cs="Arial"/>
          <w:sz w:val="22"/>
          <w:szCs w:val="22"/>
          <w:rtl/>
        </w:rPr>
        <w:t xml:space="preserve"> ו</w:t>
      </w:r>
      <w:hyperlink r:id="rId55" w:history="1">
        <w:r w:rsidRPr="005D59FE">
          <w:rPr>
            <w:rStyle w:val="Hyperlink"/>
            <w:rFonts w:ascii="Arial" w:hAnsi="Arial" w:cs="Arial"/>
            <w:color w:val="auto"/>
            <w:sz w:val="22"/>
            <w:szCs w:val="22"/>
            <w:u w:val="none"/>
            <w:rtl/>
          </w:rPr>
          <w:t>שתייה</w:t>
        </w:r>
      </w:hyperlink>
      <w:r w:rsidRPr="005D59FE">
        <w:rPr>
          <w:rFonts w:ascii="Arial" w:hAnsi="Arial" w:cs="Arial"/>
          <w:sz w:val="22"/>
          <w:szCs w:val="22"/>
          <w:rtl/>
        </w:rPr>
        <w:t xml:space="preserve">, סיכה (סיכת הגוף בשמן), </w:t>
      </w:r>
      <w:hyperlink r:id="rId56" w:history="1">
        <w:r w:rsidRPr="005D59FE">
          <w:rPr>
            <w:rStyle w:val="Hyperlink"/>
            <w:rFonts w:ascii="Arial" w:hAnsi="Arial" w:cs="Arial"/>
            <w:color w:val="auto"/>
            <w:sz w:val="22"/>
            <w:szCs w:val="22"/>
            <w:u w:val="none"/>
            <w:rtl/>
          </w:rPr>
          <w:t>רחיצה</w:t>
        </w:r>
      </w:hyperlink>
      <w:r w:rsidRPr="005D59FE">
        <w:rPr>
          <w:rFonts w:ascii="Arial" w:hAnsi="Arial" w:cs="Arial"/>
          <w:sz w:val="22"/>
          <w:szCs w:val="22"/>
          <w:rtl/>
        </w:rPr>
        <w:t>, נעילת הסנדל (נעילת נעל עור) ו</w:t>
      </w:r>
      <w:hyperlink r:id="rId57" w:history="1">
        <w:r w:rsidRPr="005D59FE">
          <w:rPr>
            <w:rStyle w:val="Hyperlink"/>
            <w:rFonts w:ascii="Arial" w:hAnsi="Arial" w:cs="Arial"/>
            <w:color w:val="auto"/>
            <w:sz w:val="22"/>
            <w:szCs w:val="22"/>
            <w:u w:val="none"/>
            <w:rtl/>
          </w:rPr>
          <w:t>תשמיש המיטה</w:t>
        </w:r>
      </w:hyperlink>
      <w:r w:rsidRPr="005D59FE">
        <w:rPr>
          <w:rFonts w:ascii="Arial" w:hAnsi="Arial" w:cs="Arial"/>
          <w:sz w:val="22"/>
          <w:szCs w:val="22"/>
          <w:rtl/>
        </w:rPr>
        <w:t xml:space="preserve"> (קיום יחסי אישות). </w:t>
      </w:r>
    </w:p>
    <w:p w:rsidR="00386902" w:rsidRDefault="00386902" w:rsidP="00386902">
      <w:pPr>
        <w:pStyle w:val="NormalWeb"/>
        <w:bidi/>
        <w:spacing w:before="0" w:beforeAutospacing="0" w:after="0" w:afterAutospacing="0"/>
        <w:rPr>
          <w:rFonts w:ascii="Arial" w:hAnsi="Arial" w:cs="Arial" w:hint="cs"/>
          <w:sz w:val="22"/>
          <w:szCs w:val="22"/>
          <w:rtl/>
        </w:rPr>
      </w:pPr>
      <w:hyperlink r:id="rId58" w:history="1">
        <w:r w:rsidRPr="005041B8">
          <w:rPr>
            <w:rStyle w:val="Hyperlink"/>
            <w:rFonts w:ascii="Arial" w:hAnsi="Arial" w:cs="Arial"/>
            <w:sz w:val="22"/>
            <w:szCs w:val="22"/>
          </w:rPr>
          <w:t>https://he.wikipedia.org/wiki/%D7%99%D7%95%D7%9D_%D7%94%D7%9B%D7%99%D7%A4%D7%95%D7%A8%D7%99%D7%9D</w:t>
        </w:r>
      </w:hyperlink>
    </w:p>
    <w:p w:rsidR="00A36549" w:rsidRPr="005D59FE" w:rsidRDefault="00A36549" w:rsidP="00A36549">
      <w:pPr>
        <w:rPr>
          <w:color w:val="auto"/>
          <w:rtl/>
        </w:rPr>
      </w:pPr>
    </w:p>
    <w:p w:rsidR="00A36549" w:rsidRPr="00386902" w:rsidRDefault="00A36549" w:rsidP="00386902">
      <w:pPr>
        <w:pStyle w:val="a3"/>
        <w:numPr>
          <w:ilvl w:val="0"/>
          <w:numId w:val="26"/>
        </w:numPr>
        <w:bidi/>
        <w:rPr>
          <w:b/>
          <w:bCs/>
          <w:sz w:val="24"/>
          <w:szCs w:val="24"/>
          <w:rtl/>
        </w:rPr>
      </w:pPr>
      <w:r w:rsidRPr="00386902">
        <w:rPr>
          <w:b/>
          <w:bCs/>
          <w:sz w:val="24"/>
          <w:szCs w:val="24"/>
          <w:rtl/>
        </w:rPr>
        <w:t xml:space="preserve">למה אדם צריך לצום ביום כיפור? מה זה נותן? </w:t>
      </w:r>
    </w:p>
    <w:p w:rsidR="00A36549" w:rsidRPr="00386902" w:rsidRDefault="00A36549" w:rsidP="00386902">
      <w:pPr>
        <w:pStyle w:val="a3"/>
        <w:numPr>
          <w:ilvl w:val="0"/>
          <w:numId w:val="26"/>
        </w:numPr>
        <w:bidi/>
        <w:rPr>
          <w:b/>
          <w:bCs/>
          <w:sz w:val="24"/>
          <w:szCs w:val="24"/>
          <w:rtl/>
        </w:rPr>
      </w:pPr>
      <w:r w:rsidRPr="00386902">
        <w:rPr>
          <w:b/>
          <w:bCs/>
          <w:sz w:val="24"/>
          <w:szCs w:val="24"/>
          <w:rtl/>
        </w:rPr>
        <w:t xml:space="preserve">מדוע חלים איסורים נוספים ביום כיפור בנוסף לצום?  (איסור רחצה, נעל מעור, יחסי אישות) </w:t>
      </w:r>
    </w:p>
    <w:p w:rsidR="00A36549" w:rsidRPr="00386902" w:rsidRDefault="00A36549" w:rsidP="00386902">
      <w:pPr>
        <w:pStyle w:val="a3"/>
        <w:numPr>
          <w:ilvl w:val="0"/>
          <w:numId w:val="26"/>
        </w:numPr>
        <w:bidi/>
        <w:rPr>
          <w:b/>
          <w:bCs/>
          <w:sz w:val="24"/>
          <w:szCs w:val="24"/>
          <w:rtl/>
        </w:rPr>
      </w:pPr>
      <w:r w:rsidRPr="00386902">
        <w:rPr>
          <w:b/>
          <w:bCs/>
          <w:sz w:val="24"/>
          <w:szCs w:val="24"/>
          <w:rtl/>
        </w:rPr>
        <w:t>מדוע עליו להתענות? איך זה תורם לצום?</w:t>
      </w:r>
    </w:p>
    <w:p w:rsidR="00A36549" w:rsidRPr="00386902" w:rsidRDefault="00290CC2" w:rsidP="00386902">
      <w:pPr>
        <w:pStyle w:val="a3"/>
        <w:numPr>
          <w:ilvl w:val="0"/>
          <w:numId w:val="26"/>
        </w:numPr>
        <w:bidi/>
        <w:rPr>
          <w:b/>
          <w:bCs/>
          <w:sz w:val="24"/>
          <w:szCs w:val="24"/>
          <w:rtl/>
        </w:rPr>
      </w:pPr>
      <w:r>
        <w:rPr>
          <w:b/>
          <w:bCs/>
          <w:sz w:val="24"/>
          <w:szCs w:val="24"/>
          <w:rtl/>
        </w:rPr>
        <w:t>מה מסמלת הארוחה המפסקת</w:t>
      </w:r>
      <w:r w:rsidR="00A36549" w:rsidRPr="00386902">
        <w:rPr>
          <w:b/>
          <w:bCs/>
          <w:sz w:val="24"/>
          <w:szCs w:val="24"/>
          <w:rtl/>
        </w:rPr>
        <w:t xml:space="preserve">? וזו שבסיום הצום? </w:t>
      </w:r>
    </w:p>
    <w:p w:rsidR="00A36549" w:rsidRPr="00386902" w:rsidRDefault="00A36549" w:rsidP="00290CC2">
      <w:pPr>
        <w:pStyle w:val="a3"/>
        <w:numPr>
          <w:ilvl w:val="0"/>
          <w:numId w:val="26"/>
        </w:numPr>
        <w:bidi/>
        <w:rPr>
          <w:b/>
          <w:bCs/>
          <w:sz w:val="24"/>
          <w:szCs w:val="24"/>
          <w:rtl/>
        </w:rPr>
      </w:pPr>
      <w:r w:rsidRPr="00386902">
        <w:rPr>
          <w:b/>
          <w:bCs/>
          <w:sz w:val="24"/>
          <w:szCs w:val="24"/>
          <w:rtl/>
        </w:rPr>
        <w:t>מה קורה יום אחרי יום כיפו</w:t>
      </w:r>
      <w:r w:rsidR="00290CC2">
        <w:rPr>
          <w:b/>
          <w:bCs/>
          <w:sz w:val="24"/>
          <w:szCs w:val="24"/>
          <w:rtl/>
        </w:rPr>
        <w:t xml:space="preserve">ר? האם אני </w:t>
      </w:r>
      <w:r w:rsidRPr="00386902">
        <w:rPr>
          <w:b/>
          <w:bCs/>
          <w:sz w:val="24"/>
          <w:szCs w:val="24"/>
          <w:rtl/>
        </w:rPr>
        <w:t>אדם חדש? האם משתנה בנו משהו?</w:t>
      </w:r>
    </w:p>
    <w:p w:rsidR="00A36549" w:rsidRPr="00386902" w:rsidRDefault="00A36549" w:rsidP="00386902">
      <w:pPr>
        <w:pStyle w:val="a3"/>
        <w:numPr>
          <w:ilvl w:val="0"/>
          <w:numId w:val="26"/>
        </w:numPr>
        <w:bidi/>
        <w:rPr>
          <w:b/>
          <w:bCs/>
          <w:sz w:val="24"/>
          <w:szCs w:val="24"/>
          <w:rtl/>
        </w:rPr>
      </w:pPr>
      <w:r w:rsidRPr="00386902">
        <w:rPr>
          <w:b/>
          <w:bCs/>
          <w:sz w:val="24"/>
          <w:szCs w:val="24"/>
          <w:rtl/>
        </w:rPr>
        <w:t>האם יש דרך לקיים את היום הזה שאכן תתחיל דרך חדשה בחיים של כל</w:t>
      </w:r>
      <w:r w:rsidR="00290CC2">
        <w:rPr>
          <w:b/>
          <w:bCs/>
          <w:sz w:val="24"/>
          <w:szCs w:val="24"/>
          <w:rtl/>
        </w:rPr>
        <w:t xml:space="preserve"> אחד מאיתנו? או של כולנו כחברה/עם</w:t>
      </w:r>
      <w:r w:rsidRPr="00386902">
        <w:rPr>
          <w:b/>
          <w:bCs/>
          <w:sz w:val="24"/>
          <w:szCs w:val="24"/>
          <w:rtl/>
        </w:rPr>
        <w:t xml:space="preserve">? </w:t>
      </w:r>
    </w:p>
    <w:p w:rsidR="00290CC2" w:rsidRDefault="00290CC2" w:rsidP="00A36549">
      <w:pPr>
        <w:pStyle w:val="NormalWeb"/>
        <w:bidi/>
        <w:spacing w:before="0" w:beforeAutospacing="0" w:after="0" w:afterAutospacing="0"/>
        <w:rPr>
          <w:rFonts w:ascii="Arial" w:hAnsi="Arial" w:cs="Arial"/>
          <w:color w:val="000000"/>
          <w:sz w:val="22"/>
          <w:szCs w:val="22"/>
          <w:rtl/>
        </w:rPr>
      </w:pPr>
    </w:p>
    <w:p w:rsidR="00290CC2" w:rsidRPr="005D59FE" w:rsidRDefault="00290CC2" w:rsidP="00290CC2">
      <w:pPr>
        <w:pStyle w:val="NormalWeb"/>
        <w:bidi/>
        <w:spacing w:before="0" w:beforeAutospacing="0" w:after="0" w:afterAutospacing="0"/>
        <w:rPr>
          <w:rFonts w:ascii="Arial" w:hAnsi="Arial" w:cs="Arial"/>
          <w:sz w:val="22"/>
          <w:szCs w:val="22"/>
          <w:rtl/>
        </w:rPr>
      </w:pPr>
      <w:r w:rsidRPr="005D59FE">
        <w:rPr>
          <w:rFonts w:ascii="Arial" w:hAnsi="Arial" w:cs="Arial"/>
          <w:b/>
          <w:bCs/>
          <w:sz w:val="22"/>
          <w:szCs w:val="22"/>
          <w:rtl/>
        </w:rPr>
        <w:t>מנהג כפרות - לכפרת עוונות:</w:t>
      </w:r>
    </w:p>
    <w:p w:rsidR="00290CC2" w:rsidRPr="005D59FE" w:rsidRDefault="00290CC2" w:rsidP="00290CC2">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 xml:space="preserve">יש הנוהגים כהכנה ליום כיפור, לסובב </w:t>
      </w:r>
      <w:hyperlink r:id="rId59" w:history="1">
        <w:r w:rsidRPr="005D59FE">
          <w:rPr>
            <w:rStyle w:val="Hyperlink"/>
            <w:rFonts w:ascii="Arial" w:hAnsi="Arial" w:cs="Arial"/>
            <w:color w:val="auto"/>
            <w:sz w:val="22"/>
            <w:szCs w:val="22"/>
            <w:u w:val="none"/>
            <w:rtl/>
          </w:rPr>
          <w:t>תרנגול</w:t>
        </w:r>
      </w:hyperlink>
      <w:r w:rsidRPr="005D59FE">
        <w:rPr>
          <w:rFonts w:ascii="Arial" w:hAnsi="Arial" w:cs="Arial"/>
          <w:sz w:val="22"/>
          <w:szCs w:val="22"/>
          <w:rtl/>
        </w:rPr>
        <w:t xml:space="preserve"> מעל לראש ולומר "זה התרנגול ילך למיתה ואני אלך ואכנס לחיים טובים ארוכים ולשלום", ולבסוף לשחוט אותו ולעשות ממנו ארוחה לעניים. היום רבים נוהגים לסובב כסף בשווי של התרנגול סביב הראש ולתת אותו לצדקה.</w:t>
      </w:r>
    </w:p>
    <w:p w:rsidR="00290CC2" w:rsidRPr="005D59FE" w:rsidRDefault="00290CC2" w:rsidP="00290CC2">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מנהג זה דומה ל</w:t>
      </w:r>
      <w:hyperlink r:id="rId60" w:history="1">
        <w:r w:rsidRPr="005D59FE">
          <w:rPr>
            <w:rStyle w:val="Hyperlink"/>
            <w:rFonts w:ascii="Arial" w:hAnsi="Arial" w:cs="Arial"/>
            <w:color w:val="auto"/>
            <w:sz w:val="22"/>
            <w:szCs w:val="22"/>
            <w:u w:val="none"/>
            <w:rtl/>
          </w:rPr>
          <w:t>שעיר לעזאזל</w:t>
        </w:r>
      </w:hyperlink>
      <w:r w:rsidRPr="005D59FE">
        <w:rPr>
          <w:rFonts w:ascii="Arial" w:hAnsi="Arial" w:cs="Arial"/>
          <w:sz w:val="22"/>
          <w:szCs w:val="22"/>
          <w:rtl/>
        </w:rPr>
        <w:t xml:space="preserve"> שבו חיה נושאת על עצמה את עוון האדם, וייתכן מאוד שמנהג השעיר היווה לו השראה, וחודש לאחר ביטולו של השעיר בחורבן הבית.</w:t>
      </w:r>
    </w:p>
    <w:p w:rsidR="00290CC2" w:rsidRDefault="00290CC2" w:rsidP="00290CC2">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 xml:space="preserve">ישנם השוללים מנהג זה. </w:t>
      </w:r>
    </w:p>
    <w:p w:rsidR="00290CC2" w:rsidRDefault="00290CC2" w:rsidP="00290CC2">
      <w:pPr>
        <w:pStyle w:val="NormalWeb"/>
        <w:bidi/>
        <w:spacing w:before="0" w:beforeAutospacing="0" w:after="0" w:afterAutospacing="0"/>
        <w:rPr>
          <w:rFonts w:ascii="Arial" w:hAnsi="Arial" w:cs="Arial"/>
          <w:sz w:val="22"/>
          <w:szCs w:val="22"/>
          <w:rtl/>
        </w:rPr>
      </w:pPr>
      <w:hyperlink r:id="rId61" w:history="1">
        <w:r w:rsidRPr="005041B8">
          <w:rPr>
            <w:rStyle w:val="Hyperlink"/>
            <w:rFonts w:ascii="Arial" w:hAnsi="Arial" w:cs="Arial"/>
            <w:sz w:val="22"/>
            <w:szCs w:val="22"/>
          </w:rPr>
          <w:t>https://he.wikipedia.org/wiki/%D7%99%D7%95%D7%9D_%D7%94%D7%9B%D7%99%D7%A4%D7%95%D7%A8%D7%99%D7%9D</w:t>
        </w:r>
      </w:hyperlink>
    </w:p>
    <w:p w:rsidR="00290CC2" w:rsidRPr="005D59FE" w:rsidRDefault="00290CC2" w:rsidP="00290CC2">
      <w:pPr>
        <w:rPr>
          <w:rtl/>
        </w:rPr>
      </w:pPr>
    </w:p>
    <w:p w:rsidR="00290CC2" w:rsidRPr="00290CC2" w:rsidRDefault="00290CC2" w:rsidP="00290CC2">
      <w:pPr>
        <w:pStyle w:val="a3"/>
        <w:numPr>
          <w:ilvl w:val="0"/>
          <w:numId w:val="27"/>
        </w:numPr>
        <w:bidi/>
        <w:rPr>
          <w:b/>
          <w:bCs/>
          <w:sz w:val="24"/>
          <w:szCs w:val="24"/>
        </w:rPr>
      </w:pPr>
      <w:r w:rsidRPr="00290CC2">
        <w:rPr>
          <w:b/>
          <w:bCs/>
          <w:sz w:val="24"/>
          <w:szCs w:val="24"/>
          <w:rtl/>
        </w:rPr>
        <w:t xml:space="preserve">מדוע קיים המנהג הזה? מה הוא מסמל ? </w:t>
      </w:r>
    </w:p>
    <w:p w:rsidR="00290CC2" w:rsidRPr="00290CC2" w:rsidRDefault="00290CC2" w:rsidP="00290CC2">
      <w:pPr>
        <w:pStyle w:val="a3"/>
        <w:numPr>
          <w:ilvl w:val="0"/>
          <w:numId w:val="27"/>
        </w:numPr>
        <w:bidi/>
        <w:rPr>
          <w:b/>
          <w:bCs/>
          <w:sz w:val="24"/>
          <w:szCs w:val="24"/>
          <w:rtl/>
        </w:rPr>
      </w:pPr>
      <w:r w:rsidRPr="00290CC2">
        <w:rPr>
          <w:b/>
          <w:bCs/>
          <w:sz w:val="24"/>
          <w:szCs w:val="24"/>
          <w:rtl/>
        </w:rPr>
        <w:t>כיצד אפשר בכל זאת להבין אותו?</w:t>
      </w:r>
    </w:p>
    <w:p w:rsidR="00290CC2" w:rsidRDefault="00290CC2" w:rsidP="00290CC2">
      <w:pPr>
        <w:pStyle w:val="NormalWeb"/>
        <w:bidi/>
        <w:spacing w:before="0" w:beforeAutospacing="0" w:after="0" w:afterAutospacing="0"/>
        <w:rPr>
          <w:rFonts w:ascii="Arial" w:hAnsi="Arial" w:cs="Arial"/>
          <w:color w:val="000000"/>
          <w:sz w:val="22"/>
          <w:szCs w:val="22"/>
          <w:rtl/>
        </w:rPr>
      </w:pPr>
    </w:p>
    <w:p w:rsidR="00A36549" w:rsidRPr="00290CC2" w:rsidRDefault="00A36549" w:rsidP="00290CC2">
      <w:pPr>
        <w:pStyle w:val="NormalWeb"/>
        <w:bidi/>
        <w:spacing w:before="0" w:beforeAutospacing="0" w:after="0" w:afterAutospacing="0"/>
        <w:rPr>
          <w:rFonts w:ascii="Arial" w:hAnsi="Arial" w:cs="Arial"/>
          <w:sz w:val="22"/>
          <w:szCs w:val="22"/>
          <w:u w:val="single"/>
        </w:rPr>
      </w:pPr>
      <w:r w:rsidRPr="00290CC2">
        <w:rPr>
          <w:rFonts w:ascii="Arial" w:hAnsi="Arial" w:cs="Arial"/>
          <w:color w:val="000000"/>
          <w:sz w:val="22"/>
          <w:szCs w:val="22"/>
          <w:u w:val="single"/>
          <w:rtl/>
        </w:rPr>
        <w:t>חומר נוסף אקטואלי</w:t>
      </w:r>
      <w:r w:rsidR="00290CC2" w:rsidRPr="00290CC2">
        <w:rPr>
          <w:rFonts w:ascii="Arial" w:hAnsi="Arial" w:cs="Arial" w:hint="cs"/>
          <w:sz w:val="22"/>
          <w:szCs w:val="22"/>
          <w:u w:val="single"/>
          <w:rtl/>
        </w:rPr>
        <w:t>:</w:t>
      </w:r>
    </w:p>
    <w:p w:rsidR="00A36549" w:rsidRPr="005D59FE" w:rsidRDefault="00A36549" w:rsidP="00A36549">
      <w:pPr>
        <w:rPr>
          <w:rtl/>
        </w:rPr>
      </w:pPr>
    </w:p>
    <w:p w:rsidR="00A36549" w:rsidRPr="005D59FE" w:rsidRDefault="00A36549" w:rsidP="00A36549">
      <w:pPr>
        <w:pStyle w:val="NormalWeb"/>
        <w:bidi/>
        <w:spacing w:before="0" w:beforeAutospacing="0" w:after="0" w:afterAutospacing="0"/>
        <w:rPr>
          <w:rFonts w:ascii="Arial" w:hAnsi="Arial" w:cs="Arial" w:hint="cs"/>
          <w:sz w:val="22"/>
          <w:szCs w:val="22"/>
          <w:rtl/>
        </w:rPr>
      </w:pPr>
      <w:r w:rsidRPr="005D59FE">
        <w:rPr>
          <w:rFonts w:ascii="Arial" w:hAnsi="Arial" w:cs="Arial"/>
          <w:b/>
          <w:bCs/>
          <w:sz w:val="22"/>
          <w:szCs w:val="22"/>
          <w:rtl/>
        </w:rPr>
        <w:t>דאעש פוצץ את קבר יונה הנביא בעיראק:</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lastRenderedPageBreak/>
        <w:t>אחרי שהג'יהאדיסטים השתלטו על העיר מוסול הופצץ האתר שבו מאמינים שקבור הנביא, שמופיע גם בקוראן. "המסגד כאן הפך למקום של כופרים"</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פעילי דאעש פוצצו את האתר שבו רבים מאמינים שקבור יונה הנביא (או נבי יונס כפי שהוא מוזכר בקוראן) בעיר מוסול שב</w:t>
      </w:r>
      <w:hyperlink r:id="rId62" w:history="1">
        <w:r w:rsidRPr="005D59FE">
          <w:rPr>
            <w:rStyle w:val="Hyperlink"/>
            <w:rFonts w:ascii="Arial" w:hAnsi="Arial" w:cs="Arial"/>
            <w:color w:val="auto"/>
            <w:sz w:val="22"/>
            <w:szCs w:val="22"/>
            <w:u w:val="none"/>
            <w:rtl/>
          </w:rPr>
          <w:t>עיראק</w:t>
        </w:r>
      </w:hyperlink>
      <w:r w:rsidRPr="005D59FE">
        <w:rPr>
          <w:rFonts w:ascii="Arial" w:hAnsi="Arial" w:cs="Arial"/>
          <w:sz w:val="22"/>
          <w:szCs w:val="22"/>
          <w:rtl/>
        </w:rPr>
        <w:t>.</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תושבי העיר סיפרו שבחמישי הגיעו הג'יהאדיסטים למסגד שנמצא באתר הארכיאולוגי, שראשיתו במאה השמינית לפני הספירה. תחילה דרשו הפעילים מכל באי המקום לצאת, וחסמו את הכבישים במרחק של עד 500 מטר מהאתר. במשך שעה פיזרו אנשי דאעש חומרי נפץ במקום, עד הפיצוץ שהחריב אותו לחלוטין.</w:t>
      </w:r>
    </w:p>
    <w:p w:rsidR="00A36549" w:rsidRPr="005D59FE" w:rsidRDefault="00A36549" w:rsidP="00A36549">
      <w:pPr>
        <w:pStyle w:val="NormalWeb"/>
        <w:bidi/>
        <w:spacing w:before="0" w:beforeAutospacing="0" w:after="0" w:afterAutospacing="0"/>
        <w:rPr>
          <w:rFonts w:ascii="Arial" w:hAnsi="Arial" w:cs="Arial"/>
          <w:sz w:val="22"/>
          <w:szCs w:val="22"/>
          <w:rtl/>
        </w:rPr>
      </w:pPr>
      <w:r w:rsidRPr="005D59FE">
        <w:rPr>
          <w:rFonts w:ascii="Arial" w:hAnsi="Arial" w:cs="Arial"/>
          <w:sz w:val="22"/>
          <w:szCs w:val="22"/>
          <w:rtl/>
        </w:rPr>
        <w:t xml:space="preserve">האתר במוסול שופץ בשנות ה-90, תחת שלטונו של </w:t>
      </w:r>
      <w:hyperlink r:id="rId63" w:history="1">
        <w:r w:rsidRPr="005D59FE">
          <w:rPr>
            <w:rStyle w:val="Hyperlink"/>
            <w:rFonts w:ascii="Arial" w:hAnsi="Arial" w:cs="Arial"/>
            <w:color w:val="auto"/>
            <w:sz w:val="22"/>
            <w:szCs w:val="22"/>
            <w:u w:val="none"/>
            <w:rtl/>
          </w:rPr>
          <w:t>סדאם חוסיין</w:t>
        </w:r>
      </w:hyperlink>
      <w:r w:rsidRPr="005D59FE">
        <w:rPr>
          <w:rFonts w:ascii="Arial" w:hAnsi="Arial" w:cs="Arial"/>
          <w:sz w:val="22"/>
          <w:szCs w:val="22"/>
          <w:rtl/>
        </w:rPr>
        <w:t>, ועד המתקפה של אנשי דאעש נותר יעד פופולארי לעולי רגל מרחבי העולם. מוסול נמצאת במחוז נינוה, בקרבת חורבות העיר שאליה לפי המסורת נשלח יונה כדי להזהיר את התושבים מחורבן ולקרוא להם לחזור בתשובה.</w:t>
      </w:r>
    </w:p>
    <w:p w:rsidR="00A36549" w:rsidRPr="005D59FE" w:rsidRDefault="00E706E5" w:rsidP="00A36549">
      <w:pPr>
        <w:pStyle w:val="NormalWeb"/>
        <w:bidi/>
        <w:spacing w:before="0" w:beforeAutospacing="0" w:after="0" w:afterAutospacing="0"/>
        <w:rPr>
          <w:rFonts w:ascii="Arial" w:hAnsi="Arial" w:cs="Arial"/>
          <w:color w:val="1F497D" w:themeColor="text2"/>
          <w:sz w:val="22"/>
          <w:szCs w:val="22"/>
          <w:u w:val="single"/>
          <w:rtl/>
        </w:rPr>
      </w:pPr>
      <w:hyperlink r:id="rId64" w:history="1">
        <w:r w:rsidR="00A36549" w:rsidRPr="005D59FE">
          <w:rPr>
            <w:rStyle w:val="Hyperlink"/>
            <w:rFonts w:ascii="Arial" w:hAnsi="Arial" w:cs="Arial"/>
            <w:color w:val="1F497D" w:themeColor="text2"/>
            <w:sz w:val="22"/>
            <w:szCs w:val="22"/>
          </w:rPr>
          <w:t>http://www.ynet.co.il/articles/0,7340,L-4550067,00.html</w:t>
        </w:r>
      </w:hyperlink>
    </w:p>
    <w:p w:rsidR="00A36549" w:rsidRPr="005D59FE" w:rsidRDefault="00A36549" w:rsidP="00A36549">
      <w:pPr>
        <w:rPr>
          <w:rtl/>
        </w:rPr>
      </w:pPr>
    </w:p>
    <w:p w:rsidR="00A36549" w:rsidRPr="005D59FE" w:rsidRDefault="00A36549" w:rsidP="00A36549">
      <w:pPr>
        <w:pStyle w:val="NormalWeb"/>
        <w:bidi/>
        <w:spacing w:before="160" w:beforeAutospacing="0" w:after="0" w:afterAutospacing="0"/>
        <w:jc w:val="both"/>
        <w:rPr>
          <w:rFonts w:ascii="Arial" w:hAnsi="Arial" w:cs="Arial" w:hint="cs"/>
          <w:b/>
          <w:bCs/>
          <w:rtl/>
        </w:rPr>
      </w:pPr>
    </w:p>
    <w:p w:rsidR="00804EDE" w:rsidRPr="005D59FE" w:rsidRDefault="00804EDE" w:rsidP="00804EDE">
      <w:pPr>
        <w:tabs>
          <w:tab w:val="left" w:pos="7425"/>
        </w:tabs>
        <w:jc w:val="right"/>
        <w:rPr>
          <w:rtl/>
        </w:rPr>
      </w:pPr>
    </w:p>
    <w:p w:rsidR="00A501B4" w:rsidRPr="005D59FE" w:rsidRDefault="00A501B4" w:rsidP="00804EDE">
      <w:pPr>
        <w:tabs>
          <w:tab w:val="left" w:pos="7425"/>
        </w:tabs>
        <w:jc w:val="right"/>
        <w:rPr>
          <w:rtl/>
        </w:rPr>
      </w:pPr>
    </w:p>
    <w:p w:rsidR="00A501B4" w:rsidRPr="00EE4036" w:rsidRDefault="00A501B4" w:rsidP="00A501B4">
      <w:pPr>
        <w:tabs>
          <w:tab w:val="left" w:pos="7425"/>
        </w:tabs>
        <w:jc w:val="right"/>
      </w:pPr>
    </w:p>
    <w:sectPr w:rsidR="00A501B4" w:rsidRPr="00EE4036"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C2"/>
    <w:multiLevelType w:val="hybridMultilevel"/>
    <w:tmpl w:val="DA5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17B7"/>
    <w:multiLevelType w:val="multilevel"/>
    <w:tmpl w:val="824E8D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442A1"/>
    <w:multiLevelType w:val="multilevel"/>
    <w:tmpl w:val="CD3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C6253"/>
    <w:multiLevelType w:val="multilevel"/>
    <w:tmpl w:val="86E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B12A9"/>
    <w:multiLevelType w:val="multilevel"/>
    <w:tmpl w:val="236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55E00"/>
    <w:multiLevelType w:val="hybridMultilevel"/>
    <w:tmpl w:val="E7A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E179F"/>
    <w:multiLevelType w:val="multilevel"/>
    <w:tmpl w:val="CFD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910FA"/>
    <w:multiLevelType w:val="multilevel"/>
    <w:tmpl w:val="D78E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93794"/>
    <w:multiLevelType w:val="hybridMultilevel"/>
    <w:tmpl w:val="C44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F2CA2"/>
    <w:multiLevelType w:val="hybridMultilevel"/>
    <w:tmpl w:val="FFC6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76353"/>
    <w:multiLevelType w:val="multilevel"/>
    <w:tmpl w:val="487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3338B"/>
    <w:multiLevelType w:val="multilevel"/>
    <w:tmpl w:val="4182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E6D5E"/>
    <w:multiLevelType w:val="multilevel"/>
    <w:tmpl w:val="00C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46C3"/>
    <w:multiLevelType w:val="multilevel"/>
    <w:tmpl w:val="BBF4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C7C96"/>
    <w:multiLevelType w:val="multilevel"/>
    <w:tmpl w:val="A5A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215BC"/>
    <w:multiLevelType w:val="multilevel"/>
    <w:tmpl w:val="DE9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37C8B"/>
    <w:multiLevelType w:val="multilevel"/>
    <w:tmpl w:val="6C7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A3281"/>
    <w:multiLevelType w:val="multilevel"/>
    <w:tmpl w:val="5AD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04C34"/>
    <w:multiLevelType w:val="multilevel"/>
    <w:tmpl w:val="56D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94858"/>
    <w:multiLevelType w:val="multilevel"/>
    <w:tmpl w:val="32D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47D9B"/>
    <w:multiLevelType w:val="multilevel"/>
    <w:tmpl w:val="04E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36BD4"/>
    <w:multiLevelType w:val="multilevel"/>
    <w:tmpl w:val="D78A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C58EF"/>
    <w:multiLevelType w:val="multilevel"/>
    <w:tmpl w:val="378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11996"/>
    <w:multiLevelType w:val="multilevel"/>
    <w:tmpl w:val="7BD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023A7"/>
    <w:multiLevelType w:val="multilevel"/>
    <w:tmpl w:val="E302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F2E39"/>
    <w:multiLevelType w:val="multilevel"/>
    <w:tmpl w:val="E86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726D1"/>
    <w:multiLevelType w:val="multilevel"/>
    <w:tmpl w:val="CAB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11"/>
  </w:num>
  <w:num w:numId="5">
    <w:abstractNumId w:val="12"/>
  </w:num>
  <w:num w:numId="6">
    <w:abstractNumId w:val="25"/>
  </w:num>
  <w:num w:numId="7">
    <w:abstractNumId w:val="21"/>
  </w:num>
  <w:num w:numId="8">
    <w:abstractNumId w:val="2"/>
  </w:num>
  <w:num w:numId="9">
    <w:abstractNumId w:val="15"/>
  </w:num>
  <w:num w:numId="10">
    <w:abstractNumId w:val="26"/>
  </w:num>
  <w:num w:numId="11">
    <w:abstractNumId w:val="3"/>
  </w:num>
  <w:num w:numId="12">
    <w:abstractNumId w:val="7"/>
  </w:num>
  <w:num w:numId="13">
    <w:abstractNumId w:val="10"/>
  </w:num>
  <w:num w:numId="14">
    <w:abstractNumId w:val="1"/>
  </w:num>
  <w:num w:numId="15">
    <w:abstractNumId w:val="18"/>
  </w:num>
  <w:num w:numId="16">
    <w:abstractNumId w:val="24"/>
  </w:num>
  <w:num w:numId="17">
    <w:abstractNumId w:val="20"/>
  </w:num>
  <w:num w:numId="18">
    <w:abstractNumId w:val="23"/>
  </w:num>
  <w:num w:numId="19">
    <w:abstractNumId w:val="22"/>
  </w:num>
  <w:num w:numId="20">
    <w:abstractNumId w:val="19"/>
  </w:num>
  <w:num w:numId="21">
    <w:abstractNumId w:val="16"/>
  </w:num>
  <w:num w:numId="22">
    <w:abstractNumId w:val="6"/>
  </w:num>
  <w:num w:numId="23">
    <w:abstractNumId w:val="17"/>
  </w:num>
  <w:num w:numId="24">
    <w:abstractNumId w:val="0"/>
  </w:num>
  <w:num w:numId="25">
    <w:abstractNumId w:val="5"/>
  </w:num>
  <w:num w:numId="26">
    <w:abstractNumId w:val="8"/>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06BA4"/>
    <w:rsid w:val="00035C33"/>
    <w:rsid w:val="000778E8"/>
    <w:rsid w:val="00082C31"/>
    <w:rsid w:val="000C0EFC"/>
    <w:rsid w:val="000F6FA6"/>
    <w:rsid w:val="00106BA4"/>
    <w:rsid w:val="001A4C56"/>
    <w:rsid w:val="001A5CC9"/>
    <w:rsid w:val="00214FC9"/>
    <w:rsid w:val="00224DA1"/>
    <w:rsid w:val="0022563B"/>
    <w:rsid w:val="002518D3"/>
    <w:rsid w:val="00261BC2"/>
    <w:rsid w:val="00290CC2"/>
    <w:rsid w:val="00313425"/>
    <w:rsid w:val="003248EF"/>
    <w:rsid w:val="003516B0"/>
    <w:rsid w:val="00373646"/>
    <w:rsid w:val="00386902"/>
    <w:rsid w:val="003A6230"/>
    <w:rsid w:val="003C0FC1"/>
    <w:rsid w:val="003C2339"/>
    <w:rsid w:val="003F562A"/>
    <w:rsid w:val="003F5644"/>
    <w:rsid w:val="00405492"/>
    <w:rsid w:val="00424F7B"/>
    <w:rsid w:val="004674B0"/>
    <w:rsid w:val="0048626E"/>
    <w:rsid w:val="004D7BDB"/>
    <w:rsid w:val="00532F29"/>
    <w:rsid w:val="0057582C"/>
    <w:rsid w:val="00580B0A"/>
    <w:rsid w:val="00580DF8"/>
    <w:rsid w:val="00587321"/>
    <w:rsid w:val="005D59FE"/>
    <w:rsid w:val="005E262E"/>
    <w:rsid w:val="005F27B8"/>
    <w:rsid w:val="00615EB3"/>
    <w:rsid w:val="006460C9"/>
    <w:rsid w:val="00650599"/>
    <w:rsid w:val="00673351"/>
    <w:rsid w:val="0067740B"/>
    <w:rsid w:val="006D348C"/>
    <w:rsid w:val="006F770C"/>
    <w:rsid w:val="007565E2"/>
    <w:rsid w:val="00791B6B"/>
    <w:rsid w:val="007D1629"/>
    <w:rsid w:val="007E6CB8"/>
    <w:rsid w:val="00804EDE"/>
    <w:rsid w:val="0082142F"/>
    <w:rsid w:val="008233F3"/>
    <w:rsid w:val="008365A0"/>
    <w:rsid w:val="00874926"/>
    <w:rsid w:val="008A228B"/>
    <w:rsid w:val="008A2E3A"/>
    <w:rsid w:val="008C5A7A"/>
    <w:rsid w:val="008D7F04"/>
    <w:rsid w:val="008E7ED0"/>
    <w:rsid w:val="00946119"/>
    <w:rsid w:val="009A1D3A"/>
    <w:rsid w:val="009A255E"/>
    <w:rsid w:val="009A5AF1"/>
    <w:rsid w:val="009B34DC"/>
    <w:rsid w:val="00A043D2"/>
    <w:rsid w:val="00A36549"/>
    <w:rsid w:val="00A501B4"/>
    <w:rsid w:val="00A652D0"/>
    <w:rsid w:val="00AC2D4D"/>
    <w:rsid w:val="00AD0FCE"/>
    <w:rsid w:val="00B6365D"/>
    <w:rsid w:val="00B65A4C"/>
    <w:rsid w:val="00BE65D2"/>
    <w:rsid w:val="00C0502A"/>
    <w:rsid w:val="00C12013"/>
    <w:rsid w:val="00C43BAB"/>
    <w:rsid w:val="00C44FFA"/>
    <w:rsid w:val="00CB5D6B"/>
    <w:rsid w:val="00CD0D28"/>
    <w:rsid w:val="00D27605"/>
    <w:rsid w:val="00D56162"/>
    <w:rsid w:val="00D814BF"/>
    <w:rsid w:val="00DD5085"/>
    <w:rsid w:val="00DE05D6"/>
    <w:rsid w:val="00DE6BD1"/>
    <w:rsid w:val="00E16C90"/>
    <w:rsid w:val="00E41FA8"/>
    <w:rsid w:val="00E670AE"/>
    <w:rsid w:val="00E706E5"/>
    <w:rsid w:val="00E81C72"/>
    <w:rsid w:val="00EA4E19"/>
    <w:rsid w:val="00EE4036"/>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06FEB3-F63F-433A-BE56-967E602C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A50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A501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31841813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765569819">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1%D7%93%D7%A8_%D7%94%D7%A2%D7%91%D7%95%D7%93%D7%94" TargetMode="External"/><Relationship Id="rId18" Type="http://schemas.openxmlformats.org/officeDocument/2006/relationships/hyperlink" Target="http://www.zooloo.co.il/hagim/yom_kipur/Kol_Nidrai.asp" TargetMode="External"/><Relationship Id="rId26" Type="http://schemas.openxmlformats.org/officeDocument/2006/relationships/hyperlink" Target="http://he.wikipedia.org/wiki/%D7%AA%D7%A4%D7%99%D7%9C%D7%AA_%D7%A0%D7%A2%D7%99%D7%9C%D7%94" TargetMode="External"/><Relationship Id="rId39" Type="http://schemas.openxmlformats.org/officeDocument/2006/relationships/hyperlink" Target="http://he.wikipedia.org/wiki/%D7%A1%D7%A4%D7%A8_%D7%95%D7%99%D7%A7%D7%A8%D7%90" TargetMode="External"/><Relationship Id="rId21" Type="http://schemas.openxmlformats.org/officeDocument/2006/relationships/hyperlink" Target="http://he.wikipedia.org/wiki/%D7%99%D7%95%D7%9D_%D7%94%D7%9B%D7%99%D7%A4%D7%95%D7%A8%D7%99%D7%9D" TargetMode="External"/><Relationship Id="rId34" Type="http://schemas.openxmlformats.org/officeDocument/2006/relationships/hyperlink" Target="http://he.wikipedia.org/wiki/%D7%9E%D7%A6%D7%95%D7%95%D7%94" TargetMode="External"/><Relationship Id="rId42" Type="http://schemas.openxmlformats.org/officeDocument/2006/relationships/hyperlink" Target="http://he.wikisource.org/wiki/%D7%95%D7%99%D7%A7%D7%A8%D7%90_%D7%98%D7%96_%D7%9C%D7%90" TargetMode="External"/><Relationship Id="rId47" Type="http://schemas.openxmlformats.org/officeDocument/2006/relationships/hyperlink" Target="http://he.wikipedia.org/wiki/%D7%A8%D7%90%D7%A9_%D7%97%D7%95%D7%93%D7%A9" TargetMode="External"/><Relationship Id="rId50" Type="http://schemas.openxmlformats.org/officeDocument/2006/relationships/hyperlink" Target="http://he.wikipedia.org/wiki/%D7%99%D7%95%D7%9D_%D7%94%D7%9B%D7%99%D7%A4%D7%95%D7%A8%D7%99%D7%9D" TargetMode="External"/><Relationship Id="rId55" Type="http://schemas.openxmlformats.org/officeDocument/2006/relationships/hyperlink" Target="http://he.wikipedia.org/wiki/%D7%A9%D7%AA%D7%99%D7%99%D7%94" TargetMode="External"/><Relationship Id="rId63" Type="http://schemas.openxmlformats.org/officeDocument/2006/relationships/hyperlink" Target="http://www.ynet.co.il/yaan/0,7340,L-13183,00.html" TargetMode="External"/><Relationship Id="rId7" Type="http://schemas.openxmlformats.org/officeDocument/2006/relationships/hyperlink" Target="http://he.wikipedia.org/wiki/%D7%97%D7%98%D7%90" TargetMode="External"/><Relationship Id="rId2" Type="http://schemas.openxmlformats.org/officeDocument/2006/relationships/styles" Target="styles.xml"/><Relationship Id="rId16" Type="http://schemas.openxmlformats.org/officeDocument/2006/relationships/hyperlink" Target="https://he.wikipedia.org/wiki/%D7%A1%D7%93%D7%A8_%D7%AA%D7%A4%D7%99%D7%9C%D7%95%D7%AA_%D7%99%D7%95%D7%9D_%D7%94%D7%9B%D7%99%D7%A4%D7%95%D7%A8%D7%99%D7%9D" TargetMode="External"/><Relationship Id="rId20" Type="http://schemas.openxmlformats.org/officeDocument/2006/relationships/hyperlink" Target="http://he.wikipedia.org/wiki/%D7%95%D7%99%D7%93%D7%95%D7%99_(%D7%99%D7%94%D7%93%D7%95%D7%AA)" TargetMode="External"/><Relationship Id="rId29" Type="http://schemas.openxmlformats.org/officeDocument/2006/relationships/hyperlink" Target="http://he.wikipedia.org/wiki/%D7%AA%D7%A4%D7%99%D7%9C%D7%AA_%D7%A0%D7%A2%D7%99%D7%9C%D7%94" TargetMode="External"/><Relationship Id="rId41" Type="http://schemas.openxmlformats.org/officeDocument/2006/relationships/hyperlink" Target="http://he.wikisource.org/wiki/%D7%95%D7%99%D7%A7%D7%A8%D7%90_%D7%98%D7%96_%D7%9C" TargetMode="External"/><Relationship Id="rId54" Type="http://schemas.openxmlformats.org/officeDocument/2006/relationships/hyperlink" Target="http://he.wikipedia.org/wiki/%D7%90%D7%9B%D7%99%D7%9C%D7%94" TargetMode="External"/><Relationship Id="rId62" Type="http://schemas.openxmlformats.org/officeDocument/2006/relationships/hyperlink" Target="http://www.ynet.co.il/yaan/0,7340,L-18163,00.html" TargetMode="External"/><Relationship Id="rId1" Type="http://schemas.openxmlformats.org/officeDocument/2006/relationships/numbering" Target="numbering.xml"/><Relationship Id="rId6" Type="http://schemas.openxmlformats.org/officeDocument/2006/relationships/hyperlink" Target="http://www.kotar.co.il/kotarapp/index/Chapter.aspx?nBookID=101930463&amp;nTocEntryID=101931834" TargetMode="External"/><Relationship Id="rId11" Type="http://schemas.openxmlformats.org/officeDocument/2006/relationships/hyperlink" Target="http://he.wikipedia.org/wiki/%D7%95%D7%99%D7%93%D7%95%D7%99_(%D7%99%D7%94%D7%93%D7%95%D7%AA)" TargetMode="External"/><Relationship Id="rId24" Type="http://schemas.openxmlformats.org/officeDocument/2006/relationships/hyperlink" Target="http://he.wikipedia.org/wiki/%D7%90%D7%9C%D7%92%D7%95%D7%A8%D7%99%D7%94" TargetMode="External"/><Relationship Id="rId32" Type="http://schemas.openxmlformats.org/officeDocument/2006/relationships/hyperlink" Target="https://he.wikipedia.org/wiki/%D7%99%D7%95%D7%9D_%D7%94%D7%9B%D7%99%D7%A4%D7%95%D7%A8%D7%99%D7%9D" TargetMode="External"/><Relationship Id="rId37" Type="http://schemas.openxmlformats.org/officeDocument/2006/relationships/hyperlink" Target="http://he.wikipedia.org/wiki/%D7%AA%D7%A9%D7%95%D7%91%D7%94" TargetMode="External"/><Relationship Id="rId40" Type="http://schemas.openxmlformats.org/officeDocument/2006/relationships/hyperlink" Target="http://he.wikisource.org/wiki/%D7%95%D7%99%D7%A7%D7%A8%D7%90_%D7%98%D7%96/%D7%A0%D7%99%D7%A7%D7%95%D7%93" TargetMode="External"/><Relationship Id="rId45" Type="http://schemas.openxmlformats.org/officeDocument/2006/relationships/hyperlink" Target="http://he.wikipedia.org/wiki/%D7%9E%D7%A9%D7%94_%D7%A8%D7%91%D7%A0%D7%95" TargetMode="External"/><Relationship Id="rId53" Type="http://schemas.openxmlformats.org/officeDocument/2006/relationships/hyperlink" Target="http://he.wikipedia.org/wiki/%D7%99%D7%95%D7%9D_%D7%94%D7%9B%D7%99%D7%A4%D7%95%D7%A8%D7%99%D7%9D" TargetMode="External"/><Relationship Id="rId58" Type="http://schemas.openxmlformats.org/officeDocument/2006/relationships/hyperlink" Target="https://he.wikipedia.org/wiki/%D7%99%D7%95%D7%9D_%D7%94%D7%9B%D7%99%D7%A4%D7%95%D7%A8%D7%99%D7%9D" TargetMode="External"/><Relationship Id="rId66" Type="http://schemas.openxmlformats.org/officeDocument/2006/relationships/theme" Target="theme/theme1.xml"/><Relationship Id="rId5" Type="http://schemas.openxmlformats.org/officeDocument/2006/relationships/hyperlink" Target="http://www.kab.co.il/kabbalah/short/102412" TargetMode="External"/><Relationship Id="rId15" Type="http://schemas.openxmlformats.org/officeDocument/2006/relationships/hyperlink" Target="http://he.wikipedia.org/wiki/%D7%A0%D7%A2%D7%99%D7%9C%D7%94" TargetMode="External"/><Relationship Id="rId23" Type="http://schemas.openxmlformats.org/officeDocument/2006/relationships/hyperlink" Target="http://he.wikipedia.org/wiki/%D7%A9%D7%A2%D7%A8_(%D7%9E%D7%91%D7%A0%D7%94)" TargetMode="External"/><Relationship Id="rId28" Type="http://schemas.openxmlformats.org/officeDocument/2006/relationships/hyperlink" Target="http://he.wikipedia.org/wiki/%D7%AA%D7%A4%D7%99%D7%9C%D7%AA_%D7%A0%D7%A2%D7%99%D7%9C%D7%94" TargetMode="External"/><Relationship Id="rId36" Type="http://schemas.openxmlformats.org/officeDocument/2006/relationships/hyperlink" Target="http://he.wikipedia.org/wiki/%D7%AA%D7%A9%D7%A8%D7%99" TargetMode="External"/><Relationship Id="rId49" Type="http://schemas.openxmlformats.org/officeDocument/2006/relationships/hyperlink" Target="http://he.wikipedia.org/wiki/%D7%97%D7%98%D7%90_%D7%94%D7%A2%D7%92%D7%9C" TargetMode="External"/><Relationship Id="rId57" Type="http://schemas.openxmlformats.org/officeDocument/2006/relationships/hyperlink" Target="http://he.wikipedia.org/wiki/%D7%AA%D7%A9%D7%9E%D7%99%D7%A9_%D7%94%D7%9E%D7%99%D7%98%D7%94" TargetMode="External"/><Relationship Id="rId61" Type="http://schemas.openxmlformats.org/officeDocument/2006/relationships/hyperlink" Target="https://he.wikipedia.org/wiki/%D7%99%D7%95%D7%9D_%D7%94%D7%9B%D7%99%D7%A4%D7%95%D7%A8%D7%99%D7%9D" TargetMode="External"/><Relationship Id="rId10" Type="http://schemas.openxmlformats.org/officeDocument/2006/relationships/hyperlink" Target="http://he.wikipedia.org/wiki/%D7%AA%D7%A4%D7%99%D7%9C%D7%94_(%D7%99%D7%94%D7%93%D7%95%D7%AA)" TargetMode="External"/><Relationship Id="rId19" Type="http://schemas.openxmlformats.org/officeDocument/2006/relationships/hyperlink" Target="http://he.wikipedia.org/wiki/%D7%AA%D7%A4%D7%99%D7%9C%D7%AA_%D7%A0%D7%A2%D7%99%D7%9C%D7%94" TargetMode="External"/><Relationship Id="rId31" Type="http://schemas.openxmlformats.org/officeDocument/2006/relationships/hyperlink" Target="http://he.wikipedia.org/wiki/%D7%A2%D7%91%D7%93%D7%95%D7%AA" TargetMode="External"/><Relationship Id="rId44" Type="http://schemas.openxmlformats.org/officeDocument/2006/relationships/hyperlink" Target="http://he.wikipedia.org/wiki/%D7%99%D7%95%D7%9D_%D7%94%D7%9B%D7%99%D7%A4%D7%95%D7%A8%D7%99%D7%9D" TargetMode="External"/><Relationship Id="rId52" Type="http://schemas.openxmlformats.org/officeDocument/2006/relationships/hyperlink" Target="http://he.wikipedia.org/wiki/%D7%9E%D7%A9%D7%A0%D7%94" TargetMode="External"/><Relationship Id="rId60" Type="http://schemas.openxmlformats.org/officeDocument/2006/relationships/hyperlink" Target="http://he.wikipedia.org/wiki/%D7%A9%D7%A2%D7%99%D7%A8_%D7%9C%D7%A2%D7%96%D7%90%D7%96%D7%9C_(%D7%9E%D7%A6%D7%95%D7%95%D7%9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wikipedia.org/wiki/%D7%99%D7%95%D7%9D_%D7%94%D7%9B%D7%99%D7%A4%D7%95%D7%A8%D7%99%D7%9D" TargetMode="External"/><Relationship Id="rId14" Type="http://schemas.openxmlformats.org/officeDocument/2006/relationships/hyperlink" Target="http://he.wikipedia.org/wiki/%D7%AA%D7%A4%D7%99%D7%9C%D7%AA_%D7%9E%D7%95%D7%A1%D7%A3" TargetMode="External"/><Relationship Id="rId22" Type="http://schemas.openxmlformats.org/officeDocument/2006/relationships/hyperlink" Target="http://he.wikipedia.org/wiki/%D7%91%D7%99%D7%AA_%D7%94%D7%9E%D7%A7%D7%93%D7%A9" TargetMode="External"/><Relationship Id="rId27" Type="http://schemas.openxmlformats.org/officeDocument/2006/relationships/hyperlink" Target="http://he.wikipedia.org/wiki/%D7%90%D7%9C%D7%95%D7%94%D7%99%D7%9D_(%D7%99%D7%94%D7%93%D7%95%D7%AA)" TargetMode="External"/><Relationship Id="rId30" Type="http://schemas.openxmlformats.org/officeDocument/2006/relationships/hyperlink" Target="http://he.wikipedia.org/wiki/%D7%A9%D7%A0%D7%AA_%D7%94%D7%99%D7%95%D7%91%D7%9C" TargetMode="External"/><Relationship Id="rId35" Type="http://schemas.openxmlformats.org/officeDocument/2006/relationships/hyperlink" Target="http://he.wikipedia.org/wiki/%D7%99%27_%D7%91%D7%AA%D7%A9%D7%A8%D7%99" TargetMode="External"/><Relationship Id="rId43" Type="http://schemas.openxmlformats.org/officeDocument/2006/relationships/hyperlink" Target="http://he.wikipedia.org/wiki/%D7%97%D7%98%D7%90" TargetMode="External"/><Relationship Id="rId48" Type="http://schemas.openxmlformats.org/officeDocument/2006/relationships/hyperlink" Target="http://he.wikipedia.org/wiki/%D7%90%D7%9C%D7%95%D7%9C" TargetMode="External"/><Relationship Id="rId56" Type="http://schemas.openxmlformats.org/officeDocument/2006/relationships/hyperlink" Target="http://he.wikipedia.org/wiki/%D7%A8%D7%97%D7%99%D7%A6%D7%94" TargetMode="External"/><Relationship Id="rId64" Type="http://schemas.openxmlformats.org/officeDocument/2006/relationships/hyperlink" Target="http://www.ynet.co.il/articles/0,7340,L-4550067,00.html" TargetMode="External"/><Relationship Id="rId8" Type="http://schemas.openxmlformats.org/officeDocument/2006/relationships/hyperlink" Target="http://he.wikipedia.org/wiki/%D7%99%D7%95%D7%9D_%D7%94%D7%9B%D7%99%D7%A4%D7%95%D7%A8%D7%99%D7%9D" TargetMode="External"/><Relationship Id="rId51" Type="http://schemas.openxmlformats.org/officeDocument/2006/relationships/hyperlink" Target="http://he.wikipedia.org/wiki/%D7%94%D7%AA%D7%A8%D7%AA_%D7%A0%D7%93%D7%A8%D7%99%D7%9D" TargetMode="External"/><Relationship Id="rId3" Type="http://schemas.openxmlformats.org/officeDocument/2006/relationships/settings" Target="settings.xml"/><Relationship Id="rId12" Type="http://schemas.openxmlformats.org/officeDocument/2006/relationships/hyperlink" Target="http://he.wikipedia.org/wiki/%D7%AA%D7%A4%D7%99%D7%9C%D7%AA_%D7%94%D7%A2%D7%9E%D7%99%D7%93%D7%94" TargetMode="External"/><Relationship Id="rId17" Type="http://schemas.openxmlformats.org/officeDocument/2006/relationships/hyperlink" Target="http://he.wikipedia.org/wiki/%D7%9B%D7%9C_%D7%A0%D7%93%D7%A8%D7%99" TargetMode="External"/><Relationship Id="rId25" Type="http://schemas.openxmlformats.org/officeDocument/2006/relationships/hyperlink" Target="http://he.wikipedia.org/wiki/%D7%90%D7%9C%D7%95%D7%94%D7%99%D7%9D_(%D7%99%D7%94%D7%93%D7%95%D7%AA)" TargetMode="External"/><Relationship Id="rId33" Type="http://schemas.openxmlformats.org/officeDocument/2006/relationships/hyperlink" Target="http://www.kipa.co.il/jew/holidays/kipur/2033.html" TargetMode="External"/><Relationship Id="rId38" Type="http://schemas.openxmlformats.org/officeDocument/2006/relationships/hyperlink" Target="http://he.wikipedia.org/wiki/%D7%99%D7%95%D7%9D_%D7%94%D7%9B%D7%99%D7%A4%D7%95%D7%A8%D7%99%D7%9D" TargetMode="External"/><Relationship Id="rId46" Type="http://schemas.openxmlformats.org/officeDocument/2006/relationships/hyperlink" Target="http://he.wikipedia.org/wiki/%D7%94%D7%A8_%D7%A1%D7%99%D7%A0%D7%99" TargetMode="External"/><Relationship Id="rId59" Type="http://schemas.openxmlformats.org/officeDocument/2006/relationships/hyperlink" Target="http://he.wikipedia.org/wiki/%D7%AA%D7%A8%D7%A0%D7%92%D7%95%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2771</Words>
  <Characters>13858</Characters>
  <Application>Microsoft Office Word</Application>
  <DocSecurity>0</DocSecurity>
  <Lines>115</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48</cp:revision>
  <dcterms:created xsi:type="dcterms:W3CDTF">2013-08-05T04:45:00Z</dcterms:created>
  <dcterms:modified xsi:type="dcterms:W3CDTF">2016-04-01T19:00:00Z</dcterms:modified>
</cp:coreProperties>
</file>