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A" w:rsidRPr="00842F55" w:rsidRDefault="00B77EDC"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842F55" w:rsidRDefault="00842F55" w:rsidP="00424F7B">
                  <w:pPr>
                    <w:bidi/>
                  </w:pPr>
                  <w:r>
                    <w:rPr>
                      <w:rFonts w:hint="cs"/>
                      <w:rtl/>
                    </w:rPr>
                    <w:t xml:space="preserve">מסמך זה הוא חומר גלם שנאסף על ידי התחקירנים והעורכים של התוכנית "חיים חדשים". </w:t>
                  </w:r>
                </w:p>
                <w:p w:rsidR="00842F55" w:rsidRDefault="00842F55"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842F55" w:rsidRDefault="00842F55"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842F55" w:rsidRDefault="00842F55" w:rsidP="00424F7B">
                  <w:pPr>
                    <w:bidi/>
                    <w:rPr>
                      <w:rtl/>
                    </w:rPr>
                  </w:pPr>
                </w:p>
                <w:p w:rsidR="00842F55" w:rsidRDefault="00842F55" w:rsidP="00424F7B">
                  <w:pPr>
                    <w:bidi/>
                    <w:rPr>
                      <w:lang w:val="ru-RU"/>
                    </w:rPr>
                  </w:pPr>
                </w:p>
              </w:txbxContent>
            </v:textbox>
          </v:shape>
        </w:pict>
      </w:r>
    </w:p>
    <w:p w:rsidR="008A2E3A" w:rsidRPr="00842F55" w:rsidRDefault="008A2E3A" w:rsidP="008A2E3A"/>
    <w:p w:rsidR="008A2E3A" w:rsidRPr="00842F55" w:rsidRDefault="008A2E3A" w:rsidP="008A2E3A"/>
    <w:p w:rsidR="008A2E3A" w:rsidRPr="00842F55" w:rsidRDefault="008A2E3A" w:rsidP="008A2E3A"/>
    <w:p w:rsidR="008A2E3A" w:rsidRPr="00842F55" w:rsidRDefault="008A2E3A" w:rsidP="008A2E3A"/>
    <w:p w:rsidR="008A2E3A" w:rsidRPr="00842F55" w:rsidRDefault="008A2E3A" w:rsidP="008A2E3A"/>
    <w:p w:rsidR="008A2E3A" w:rsidRPr="00842F55" w:rsidRDefault="008A2E3A" w:rsidP="008A2E3A"/>
    <w:p w:rsidR="00313425" w:rsidRPr="00842F55" w:rsidRDefault="00313425" w:rsidP="00AC2D4D">
      <w:pPr>
        <w:pStyle w:val="NormalWeb"/>
        <w:bidi/>
        <w:spacing w:before="160" w:beforeAutospacing="0" w:after="0" w:afterAutospacing="0"/>
        <w:jc w:val="both"/>
        <w:rPr>
          <w:rFonts w:ascii="Arial" w:hAnsi="Arial" w:cs="Arial"/>
          <w:b/>
          <w:bCs/>
          <w:color w:val="000000"/>
          <w:sz w:val="28"/>
          <w:szCs w:val="28"/>
          <w:rtl/>
        </w:rPr>
      </w:pPr>
      <w:r w:rsidRPr="00842F55">
        <w:rPr>
          <w:rFonts w:ascii="Arial" w:hAnsi="Arial" w:cs="Arial"/>
          <w:b/>
          <w:bCs/>
          <w:color w:val="000000"/>
          <w:sz w:val="28"/>
          <w:szCs w:val="28"/>
          <w:rtl/>
        </w:rPr>
        <w:t xml:space="preserve">חומר רקע לשיחה "חיים חדשים", מס' </w:t>
      </w:r>
      <w:r w:rsidR="006412AA" w:rsidRPr="00842F55">
        <w:rPr>
          <w:rFonts w:ascii="Arial" w:hAnsi="Arial" w:cs="Arial"/>
          <w:b/>
          <w:bCs/>
          <w:color w:val="000000"/>
          <w:sz w:val="28"/>
          <w:szCs w:val="28"/>
          <w:rtl/>
        </w:rPr>
        <w:t xml:space="preserve"> 321</w:t>
      </w:r>
    </w:p>
    <w:p w:rsidR="006412AA" w:rsidRPr="00842F55" w:rsidRDefault="006412AA" w:rsidP="006412AA"/>
    <w:p w:rsidR="006412AA" w:rsidRPr="00842F55" w:rsidRDefault="006412AA" w:rsidP="009923F8">
      <w:pPr>
        <w:pStyle w:val="NormalWeb"/>
        <w:bidi/>
        <w:spacing w:before="0" w:beforeAutospacing="0" w:after="0" w:afterAutospacing="0"/>
        <w:jc w:val="center"/>
        <w:rPr>
          <w:rFonts w:ascii="Arial" w:hAnsi="Arial" w:cs="Arial"/>
        </w:rPr>
      </w:pPr>
      <w:r w:rsidRPr="00842F55">
        <w:rPr>
          <w:rFonts w:ascii="Arial" w:hAnsi="Arial" w:cs="Arial"/>
          <w:b/>
          <w:bCs/>
          <w:color w:val="000000"/>
          <w:sz w:val="60"/>
          <w:szCs w:val="60"/>
          <w:rtl/>
        </w:rPr>
        <w:t xml:space="preserve">ענווה </w:t>
      </w:r>
      <w:r w:rsidR="009923F8">
        <w:rPr>
          <w:rFonts w:ascii="Arial" w:hAnsi="Arial" w:cs="Arial" w:hint="cs"/>
          <w:b/>
          <w:bCs/>
          <w:color w:val="000000"/>
          <w:sz w:val="60"/>
          <w:szCs w:val="60"/>
          <w:rtl/>
        </w:rPr>
        <w:t>ו</w:t>
      </w:r>
      <w:r w:rsidR="009923F8">
        <w:rPr>
          <w:rFonts w:ascii="Arial" w:hAnsi="Arial" w:cs="Arial"/>
          <w:b/>
          <w:bCs/>
          <w:color w:val="000000"/>
          <w:sz w:val="60"/>
          <w:szCs w:val="60"/>
          <w:rtl/>
        </w:rPr>
        <w:t>גאווה</w:t>
      </w:r>
    </w:p>
    <w:p w:rsidR="006412AA" w:rsidRPr="009923F8" w:rsidRDefault="006412AA" w:rsidP="009923F8">
      <w:pPr>
        <w:bidi/>
        <w:rPr>
          <w:sz w:val="24"/>
          <w:szCs w:val="24"/>
        </w:rPr>
      </w:pPr>
      <w:r w:rsidRPr="009923F8">
        <w:rPr>
          <w:sz w:val="24"/>
          <w:szCs w:val="24"/>
        </w:rPr>
        <w:br/>
      </w:r>
      <w:r w:rsidRPr="009923F8">
        <w:rPr>
          <w:b/>
          <w:bCs/>
          <w:sz w:val="24"/>
          <w:szCs w:val="24"/>
          <w:rtl/>
        </w:rPr>
        <w:t>מטרות</w:t>
      </w:r>
      <w:r w:rsidR="009923F8">
        <w:rPr>
          <w:rFonts w:hint="cs"/>
          <w:b/>
          <w:bCs/>
          <w:sz w:val="24"/>
          <w:szCs w:val="24"/>
          <w:rtl/>
        </w:rPr>
        <w:t>:</w:t>
      </w:r>
      <w:r w:rsidRPr="009923F8">
        <w:rPr>
          <w:b/>
          <w:bCs/>
          <w:sz w:val="24"/>
          <w:szCs w:val="24"/>
          <w:rtl/>
        </w:rPr>
        <w:t xml:space="preserve"> </w:t>
      </w:r>
    </w:p>
    <w:p w:rsidR="006412AA" w:rsidRPr="009923F8" w:rsidRDefault="006412AA" w:rsidP="006412AA">
      <w:pPr>
        <w:pStyle w:val="NormalWeb"/>
        <w:numPr>
          <w:ilvl w:val="0"/>
          <w:numId w:val="16"/>
        </w:numPr>
        <w:bidi/>
        <w:spacing w:before="0" w:beforeAutospacing="0" w:after="0" w:afterAutospacing="0"/>
        <w:textAlignment w:val="baseline"/>
        <w:rPr>
          <w:rFonts w:ascii="Arial" w:hAnsi="Arial" w:cs="Arial"/>
          <w:color w:val="000000"/>
          <w:rtl/>
        </w:rPr>
      </w:pPr>
      <w:r w:rsidRPr="009923F8">
        <w:rPr>
          <w:rFonts w:ascii="Arial" w:hAnsi="Arial" w:cs="Arial"/>
          <w:color w:val="000000"/>
          <w:rtl/>
        </w:rPr>
        <w:t>לייצר תוכן אינטגראלי על ערך הגאווה והענווה בחיינו.</w:t>
      </w:r>
    </w:p>
    <w:p w:rsidR="006412AA" w:rsidRPr="009923F8" w:rsidRDefault="006412AA" w:rsidP="006412AA">
      <w:pPr>
        <w:pStyle w:val="NormalWeb"/>
        <w:numPr>
          <w:ilvl w:val="0"/>
          <w:numId w:val="16"/>
        </w:numPr>
        <w:bidi/>
        <w:spacing w:before="0" w:beforeAutospacing="0" w:after="0" w:afterAutospacing="0"/>
        <w:textAlignment w:val="baseline"/>
        <w:rPr>
          <w:rFonts w:ascii="Arial" w:hAnsi="Arial" w:cs="Arial"/>
          <w:color w:val="000000"/>
          <w:rtl/>
        </w:rPr>
      </w:pPr>
      <w:r w:rsidRPr="009923F8">
        <w:rPr>
          <w:rFonts w:ascii="Arial" w:hAnsi="Arial" w:cs="Arial"/>
          <w:color w:val="000000"/>
          <w:rtl/>
        </w:rPr>
        <w:t>לסייע לאנשים להתייחס ולהתמודד עם גאווה וענווה ולהיות יותר מאושרים בחיים.</w:t>
      </w:r>
    </w:p>
    <w:p w:rsidR="006412AA" w:rsidRPr="009923F8" w:rsidRDefault="006412AA" w:rsidP="006412AA">
      <w:pPr>
        <w:pStyle w:val="NormalWeb"/>
        <w:numPr>
          <w:ilvl w:val="0"/>
          <w:numId w:val="16"/>
        </w:numPr>
        <w:bidi/>
        <w:spacing w:before="0" w:beforeAutospacing="0" w:after="0" w:afterAutospacing="0"/>
        <w:textAlignment w:val="baseline"/>
        <w:rPr>
          <w:rFonts w:ascii="Arial" w:hAnsi="Arial" w:cs="Arial"/>
          <w:color w:val="000000"/>
          <w:rtl/>
        </w:rPr>
      </w:pPr>
      <w:r w:rsidRPr="009923F8">
        <w:rPr>
          <w:rFonts w:ascii="Arial" w:hAnsi="Arial" w:cs="Arial"/>
          <w:color w:val="000000"/>
          <w:rtl/>
        </w:rPr>
        <w:t xml:space="preserve">איך להשתמש בגאווה וענווה לטובת האדם, לטובת הכלל, ולמערכות היחסים שלנו. </w:t>
      </w:r>
    </w:p>
    <w:p w:rsidR="006412AA" w:rsidRPr="009923F8" w:rsidRDefault="006412AA" w:rsidP="006412AA">
      <w:pPr>
        <w:pStyle w:val="NormalWeb"/>
        <w:numPr>
          <w:ilvl w:val="0"/>
          <w:numId w:val="16"/>
        </w:numPr>
        <w:bidi/>
        <w:spacing w:before="0" w:beforeAutospacing="0" w:after="0" w:afterAutospacing="0"/>
        <w:textAlignment w:val="baseline"/>
        <w:rPr>
          <w:rFonts w:ascii="Arial" w:hAnsi="Arial" w:cs="Arial"/>
          <w:color w:val="000000"/>
          <w:rtl/>
        </w:rPr>
      </w:pPr>
      <w:r w:rsidRPr="009923F8">
        <w:rPr>
          <w:rFonts w:ascii="Arial" w:hAnsi="Arial" w:cs="Arial"/>
          <w:color w:val="000000"/>
          <w:rtl/>
        </w:rPr>
        <w:t>להציג את הערך מכמה זויות בחיינו: אני - ה</w:t>
      </w:r>
      <w:r w:rsidR="00842F55" w:rsidRPr="009923F8">
        <w:rPr>
          <w:rFonts w:ascii="Arial" w:hAnsi="Arial" w:cs="Arial"/>
          <w:color w:val="000000"/>
          <w:rtl/>
        </w:rPr>
        <w:t>מעגלים הקרובים</w:t>
      </w:r>
      <w:r w:rsidR="009923F8">
        <w:rPr>
          <w:rFonts w:ascii="Arial" w:hAnsi="Arial" w:cs="Arial" w:hint="cs"/>
          <w:color w:val="000000"/>
          <w:rtl/>
        </w:rPr>
        <w:t>, בית, עבודה</w:t>
      </w:r>
      <w:r w:rsidR="00842F55" w:rsidRPr="009923F8">
        <w:rPr>
          <w:rFonts w:ascii="Arial" w:hAnsi="Arial" w:cs="Arial"/>
          <w:color w:val="000000"/>
          <w:rtl/>
        </w:rPr>
        <w:t xml:space="preserve"> - החברה - העולם.</w:t>
      </w:r>
      <w:r w:rsidRPr="009923F8">
        <w:rPr>
          <w:rFonts w:ascii="Arial" w:hAnsi="Arial" w:cs="Arial"/>
          <w:color w:val="000000"/>
          <w:rtl/>
        </w:rPr>
        <w:t> </w:t>
      </w:r>
    </w:p>
    <w:p w:rsidR="006412AA" w:rsidRPr="009923F8" w:rsidRDefault="006412AA" w:rsidP="006412AA">
      <w:pPr>
        <w:pStyle w:val="NormalWeb"/>
        <w:numPr>
          <w:ilvl w:val="0"/>
          <w:numId w:val="17"/>
        </w:numPr>
        <w:bidi/>
        <w:spacing w:before="0" w:beforeAutospacing="0" w:after="0" w:afterAutospacing="0"/>
        <w:textAlignment w:val="baseline"/>
        <w:rPr>
          <w:rFonts w:ascii="Arial" w:hAnsi="Arial" w:cs="Arial"/>
          <w:color w:val="000000"/>
          <w:rtl/>
        </w:rPr>
      </w:pPr>
      <w:r w:rsidRPr="009923F8">
        <w:rPr>
          <w:rFonts w:ascii="Arial" w:hAnsi="Arial" w:cs="Arial"/>
          <w:color w:val="000000"/>
          <w:rtl/>
        </w:rPr>
        <w:t>לקבל חשיבה אינטגראלית בנושא.</w:t>
      </w:r>
    </w:p>
    <w:p w:rsidR="006412AA" w:rsidRPr="009923F8" w:rsidRDefault="006412AA" w:rsidP="006412AA">
      <w:pPr>
        <w:pStyle w:val="NormalWeb"/>
        <w:numPr>
          <w:ilvl w:val="0"/>
          <w:numId w:val="17"/>
        </w:numPr>
        <w:bidi/>
        <w:spacing w:before="0" w:beforeAutospacing="0" w:after="0" w:afterAutospacing="0"/>
        <w:textAlignment w:val="baseline"/>
        <w:rPr>
          <w:rFonts w:ascii="Arial" w:hAnsi="Arial" w:cs="Arial"/>
          <w:color w:val="000000"/>
          <w:rtl/>
        </w:rPr>
      </w:pPr>
      <w:r w:rsidRPr="009923F8">
        <w:rPr>
          <w:rFonts w:ascii="Arial" w:hAnsi="Arial" w:cs="Arial"/>
          <w:color w:val="000000"/>
          <w:rtl/>
        </w:rPr>
        <w:t>להבין מה מקור הערכים האלה, ואיך הם תורמים להתפתחות האדם והחברה.</w:t>
      </w:r>
    </w:p>
    <w:p w:rsidR="006412AA" w:rsidRPr="009923F8" w:rsidRDefault="006412AA" w:rsidP="006412AA">
      <w:pPr>
        <w:pStyle w:val="NormalWeb"/>
        <w:numPr>
          <w:ilvl w:val="0"/>
          <w:numId w:val="17"/>
        </w:numPr>
        <w:bidi/>
        <w:spacing w:before="0" w:beforeAutospacing="0" w:after="0" w:afterAutospacing="0"/>
        <w:textAlignment w:val="baseline"/>
        <w:rPr>
          <w:rFonts w:ascii="Arial" w:hAnsi="Arial" w:cs="Arial"/>
          <w:color w:val="000000"/>
          <w:rtl/>
        </w:rPr>
      </w:pPr>
      <w:r w:rsidRPr="009923F8">
        <w:rPr>
          <w:rFonts w:ascii="Arial" w:hAnsi="Arial" w:cs="Arial"/>
          <w:color w:val="000000"/>
          <w:rtl/>
        </w:rPr>
        <w:t xml:space="preserve">איך לחנך אדם לערך הענווה/ גאווה? </w:t>
      </w:r>
    </w:p>
    <w:p w:rsidR="006412AA" w:rsidRPr="009923F8" w:rsidRDefault="006412AA" w:rsidP="006412AA">
      <w:pPr>
        <w:pStyle w:val="NormalWeb"/>
        <w:numPr>
          <w:ilvl w:val="0"/>
          <w:numId w:val="17"/>
        </w:numPr>
        <w:bidi/>
        <w:spacing w:before="0" w:beforeAutospacing="0" w:after="0" w:afterAutospacing="0"/>
        <w:textAlignment w:val="baseline"/>
        <w:rPr>
          <w:rFonts w:ascii="Arial" w:hAnsi="Arial" w:cs="Arial"/>
          <w:color w:val="000000"/>
          <w:rtl/>
        </w:rPr>
      </w:pPr>
      <w:r w:rsidRPr="009923F8">
        <w:rPr>
          <w:rFonts w:ascii="Arial" w:hAnsi="Arial" w:cs="Arial"/>
          <w:color w:val="000000"/>
          <w:rtl/>
        </w:rPr>
        <w:t>איך הערכים האלה משפיעים על האדם ועל החברה.  </w:t>
      </w:r>
    </w:p>
    <w:p w:rsidR="006412AA" w:rsidRPr="009923F8" w:rsidRDefault="006412AA" w:rsidP="006412AA">
      <w:pPr>
        <w:pStyle w:val="NormalWeb"/>
        <w:numPr>
          <w:ilvl w:val="0"/>
          <w:numId w:val="17"/>
        </w:numPr>
        <w:bidi/>
        <w:spacing w:before="0" w:beforeAutospacing="0" w:after="0" w:afterAutospacing="0"/>
        <w:textAlignment w:val="baseline"/>
        <w:rPr>
          <w:rFonts w:ascii="Arial" w:hAnsi="Arial" w:cs="Arial"/>
          <w:color w:val="000000"/>
          <w:rtl/>
        </w:rPr>
      </w:pPr>
      <w:r w:rsidRPr="009923F8">
        <w:rPr>
          <w:rFonts w:ascii="Arial" w:hAnsi="Arial" w:cs="Arial"/>
          <w:color w:val="000000"/>
          <w:rtl/>
        </w:rPr>
        <w:t>איך הערכים האלה משפיעים על תפיסת המציאות של האדם - איך הוא רואה את החיים במשקפיים של "ענווה" (על התנהגותו, מחשבותיו ורגשותיו).</w:t>
      </w:r>
    </w:p>
    <w:p w:rsidR="006412AA" w:rsidRPr="009923F8" w:rsidRDefault="006412AA" w:rsidP="006412AA">
      <w:pPr>
        <w:pStyle w:val="NormalWeb"/>
        <w:numPr>
          <w:ilvl w:val="0"/>
          <w:numId w:val="17"/>
        </w:numPr>
        <w:bidi/>
        <w:spacing w:before="0" w:beforeAutospacing="0" w:after="0" w:afterAutospacing="0"/>
        <w:textAlignment w:val="baseline"/>
        <w:rPr>
          <w:rFonts w:ascii="Arial" w:hAnsi="Arial" w:cs="Arial"/>
          <w:color w:val="000000"/>
          <w:rtl/>
        </w:rPr>
      </w:pPr>
      <w:r w:rsidRPr="009923F8">
        <w:rPr>
          <w:rFonts w:ascii="Arial" w:hAnsi="Arial" w:cs="Arial"/>
          <w:color w:val="000000"/>
          <w:rtl/>
        </w:rPr>
        <w:t>הסבר תופעות שקשורות לתכונות אלה.  </w:t>
      </w:r>
    </w:p>
    <w:p w:rsidR="006412AA" w:rsidRPr="00842F55" w:rsidRDefault="006412AA" w:rsidP="006412AA">
      <w:pPr>
        <w:rPr>
          <w:color w:val="auto"/>
          <w:rtl/>
        </w:rPr>
      </w:pPr>
      <w:r w:rsidRPr="00842F55">
        <w:br/>
      </w:r>
    </w:p>
    <w:p w:rsidR="006412AA" w:rsidRPr="00842F55" w:rsidRDefault="006412AA" w:rsidP="00B41054">
      <w:pPr>
        <w:pStyle w:val="NormalWeb"/>
        <w:bidi/>
        <w:spacing w:before="0" w:beforeAutospacing="0" w:after="0" w:afterAutospacing="0"/>
        <w:rPr>
          <w:rFonts w:ascii="Arial" w:hAnsi="Arial" w:cs="Arial"/>
        </w:rPr>
      </w:pPr>
      <w:r w:rsidRPr="00842F55">
        <w:rPr>
          <w:rFonts w:ascii="Arial" w:hAnsi="Arial" w:cs="Arial"/>
          <w:b/>
          <w:bCs/>
          <w:color w:val="000000"/>
          <w:rtl/>
        </w:rPr>
        <w:t>זרימ</w:t>
      </w:r>
      <w:r w:rsidR="00B41054">
        <w:rPr>
          <w:rFonts w:ascii="Arial" w:hAnsi="Arial" w:cs="Arial" w:hint="cs"/>
          <w:b/>
          <w:bCs/>
          <w:color w:val="000000"/>
          <w:rtl/>
        </w:rPr>
        <w:t>ת התכנית</w:t>
      </w:r>
      <w:r w:rsidRPr="00842F55">
        <w:rPr>
          <w:rFonts w:ascii="Arial" w:hAnsi="Arial" w:cs="Arial"/>
          <w:b/>
          <w:bCs/>
          <w:color w:val="000000"/>
          <w:rtl/>
        </w:rPr>
        <w:t>:</w:t>
      </w:r>
    </w:p>
    <w:p w:rsidR="006412AA" w:rsidRPr="00842F55" w:rsidRDefault="006412AA" w:rsidP="006412AA">
      <w:pPr>
        <w:pStyle w:val="NormalWeb"/>
        <w:numPr>
          <w:ilvl w:val="0"/>
          <w:numId w:val="18"/>
        </w:numPr>
        <w:bidi/>
        <w:spacing w:before="0" w:beforeAutospacing="0" w:after="0" w:afterAutospacing="0"/>
        <w:ind w:right="720"/>
        <w:textAlignment w:val="baseline"/>
        <w:rPr>
          <w:rFonts w:ascii="Arial" w:hAnsi="Arial" w:cs="Arial"/>
          <w:b/>
          <w:bCs/>
          <w:color w:val="000000"/>
          <w:rtl/>
        </w:rPr>
      </w:pPr>
      <w:r w:rsidRPr="00842F55">
        <w:rPr>
          <w:rFonts w:ascii="Arial" w:hAnsi="Arial" w:cs="Arial"/>
          <w:b/>
          <w:bCs/>
          <w:color w:val="000000"/>
          <w:rtl/>
        </w:rPr>
        <w:t xml:space="preserve">הגדרת ענווה </w:t>
      </w:r>
      <w:r w:rsidR="00B51147">
        <w:rPr>
          <w:rFonts w:ascii="Arial" w:hAnsi="Arial" w:cs="Arial" w:hint="cs"/>
          <w:b/>
          <w:bCs/>
          <w:color w:val="000000"/>
          <w:rtl/>
        </w:rPr>
        <w:t>וגאווה</w:t>
      </w:r>
    </w:p>
    <w:p w:rsidR="006412AA" w:rsidRPr="00842F55" w:rsidRDefault="006412AA" w:rsidP="006412AA">
      <w:pPr>
        <w:pStyle w:val="NormalWeb"/>
        <w:numPr>
          <w:ilvl w:val="0"/>
          <w:numId w:val="18"/>
        </w:numPr>
        <w:bidi/>
        <w:spacing w:before="0" w:beforeAutospacing="0" w:after="0" w:afterAutospacing="0"/>
        <w:ind w:right="720"/>
        <w:textAlignment w:val="baseline"/>
        <w:rPr>
          <w:rFonts w:ascii="Arial" w:hAnsi="Arial" w:cs="Arial"/>
          <w:b/>
          <w:bCs/>
          <w:color w:val="000000"/>
          <w:rtl/>
        </w:rPr>
      </w:pPr>
      <w:r w:rsidRPr="00842F55">
        <w:rPr>
          <w:rFonts w:ascii="Arial" w:hAnsi="Arial" w:cs="Arial"/>
          <w:b/>
          <w:bCs/>
          <w:color w:val="000000"/>
          <w:rtl/>
        </w:rPr>
        <w:t xml:space="preserve">הגאווה והענווה בחיינו - בחיי הפרט, החברה והכלל. </w:t>
      </w:r>
    </w:p>
    <w:p w:rsidR="00752FD7" w:rsidRPr="00752FD7" w:rsidRDefault="006412AA" w:rsidP="00752FD7">
      <w:pPr>
        <w:pStyle w:val="NormalWeb"/>
        <w:numPr>
          <w:ilvl w:val="0"/>
          <w:numId w:val="18"/>
        </w:numPr>
        <w:bidi/>
        <w:spacing w:before="0" w:beforeAutospacing="0" w:after="0" w:afterAutospacing="0"/>
        <w:ind w:right="720"/>
        <w:textAlignment w:val="baseline"/>
        <w:rPr>
          <w:rFonts w:ascii="Arial" w:hAnsi="Arial" w:cs="Arial"/>
          <w:b/>
          <w:bCs/>
          <w:color w:val="000000"/>
        </w:rPr>
      </w:pPr>
      <w:r w:rsidRPr="00842F55">
        <w:rPr>
          <w:rFonts w:ascii="Arial" w:hAnsi="Arial" w:cs="Arial"/>
          <w:b/>
          <w:bCs/>
          <w:color w:val="000000"/>
          <w:rtl/>
        </w:rPr>
        <w:t>היבט שלילי וחיובי לערך בחיינו.</w:t>
      </w:r>
    </w:p>
    <w:p w:rsidR="00752FD7" w:rsidRPr="00752FD7" w:rsidRDefault="00752FD7" w:rsidP="00752FD7">
      <w:pPr>
        <w:pStyle w:val="NormalWeb"/>
        <w:numPr>
          <w:ilvl w:val="0"/>
          <w:numId w:val="18"/>
        </w:numPr>
        <w:bidi/>
        <w:spacing w:before="0" w:beforeAutospacing="0" w:after="0" w:afterAutospacing="0"/>
        <w:jc w:val="both"/>
        <w:rPr>
          <w:rFonts w:ascii="Arial" w:hAnsi="Arial" w:cs="Arial"/>
          <w:b/>
          <w:bCs/>
        </w:rPr>
      </w:pPr>
      <w:r w:rsidRPr="00752FD7">
        <w:rPr>
          <w:rFonts w:ascii="Arial" w:hAnsi="Arial" w:cs="Arial"/>
          <w:b/>
          <w:bCs/>
          <w:color w:val="000000"/>
          <w:rtl/>
        </w:rPr>
        <w:t>גאווה קבוצתית/חברתית/לאומית</w:t>
      </w:r>
    </w:p>
    <w:p w:rsidR="006412AA" w:rsidRPr="00842F55" w:rsidRDefault="006412AA" w:rsidP="00752FD7">
      <w:pPr>
        <w:pStyle w:val="NormalWeb"/>
        <w:bidi/>
        <w:spacing w:before="0" w:beforeAutospacing="0" w:after="0" w:afterAutospacing="0"/>
        <w:ind w:left="720" w:right="720"/>
        <w:textAlignment w:val="baseline"/>
        <w:rPr>
          <w:rFonts w:ascii="Arial" w:hAnsi="Arial" w:cs="Arial"/>
          <w:b/>
          <w:bCs/>
          <w:color w:val="000000"/>
          <w:rtl/>
        </w:rPr>
      </w:pPr>
      <w:r w:rsidRPr="00842F55">
        <w:rPr>
          <w:rFonts w:ascii="Arial" w:hAnsi="Arial" w:cs="Arial"/>
          <w:b/>
          <w:bCs/>
          <w:color w:val="000000"/>
          <w:rtl/>
        </w:rPr>
        <w:t xml:space="preserve"> </w:t>
      </w:r>
    </w:p>
    <w:p w:rsidR="006412AA" w:rsidRPr="00842F55" w:rsidRDefault="006412AA" w:rsidP="006412AA">
      <w:pPr>
        <w:rPr>
          <w:color w:val="auto"/>
          <w:rtl/>
        </w:rPr>
      </w:pPr>
    </w:p>
    <w:p w:rsidR="006412AA" w:rsidRPr="00B51147" w:rsidRDefault="006412AA" w:rsidP="006412AA">
      <w:pPr>
        <w:pStyle w:val="NormalWeb"/>
        <w:bidi/>
        <w:spacing w:before="0" w:beforeAutospacing="0" w:after="0" w:afterAutospacing="0"/>
        <w:rPr>
          <w:rFonts w:ascii="Arial" w:hAnsi="Arial" w:cs="Arial"/>
          <w:b/>
          <w:bCs/>
        </w:rPr>
      </w:pPr>
      <w:r w:rsidRPr="00B51147">
        <w:rPr>
          <w:rFonts w:ascii="Arial" w:hAnsi="Arial" w:cs="Arial"/>
          <w:b/>
          <w:bCs/>
          <w:color w:val="000000"/>
          <w:rtl/>
        </w:rPr>
        <w:t>פתיחה</w:t>
      </w:r>
      <w:r w:rsidR="00B51147">
        <w:rPr>
          <w:rFonts w:ascii="Arial" w:hAnsi="Arial" w:cs="Arial" w:hint="cs"/>
          <w:b/>
          <w:bCs/>
          <w:color w:val="000000"/>
          <w:rtl/>
        </w:rPr>
        <w:t>:</w:t>
      </w:r>
    </w:p>
    <w:p w:rsidR="006412AA" w:rsidRPr="00842F55" w:rsidRDefault="006412AA" w:rsidP="006412AA">
      <w:pPr>
        <w:rPr>
          <w:rtl/>
        </w:rPr>
      </w:pPr>
    </w:p>
    <w:p w:rsidR="00D85017" w:rsidRDefault="006412AA" w:rsidP="00D85017">
      <w:pPr>
        <w:pStyle w:val="NormalWeb"/>
        <w:bidi/>
        <w:spacing w:before="80" w:beforeAutospacing="0" w:after="120" w:afterAutospacing="0"/>
        <w:rPr>
          <w:rFonts w:ascii="Arial" w:hAnsi="Arial" w:cs="Arial" w:hint="cs"/>
          <w:sz w:val="22"/>
          <w:szCs w:val="22"/>
          <w:rtl/>
        </w:rPr>
      </w:pPr>
      <w:r w:rsidRPr="00B51147">
        <w:rPr>
          <w:rFonts w:ascii="Arial" w:hAnsi="Arial" w:cs="Arial"/>
          <w:b/>
          <w:bCs/>
          <w:i/>
          <w:iCs/>
          <w:sz w:val="22"/>
          <w:szCs w:val="22"/>
          <w:shd w:val="clear" w:color="auto" w:fill="FFFFFF"/>
          <w:rtl/>
        </w:rPr>
        <w:t xml:space="preserve">"שאין לך מידה טובה בעולם </w:t>
      </w:r>
      <w:proofErr w:type="spellStart"/>
      <w:r w:rsidRPr="00B51147">
        <w:rPr>
          <w:rFonts w:ascii="Arial" w:hAnsi="Arial" w:cs="Arial"/>
          <w:b/>
          <w:bCs/>
          <w:i/>
          <w:iCs/>
          <w:sz w:val="22"/>
          <w:szCs w:val="22"/>
          <w:shd w:val="clear" w:color="auto" w:fill="FFFFFF"/>
          <w:rtl/>
        </w:rPr>
        <w:t>כענוה</w:t>
      </w:r>
      <w:proofErr w:type="spellEnd"/>
      <w:r w:rsidRPr="00B51147">
        <w:rPr>
          <w:rFonts w:ascii="Arial" w:hAnsi="Arial" w:cs="Arial"/>
          <w:b/>
          <w:bCs/>
          <w:i/>
          <w:iCs/>
          <w:sz w:val="22"/>
          <w:szCs w:val="22"/>
          <w:shd w:val="clear" w:color="auto" w:fill="FFFFFF"/>
          <w:rtl/>
        </w:rPr>
        <w:t>"</w:t>
      </w:r>
      <w:r w:rsidR="00D85017">
        <w:rPr>
          <w:rFonts w:ascii="Arial" w:hAnsi="Arial" w:cs="Arial" w:hint="cs"/>
          <w:sz w:val="22"/>
          <w:szCs w:val="22"/>
          <w:rtl/>
        </w:rPr>
        <w:t xml:space="preserve"> </w:t>
      </w:r>
      <w:r w:rsidR="00D85017" w:rsidRPr="00D85017">
        <w:rPr>
          <w:rFonts w:ascii="Arial" w:hAnsi="Arial" w:cs="Arial" w:hint="cs"/>
          <w:sz w:val="22"/>
          <w:szCs w:val="22"/>
          <w:rtl/>
        </w:rPr>
        <w:t>(</w:t>
      </w:r>
      <w:r w:rsidR="00D85017" w:rsidRPr="00D85017">
        <w:rPr>
          <w:rFonts w:ascii="Arial" w:hAnsi="Arial" w:cs="Arial"/>
          <w:sz w:val="22"/>
          <w:szCs w:val="22"/>
          <w:shd w:val="clear" w:color="auto" w:fill="FFFFFF"/>
          <w:rtl/>
        </w:rPr>
        <w:t>מדרש אותיות דרבי עקיבא</w:t>
      </w:r>
      <w:r w:rsidR="00D85017" w:rsidRPr="00D85017">
        <w:rPr>
          <w:rFonts w:ascii="Arial" w:hAnsi="Arial" w:cs="Arial" w:hint="cs"/>
          <w:sz w:val="22"/>
          <w:szCs w:val="22"/>
          <w:shd w:val="clear" w:color="auto" w:fill="FFFFFF"/>
          <w:rtl/>
        </w:rPr>
        <w:t>)</w:t>
      </w:r>
    </w:p>
    <w:p w:rsidR="006412AA" w:rsidRPr="00D85017" w:rsidRDefault="006412AA" w:rsidP="00D85017">
      <w:pPr>
        <w:pStyle w:val="NormalWeb"/>
        <w:bidi/>
        <w:spacing w:before="80" w:beforeAutospacing="0" w:after="120" w:afterAutospacing="0"/>
        <w:rPr>
          <w:rFonts w:ascii="Arial" w:hAnsi="Arial" w:cs="Arial"/>
          <w:sz w:val="22"/>
          <w:szCs w:val="22"/>
          <w:rtl/>
        </w:rPr>
      </w:pPr>
      <w:r w:rsidRPr="00B51147">
        <w:rPr>
          <w:rFonts w:ascii="Arial" w:hAnsi="Arial" w:cs="Arial"/>
          <w:sz w:val="22"/>
          <w:szCs w:val="22"/>
          <w:rtl/>
        </w:rPr>
        <w:t>"</w:t>
      </w:r>
      <w:r w:rsidRPr="00B51147">
        <w:rPr>
          <w:rFonts w:ascii="Arial" w:hAnsi="Arial" w:cs="Arial"/>
          <w:b/>
          <w:bCs/>
          <w:i/>
          <w:iCs/>
          <w:sz w:val="22"/>
          <w:szCs w:val="22"/>
          <w:rtl/>
        </w:rPr>
        <w:t xml:space="preserve">מידת </w:t>
      </w:r>
      <w:proofErr w:type="spellStart"/>
      <w:r w:rsidRPr="00B51147">
        <w:rPr>
          <w:rFonts w:ascii="Arial" w:hAnsi="Arial" w:cs="Arial"/>
          <w:b/>
          <w:bCs/>
          <w:i/>
          <w:iCs/>
          <w:sz w:val="22"/>
          <w:szCs w:val="22"/>
          <w:rtl/>
        </w:rPr>
        <w:t>הענוה</w:t>
      </w:r>
      <w:proofErr w:type="spellEnd"/>
      <w:r w:rsidRPr="00B51147">
        <w:rPr>
          <w:rFonts w:ascii="Arial" w:hAnsi="Arial" w:cs="Arial"/>
          <w:b/>
          <w:bCs/>
          <w:i/>
          <w:iCs/>
          <w:sz w:val="22"/>
          <w:szCs w:val="22"/>
          <w:rtl/>
        </w:rPr>
        <w:t xml:space="preserve"> ה</w:t>
      </w:r>
      <w:r w:rsidR="00D85017">
        <w:rPr>
          <w:rFonts w:ascii="Arial" w:hAnsi="Arial" w:cs="Arial"/>
          <w:b/>
          <w:bCs/>
          <w:i/>
          <w:iCs/>
          <w:sz w:val="22"/>
          <w:szCs w:val="22"/>
          <w:rtl/>
        </w:rPr>
        <w:t>יא מידה טובה מכל המידות הטובות"</w:t>
      </w:r>
      <w:r w:rsidR="00D85017">
        <w:rPr>
          <w:rFonts w:ascii="Arial" w:hAnsi="Arial" w:cs="Arial" w:hint="cs"/>
          <w:b/>
          <w:bCs/>
          <w:i/>
          <w:iCs/>
          <w:sz w:val="22"/>
          <w:szCs w:val="22"/>
          <w:rtl/>
        </w:rPr>
        <w:t xml:space="preserve"> </w:t>
      </w:r>
      <w:r w:rsidR="00D85017" w:rsidRPr="00D85017">
        <w:rPr>
          <w:rFonts w:ascii="Arial" w:hAnsi="Arial" w:cs="Arial" w:hint="cs"/>
          <w:sz w:val="22"/>
          <w:szCs w:val="22"/>
          <w:rtl/>
        </w:rPr>
        <w:t>(אגרת הרמב"ן)</w:t>
      </w:r>
    </w:p>
    <w:p w:rsidR="006412AA" w:rsidRPr="00842F55" w:rsidRDefault="006412AA" w:rsidP="006412AA">
      <w:pPr>
        <w:rPr>
          <w:rtl/>
        </w:rPr>
      </w:pPr>
    </w:p>
    <w:p w:rsidR="006412AA" w:rsidRPr="00842F55" w:rsidRDefault="006412AA" w:rsidP="006412AA">
      <w:pPr>
        <w:pStyle w:val="NormalWeb"/>
        <w:numPr>
          <w:ilvl w:val="0"/>
          <w:numId w:val="19"/>
        </w:numPr>
        <w:bidi/>
        <w:spacing w:before="0" w:beforeAutospacing="0" w:after="160" w:afterAutospacing="0"/>
        <w:textAlignment w:val="baseline"/>
        <w:rPr>
          <w:rFonts w:ascii="Arial" w:hAnsi="Arial" w:cs="Arial"/>
          <w:b/>
          <w:bCs/>
          <w:color w:val="000000"/>
        </w:rPr>
      </w:pPr>
      <w:r w:rsidRPr="00842F55">
        <w:rPr>
          <w:rFonts w:ascii="Arial" w:hAnsi="Arial" w:cs="Arial"/>
          <w:b/>
          <w:bCs/>
          <w:color w:val="000000"/>
          <w:rtl/>
        </w:rPr>
        <w:t xml:space="preserve">מה יש בערך הזה שהוא הטוב מכולם ? </w:t>
      </w:r>
    </w:p>
    <w:p w:rsidR="00B51147" w:rsidRPr="00B51147" w:rsidRDefault="006412AA" w:rsidP="00B51147">
      <w:pPr>
        <w:pStyle w:val="NormalWeb"/>
        <w:bidi/>
        <w:spacing w:before="0" w:beforeAutospacing="0" w:after="160" w:afterAutospacing="0"/>
        <w:textAlignment w:val="baseline"/>
        <w:rPr>
          <w:rFonts w:ascii="Arial" w:hAnsi="Arial" w:cs="Arial"/>
          <w:b/>
          <w:bCs/>
          <w:color w:val="000000"/>
          <w:sz w:val="22"/>
          <w:szCs w:val="22"/>
        </w:rPr>
      </w:pPr>
      <w:r w:rsidRPr="00B51147">
        <w:rPr>
          <w:rFonts w:ascii="Arial" w:hAnsi="Arial" w:cs="Arial"/>
          <w:color w:val="000000"/>
          <w:sz w:val="22"/>
          <w:szCs w:val="22"/>
          <w:rtl/>
        </w:rPr>
        <w:t>בחברה שלנו זה לא ערך חשוב כל כך. היחס לאדם ענו הוא כאל אדם טוב שנשאר מאחור, אדם שלא משחק את חוקי המשחק. אדם שמוותר על תהילה וכבוד.</w:t>
      </w:r>
    </w:p>
    <w:p w:rsidR="006412AA" w:rsidRPr="00AA45EC" w:rsidRDefault="006412AA" w:rsidP="00AA45EC">
      <w:pPr>
        <w:pStyle w:val="NormalWeb"/>
        <w:numPr>
          <w:ilvl w:val="0"/>
          <w:numId w:val="19"/>
        </w:numPr>
        <w:bidi/>
        <w:spacing w:before="0" w:beforeAutospacing="0" w:after="160" w:afterAutospacing="0"/>
        <w:textAlignment w:val="baseline"/>
        <w:rPr>
          <w:rFonts w:ascii="Arial" w:hAnsi="Arial" w:cs="Arial"/>
          <w:b/>
          <w:bCs/>
          <w:color w:val="000000"/>
          <w:rtl/>
        </w:rPr>
      </w:pPr>
      <w:r w:rsidRPr="00842F55">
        <w:rPr>
          <w:rFonts w:ascii="Arial" w:hAnsi="Arial" w:cs="Arial"/>
          <w:color w:val="000000"/>
          <w:rtl/>
        </w:rPr>
        <w:t xml:space="preserve"> </w:t>
      </w:r>
      <w:r w:rsidRPr="00842F55">
        <w:rPr>
          <w:rFonts w:ascii="Arial" w:hAnsi="Arial" w:cs="Arial"/>
          <w:b/>
          <w:bCs/>
          <w:color w:val="000000"/>
          <w:rtl/>
        </w:rPr>
        <w:t xml:space="preserve">למה קשה לנו בימינו לקיים את הערך הזה ? </w:t>
      </w:r>
      <w:r w:rsidR="00B51147">
        <w:br/>
      </w:r>
    </w:p>
    <w:p w:rsidR="00C04CFF" w:rsidRDefault="00C04CFF" w:rsidP="006412AA">
      <w:pPr>
        <w:pStyle w:val="NormalWeb"/>
        <w:bidi/>
        <w:spacing w:before="0" w:beforeAutospacing="0" w:after="0" w:afterAutospacing="0"/>
        <w:rPr>
          <w:rFonts w:ascii="Arial" w:hAnsi="Arial" w:cs="Arial" w:hint="cs"/>
          <w:b/>
          <w:bCs/>
          <w:color w:val="000000"/>
          <w:sz w:val="28"/>
          <w:szCs w:val="28"/>
          <w:rtl/>
        </w:rPr>
      </w:pPr>
    </w:p>
    <w:p w:rsidR="006412AA" w:rsidRDefault="006412AA" w:rsidP="00C04CFF">
      <w:pPr>
        <w:pStyle w:val="NormalWeb"/>
        <w:bidi/>
        <w:spacing w:before="0" w:beforeAutospacing="0" w:after="0" w:afterAutospacing="0"/>
        <w:rPr>
          <w:rFonts w:ascii="Arial" w:hAnsi="Arial" w:cs="Arial"/>
          <w:b/>
          <w:bCs/>
          <w:color w:val="000000"/>
          <w:sz w:val="28"/>
          <w:szCs w:val="28"/>
          <w:rtl/>
        </w:rPr>
      </w:pPr>
      <w:r w:rsidRPr="00B51147">
        <w:rPr>
          <w:rFonts w:ascii="Arial" w:hAnsi="Arial" w:cs="Arial"/>
          <w:b/>
          <w:bCs/>
          <w:color w:val="000000"/>
          <w:sz w:val="28"/>
          <w:szCs w:val="28"/>
          <w:rtl/>
        </w:rPr>
        <w:lastRenderedPageBreak/>
        <w:t>הגדרת ענווה</w:t>
      </w:r>
      <w:r w:rsidR="00B51147" w:rsidRPr="00B51147">
        <w:rPr>
          <w:rFonts w:ascii="Arial" w:hAnsi="Arial" w:cs="Arial" w:hint="cs"/>
          <w:b/>
          <w:bCs/>
          <w:color w:val="000000"/>
          <w:sz w:val="28"/>
          <w:szCs w:val="28"/>
          <w:rtl/>
        </w:rPr>
        <w:t xml:space="preserve"> והגאווה</w:t>
      </w:r>
    </w:p>
    <w:p w:rsidR="00B51147" w:rsidRPr="00B51147" w:rsidRDefault="00B51147" w:rsidP="00B51147">
      <w:pPr>
        <w:pStyle w:val="NormalWeb"/>
        <w:bidi/>
        <w:spacing w:before="0" w:beforeAutospacing="0" w:after="0" w:afterAutospacing="0"/>
        <w:rPr>
          <w:rFonts w:ascii="Arial" w:hAnsi="Arial" w:cs="Arial"/>
          <w:b/>
          <w:bCs/>
          <w:sz w:val="28"/>
          <w:szCs w:val="28"/>
        </w:rPr>
      </w:pPr>
    </w:p>
    <w:p w:rsidR="006412AA" w:rsidRPr="00842F55" w:rsidRDefault="006412AA" w:rsidP="006412AA">
      <w:pPr>
        <w:pStyle w:val="NormalWeb"/>
        <w:bidi/>
        <w:spacing w:before="0" w:beforeAutospacing="0" w:after="0" w:afterAutospacing="0"/>
        <w:rPr>
          <w:rFonts w:ascii="Arial" w:hAnsi="Arial" w:cs="Arial"/>
          <w:rtl/>
        </w:rPr>
      </w:pPr>
      <w:r w:rsidRPr="00842F55">
        <w:rPr>
          <w:rFonts w:ascii="Arial" w:hAnsi="Arial" w:cs="Arial"/>
          <w:b/>
          <w:bCs/>
          <w:color w:val="000000"/>
          <w:rtl/>
        </w:rPr>
        <w:t>ענווה:</w:t>
      </w:r>
    </w:p>
    <w:p w:rsidR="006412AA" w:rsidRPr="00B51147" w:rsidRDefault="006412AA" w:rsidP="006412AA">
      <w:pPr>
        <w:pStyle w:val="NormalWeb"/>
        <w:bidi/>
        <w:spacing w:before="0" w:beforeAutospacing="0" w:after="0" w:afterAutospacing="0"/>
        <w:rPr>
          <w:rFonts w:ascii="Arial" w:hAnsi="Arial" w:cs="Arial"/>
          <w:sz w:val="22"/>
          <w:szCs w:val="22"/>
          <w:rtl/>
        </w:rPr>
      </w:pPr>
      <w:r w:rsidRPr="00B51147">
        <w:rPr>
          <w:rFonts w:ascii="Arial" w:hAnsi="Arial" w:cs="Arial"/>
          <w:sz w:val="22"/>
          <w:szCs w:val="22"/>
          <w:rtl/>
        </w:rPr>
        <w:t xml:space="preserve">ענווה היא תכונת </w:t>
      </w:r>
      <w:hyperlink r:id="rId7" w:history="1">
        <w:r w:rsidRPr="00B51147">
          <w:rPr>
            <w:rStyle w:val="Hyperlink"/>
            <w:rFonts w:ascii="Arial" w:hAnsi="Arial" w:cs="Arial"/>
            <w:color w:val="auto"/>
            <w:sz w:val="22"/>
            <w:szCs w:val="22"/>
            <w:u w:val="none"/>
            <w:rtl/>
          </w:rPr>
          <w:t>נפש</w:t>
        </w:r>
      </w:hyperlink>
      <w:r w:rsidRPr="00B51147">
        <w:rPr>
          <w:rFonts w:ascii="Arial" w:hAnsi="Arial" w:cs="Arial"/>
          <w:sz w:val="22"/>
          <w:szCs w:val="22"/>
          <w:rtl/>
        </w:rPr>
        <w:t xml:space="preserve"> או </w:t>
      </w:r>
      <w:hyperlink r:id="rId8" w:history="1">
        <w:r w:rsidRPr="00B51147">
          <w:rPr>
            <w:rStyle w:val="Hyperlink"/>
            <w:rFonts w:ascii="Arial" w:hAnsi="Arial" w:cs="Arial"/>
            <w:color w:val="auto"/>
            <w:sz w:val="22"/>
            <w:szCs w:val="22"/>
            <w:u w:val="none"/>
            <w:rtl/>
          </w:rPr>
          <w:t>רגש</w:t>
        </w:r>
      </w:hyperlink>
      <w:r w:rsidRPr="00B51147">
        <w:rPr>
          <w:rFonts w:ascii="Arial" w:hAnsi="Arial" w:cs="Arial"/>
          <w:sz w:val="22"/>
          <w:szCs w:val="22"/>
          <w:rtl/>
        </w:rPr>
        <w:t xml:space="preserve"> שבו </w:t>
      </w:r>
      <w:r w:rsidRPr="00B51147">
        <w:rPr>
          <w:rFonts w:ascii="Arial" w:hAnsi="Arial" w:cs="Arial"/>
          <w:b/>
          <w:bCs/>
          <w:sz w:val="22"/>
          <w:szCs w:val="22"/>
          <w:rtl/>
        </w:rPr>
        <w:t xml:space="preserve">האדם מחשיב עצמו כשווה בין שווים, </w:t>
      </w:r>
      <w:r w:rsidRPr="00B51147">
        <w:rPr>
          <w:rFonts w:ascii="Arial" w:hAnsi="Arial" w:cs="Arial"/>
          <w:sz w:val="22"/>
          <w:szCs w:val="22"/>
          <w:rtl/>
        </w:rPr>
        <w:t>ואינו מרגיש כחשוב ונישא מאחרים מכל סיבה שתהיה. מי שיודע את ערכו ומכיר בכישוריו היתרים, אך לא שם את עצמו במרכז, ולא מבקש לעצמו תהילה וכבוד מהעולם, אלא מבקש לעשות את המעשים הראויים והרצויים כ</w:t>
      </w:r>
      <w:r w:rsidRPr="00B51147">
        <w:rPr>
          <w:rFonts w:ascii="Arial" w:hAnsi="Arial" w:cs="Arial"/>
          <w:b/>
          <w:bCs/>
          <w:sz w:val="22"/>
          <w:szCs w:val="22"/>
          <w:rtl/>
        </w:rPr>
        <w:t>"</w:t>
      </w:r>
      <w:hyperlink r:id="rId9" w:history="1">
        <w:r w:rsidRPr="00B51147">
          <w:rPr>
            <w:rStyle w:val="Hyperlink"/>
            <w:rFonts w:ascii="Arial" w:hAnsi="Arial" w:cs="Arial"/>
            <w:b/>
            <w:bCs/>
            <w:color w:val="auto"/>
            <w:sz w:val="22"/>
            <w:szCs w:val="22"/>
            <w:u w:val="none"/>
            <w:rtl/>
          </w:rPr>
          <w:t>משרת ציבור</w:t>
        </w:r>
      </w:hyperlink>
      <w:r w:rsidRPr="00B51147">
        <w:rPr>
          <w:rFonts w:ascii="Arial" w:hAnsi="Arial" w:cs="Arial"/>
          <w:b/>
          <w:bCs/>
          <w:sz w:val="22"/>
          <w:szCs w:val="22"/>
          <w:rtl/>
        </w:rPr>
        <w:t>".</w:t>
      </w:r>
    </w:p>
    <w:p w:rsidR="006412AA" w:rsidRPr="00B51147" w:rsidRDefault="006412AA" w:rsidP="006412AA">
      <w:pPr>
        <w:pStyle w:val="NormalWeb"/>
        <w:bidi/>
        <w:spacing w:before="0" w:beforeAutospacing="0" w:after="0" w:afterAutospacing="0"/>
        <w:rPr>
          <w:rFonts w:ascii="Arial" w:hAnsi="Arial" w:cs="Arial"/>
          <w:sz w:val="22"/>
          <w:szCs w:val="22"/>
          <w:rtl/>
        </w:rPr>
      </w:pPr>
      <w:r w:rsidRPr="00B51147">
        <w:rPr>
          <w:rFonts w:ascii="Arial" w:hAnsi="Arial" w:cs="Arial"/>
          <w:sz w:val="22"/>
          <w:szCs w:val="22"/>
          <w:rtl/>
        </w:rPr>
        <w:t>ב</w:t>
      </w:r>
      <w:hyperlink r:id="rId10" w:history="1">
        <w:r w:rsidRPr="00B51147">
          <w:rPr>
            <w:rStyle w:val="Hyperlink"/>
            <w:rFonts w:ascii="Arial" w:hAnsi="Arial" w:cs="Arial"/>
            <w:color w:val="auto"/>
            <w:sz w:val="22"/>
            <w:szCs w:val="22"/>
            <w:u w:val="none"/>
            <w:rtl/>
          </w:rPr>
          <w:t>דתות</w:t>
        </w:r>
      </w:hyperlink>
      <w:r w:rsidRPr="00B51147">
        <w:rPr>
          <w:rFonts w:ascii="Arial" w:hAnsi="Arial" w:cs="Arial"/>
          <w:sz w:val="22"/>
          <w:szCs w:val="22"/>
          <w:rtl/>
        </w:rPr>
        <w:t xml:space="preserve"> וב</w:t>
      </w:r>
      <w:hyperlink r:id="rId11" w:history="1">
        <w:r w:rsidRPr="00B51147">
          <w:rPr>
            <w:rStyle w:val="Hyperlink"/>
            <w:rFonts w:ascii="Arial" w:hAnsi="Arial" w:cs="Arial"/>
            <w:color w:val="auto"/>
            <w:sz w:val="22"/>
            <w:szCs w:val="22"/>
            <w:u w:val="none"/>
            <w:rtl/>
          </w:rPr>
          <w:t>חברות</w:t>
        </w:r>
      </w:hyperlink>
      <w:r w:rsidRPr="00B51147">
        <w:rPr>
          <w:rFonts w:ascii="Arial" w:hAnsi="Arial" w:cs="Arial"/>
          <w:sz w:val="22"/>
          <w:szCs w:val="22"/>
          <w:rtl/>
        </w:rPr>
        <w:t xml:space="preserve"> רבות נחשבת תכונה זו לתכונה חיובית ונעלה, שרק רמי המעלה הצליחו להקנות לעצמם, והיא קרובה לתכונת </w:t>
      </w:r>
      <w:r w:rsidRPr="00B51147">
        <w:rPr>
          <w:rFonts w:ascii="Arial" w:hAnsi="Arial" w:cs="Arial"/>
          <w:b/>
          <w:bCs/>
          <w:sz w:val="22"/>
          <w:szCs w:val="22"/>
          <w:rtl/>
        </w:rPr>
        <w:t>ה</w:t>
      </w:r>
      <w:hyperlink r:id="rId12" w:history="1">
        <w:r w:rsidRPr="00B51147">
          <w:rPr>
            <w:rStyle w:val="Hyperlink"/>
            <w:rFonts w:ascii="Arial" w:hAnsi="Arial" w:cs="Arial"/>
            <w:b/>
            <w:bCs/>
            <w:color w:val="auto"/>
            <w:sz w:val="22"/>
            <w:szCs w:val="22"/>
            <w:u w:val="none"/>
            <w:rtl/>
          </w:rPr>
          <w:t>צניעות</w:t>
        </w:r>
      </w:hyperlink>
      <w:r w:rsidRPr="00B51147">
        <w:rPr>
          <w:rFonts w:ascii="Arial" w:hAnsi="Arial" w:cs="Arial"/>
          <w:b/>
          <w:bCs/>
          <w:sz w:val="22"/>
          <w:szCs w:val="22"/>
          <w:rtl/>
        </w:rPr>
        <w:t xml:space="preserve">, </w:t>
      </w:r>
      <w:r w:rsidRPr="00B51147">
        <w:rPr>
          <w:rFonts w:ascii="Arial" w:hAnsi="Arial" w:cs="Arial"/>
          <w:sz w:val="22"/>
          <w:szCs w:val="22"/>
          <w:rtl/>
        </w:rPr>
        <w:t>שבה האדם מצניע את כישוריו ומעשיו הטובים ואינו מבליט את עצמו. תכונת הענווה היא מידה ממוצעת שבין השפלות ל</w:t>
      </w:r>
      <w:hyperlink r:id="rId13" w:history="1">
        <w:r w:rsidRPr="00B51147">
          <w:rPr>
            <w:rStyle w:val="Hyperlink"/>
            <w:rFonts w:ascii="Arial" w:hAnsi="Arial" w:cs="Arial"/>
            <w:color w:val="auto"/>
            <w:sz w:val="22"/>
            <w:szCs w:val="22"/>
            <w:u w:val="none"/>
            <w:rtl/>
          </w:rPr>
          <w:t>גאווה</w:t>
        </w:r>
      </w:hyperlink>
      <w:r w:rsidRPr="00B51147">
        <w:rPr>
          <w:rFonts w:ascii="Arial" w:hAnsi="Arial" w:cs="Arial"/>
          <w:sz w:val="22"/>
          <w:szCs w:val="22"/>
          <w:rtl/>
        </w:rPr>
        <w:t xml:space="preserve"> ויהירות.</w:t>
      </w:r>
    </w:p>
    <w:p w:rsidR="006412AA" w:rsidRPr="00B51147" w:rsidRDefault="00B77EDC" w:rsidP="006412AA">
      <w:pPr>
        <w:pStyle w:val="NormalWeb"/>
        <w:bidi/>
        <w:spacing w:before="0" w:beforeAutospacing="0" w:after="0" w:afterAutospacing="0"/>
        <w:rPr>
          <w:rFonts w:ascii="Arial" w:hAnsi="Arial" w:cs="Arial"/>
          <w:sz w:val="22"/>
          <w:szCs w:val="22"/>
          <w:rtl/>
        </w:rPr>
      </w:pPr>
      <w:hyperlink r:id="rId14" w:history="1">
        <w:r w:rsidR="006412AA" w:rsidRPr="00B51147">
          <w:rPr>
            <w:rStyle w:val="Hyperlink"/>
            <w:rFonts w:ascii="Arial" w:hAnsi="Arial" w:cs="Arial"/>
            <w:color w:val="1155CC"/>
            <w:sz w:val="22"/>
            <w:szCs w:val="22"/>
          </w:rPr>
          <w:t>http://he.wikipedia.org/wiki/%D7%A2%D7%A0%D7%95%D7%95%D7%94</w:t>
        </w:r>
      </w:hyperlink>
    </w:p>
    <w:p w:rsidR="006412AA" w:rsidRPr="00842F55" w:rsidRDefault="006412AA" w:rsidP="006412AA">
      <w:pPr>
        <w:rPr>
          <w:rtl/>
        </w:rPr>
      </w:pPr>
    </w:p>
    <w:p w:rsidR="006412AA" w:rsidRPr="00B51147" w:rsidRDefault="00B77EDC" w:rsidP="006412AA">
      <w:pPr>
        <w:pStyle w:val="NormalWeb"/>
        <w:bidi/>
        <w:spacing w:before="0" w:beforeAutospacing="0" w:after="0" w:afterAutospacing="0"/>
        <w:ind w:left="720"/>
        <w:rPr>
          <w:rFonts w:ascii="Arial" w:hAnsi="Arial" w:cs="Arial"/>
          <w:b/>
          <w:bCs/>
        </w:rPr>
      </w:pPr>
      <w:hyperlink r:id="rId15" w:history="1">
        <w:r w:rsidR="006412AA" w:rsidRPr="00B51147">
          <w:rPr>
            <w:rStyle w:val="Hyperlink"/>
            <w:rFonts w:ascii="Arial" w:hAnsi="Arial" w:cs="Arial"/>
            <w:b/>
            <w:bCs/>
            <w:i/>
            <w:iCs/>
            <w:color w:val="auto"/>
            <w:sz w:val="23"/>
            <w:szCs w:val="23"/>
            <w:u w:val="none"/>
            <w:shd w:val="clear" w:color="auto" w:fill="FFFFFF"/>
            <w:rtl/>
          </w:rPr>
          <w:t>"הענווה היא הפריבילגיה של הלא מוצלחים."</w:t>
        </w:r>
      </w:hyperlink>
      <w:r w:rsidR="006412AA" w:rsidRPr="00B51147">
        <w:rPr>
          <w:rFonts w:ascii="Arial" w:hAnsi="Arial" w:cs="Arial"/>
          <w:b/>
          <w:bCs/>
          <w:sz w:val="23"/>
          <w:szCs w:val="23"/>
          <w:shd w:val="clear" w:color="auto" w:fill="FFFFFF"/>
          <w:rtl/>
        </w:rPr>
        <w:t xml:space="preserve">  </w:t>
      </w:r>
      <w:r w:rsidR="006412AA" w:rsidRPr="00B51147">
        <w:rPr>
          <w:rFonts w:ascii="Arial" w:hAnsi="Arial" w:cs="Arial"/>
          <w:sz w:val="23"/>
          <w:szCs w:val="23"/>
          <w:shd w:val="clear" w:color="auto" w:fill="FFFFFF"/>
          <w:rtl/>
        </w:rPr>
        <w:t xml:space="preserve">- </w:t>
      </w:r>
      <w:hyperlink r:id="rId16" w:history="1">
        <w:r w:rsidR="006412AA" w:rsidRPr="00B51147">
          <w:rPr>
            <w:rStyle w:val="Hyperlink"/>
            <w:rFonts w:ascii="Arial" w:hAnsi="Arial" w:cs="Arial"/>
            <w:color w:val="auto"/>
            <w:sz w:val="23"/>
            <w:szCs w:val="23"/>
            <w:u w:val="none"/>
            <w:shd w:val="clear" w:color="auto" w:fill="FFFFFF"/>
            <w:rtl/>
          </w:rPr>
          <w:t>וינסטון צ'רצ'יל</w:t>
        </w:r>
      </w:hyperlink>
    </w:p>
    <w:p w:rsidR="006412AA" w:rsidRPr="00B51147" w:rsidRDefault="006412AA" w:rsidP="006412AA">
      <w:pPr>
        <w:pStyle w:val="NormalWeb"/>
        <w:bidi/>
        <w:spacing w:before="0" w:beforeAutospacing="0" w:after="0" w:afterAutospacing="0"/>
        <w:ind w:left="720"/>
        <w:rPr>
          <w:rFonts w:ascii="Arial" w:hAnsi="Arial" w:cs="Arial"/>
          <w:rtl/>
        </w:rPr>
      </w:pPr>
      <w:r w:rsidRPr="00B51147">
        <w:rPr>
          <w:rFonts w:ascii="Arial" w:hAnsi="Arial" w:cs="Arial"/>
          <w:b/>
          <w:bCs/>
          <w:i/>
          <w:iCs/>
          <w:sz w:val="23"/>
          <w:szCs w:val="23"/>
          <w:shd w:val="clear" w:color="auto" w:fill="FFFFFF"/>
          <w:rtl/>
        </w:rPr>
        <w:t>"</w:t>
      </w:r>
      <w:hyperlink r:id="rId17" w:history="1">
        <w:r w:rsidRPr="00B51147">
          <w:rPr>
            <w:rStyle w:val="Hyperlink"/>
            <w:rFonts w:ascii="Arial" w:hAnsi="Arial" w:cs="Arial"/>
            <w:b/>
            <w:bCs/>
            <w:i/>
            <w:iCs/>
            <w:color w:val="auto"/>
            <w:sz w:val="23"/>
            <w:szCs w:val="23"/>
            <w:u w:val="none"/>
            <w:shd w:val="clear" w:color="auto" w:fill="FFFFFF"/>
            <w:rtl/>
          </w:rPr>
          <w:t xml:space="preserve"> אחרית כל קטטה - חרטה, ואחרית כל ענווה - שלום."</w:t>
        </w:r>
        <w:r w:rsidRPr="00B51147">
          <w:rPr>
            <w:rStyle w:val="Hyperlink"/>
            <w:rFonts w:ascii="Arial" w:hAnsi="Arial" w:cs="Arial"/>
            <w:b/>
            <w:bCs/>
            <w:color w:val="auto"/>
            <w:sz w:val="23"/>
            <w:szCs w:val="23"/>
            <w:u w:val="none"/>
            <w:shd w:val="clear" w:color="auto" w:fill="FFFFFF"/>
            <w:rtl/>
          </w:rPr>
          <w:t xml:space="preserve"> </w:t>
        </w:r>
      </w:hyperlink>
      <w:r w:rsidRPr="00B51147">
        <w:rPr>
          <w:rFonts w:ascii="Arial" w:hAnsi="Arial" w:cs="Arial"/>
          <w:b/>
          <w:bCs/>
          <w:sz w:val="23"/>
          <w:szCs w:val="23"/>
          <w:shd w:val="clear" w:color="auto" w:fill="FFFFFF"/>
          <w:rtl/>
        </w:rPr>
        <w:t xml:space="preserve">- </w:t>
      </w:r>
      <w:hyperlink r:id="rId18" w:history="1">
        <w:r w:rsidRPr="00B51147">
          <w:rPr>
            <w:rStyle w:val="Hyperlink"/>
            <w:rFonts w:ascii="Arial" w:hAnsi="Arial" w:cs="Arial"/>
            <w:color w:val="auto"/>
            <w:sz w:val="23"/>
            <w:szCs w:val="23"/>
            <w:u w:val="none"/>
            <w:shd w:val="clear" w:color="auto" w:fill="FFFFFF"/>
            <w:rtl/>
          </w:rPr>
          <w:t>רבי שלמה אבן גבירול</w:t>
        </w:r>
      </w:hyperlink>
      <w:r w:rsidR="00B51147">
        <w:rPr>
          <w:rFonts w:ascii="Arial" w:hAnsi="Arial" w:cs="Arial"/>
          <w:sz w:val="23"/>
          <w:szCs w:val="23"/>
          <w:shd w:val="clear" w:color="auto" w:fill="FFFFFF"/>
          <w:rtl/>
        </w:rPr>
        <w:t> {</w:t>
      </w:r>
      <w:r w:rsidRPr="00B51147">
        <w:rPr>
          <w:rFonts w:ascii="Arial" w:hAnsi="Arial" w:cs="Arial"/>
          <w:sz w:val="23"/>
          <w:szCs w:val="23"/>
          <w:shd w:val="clear" w:color="auto" w:fill="FFFFFF"/>
          <w:rtl/>
        </w:rPr>
        <w:t>מהספר "</w:t>
      </w:r>
      <w:hyperlink r:id="rId19" w:history="1">
        <w:r w:rsidRPr="00B51147">
          <w:rPr>
            <w:rStyle w:val="Hyperlink"/>
            <w:rFonts w:ascii="Arial" w:hAnsi="Arial" w:cs="Arial"/>
            <w:color w:val="auto"/>
            <w:sz w:val="23"/>
            <w:szCs w:val="23"/>
            <w:u w:val="none"/>
            <w:shd w:val="clear" w:color="auto" w:fill="FFFFFF"/>
            <w:rtl/>
          </w:rPr>
          <w:t>מבחר הפנינים</w:t>
        </w:r>
      </w:hyperlink>
      <w:r w:rsidRPr="00B51147">
        <w:rPr>
          <w:rFonts w:ascii="Arial" w:hAnsi="Arial" w:cs="Arial"/>
          <w:sz w:val="23"/>
          <w:szCs w:val="23"/>
          <w:shd w:val="clear" w:color="auto" w:fill="FFFFFF"/>
          <w:rtl/>
        </w:rPr>
        <w:t>" , שער הכעס }</w:t>
      </w:r>
    </w:p>
    <w:p w:rsidR="006412AA" w:rsidRPr="00842F55" w:rsidRDefault="006412AA" w:rsidP="006412AA">
      <w:pPr>
        <w:rPr>
          <w:rtl/>
        </w:rPr>
      </w:pPr>
    </w:p>
    <w:p w:rsidR="006412AA" w:rsidRPr="00842F55" w:rsidRDefault="006412AA" w:rsidP="00C8662F">
      <w:pPr>
        <w:pStyle w:val="NormalWeb"/>
        <w:numPr>
          <w:ilvl w:val="0"/>
          <w:numId w:val="20"/>
        </w:numPr>
        <w:bidi/>
        <w:spacing w:before="0" w:beforeAutospacing="0" w:after="0" w:afterAutospacing="0"/>
        <w:textAlignment w:val="baseline"/>
        <w:rPr>
          <w:rFonts w:ascii="Arial" w:hAnsi="Arial" w:cs="Arial"/>
          <w:b/>
          <w:bCs/>
          <w:color w:val="000000"/>
        </w:rPr>
      </w:pPr>
      <w:r w:rsidRPr="00842F55">
        <w:rPr>
          <w:rFonts w:ascii="Arial" w:hAnsi="Arial" w:cs="Arial"/>
          <w:b/>
          <w:bCs/>
          <w:color w:val="000000"/>
          <w:rtl/>
        </w:rPr>
        <w:t xml:space="preserve">מה זו ענווה אמיתית? </w:t>
      </w:r>
      <w:r w:rsidRPr="00842F55">
        <w:rPr>
          <w:rFonts w:ascii="Arial" w:hAnsi="Arial" w:cs="Arial"/>
          <w:b/>
          <w:bCs/>
          <w:color w:val="000000"/>
          <w:shd w:val="clear" w:color="auto" w:fill="FFFFFF"/>
          <w:rtl/>
        </w:rPr>
        <w:t xml:space="preserve">איך מבדילים בין ענווה פסולה לבין ענווה אמיתית? </w:t>
      </w:r>
    </w:p>
    <w:p w:rsidR="006412AA" w:rsidRPr="00842F55" w:rsidRDefault="006412AA" w:rsidP="00C8662F">
      <w:pPr>
        <w:pStyle w:val="NormalWeb"/>
        <w:numPr>
          <w:ilvl w:val="0"/>
          <w:numId w:val="20"/>
        </w:numPr>
        <w:shd w:val="clear" w:color="auto" w:fill="FFFFFF"/>
        <w:bidi/>
        <w:spacing w:before="0" w:beforeAutospacing="0" w:after="0" w:afterAutospacing="0"/>
        <w:textAlignment w:val="baseline"/>
        <w:rPr>
          <w:rFonts w:ascii="Arial" w:hAnsi="Arial" w:cs="Arial"/>
          <w:b/>
          <w:bCs/>
          <w:color w:val="000000"/>
          <w:rtl/>
        </w:rPr>
      </w:pPr>
      <w:r w:rsidRPr="00842F55">
        <w:rPr>
          <w:rFonts w:ascii="Arial" w:hAnsi="Arial" w:cs="Arial"/>
          <w:b/>
          <w:bCs/>
          <w:color w:val="000000"/>
          <w:shd w:val="clear" w:color="auto" w:fill="FFFFFF"/>
          <w:rtl/>
        </w:rPr>
        <w:t>איך להביא לידי ביטוי את החוזקות והכישורים של האדם מתוך ענווה? האם זה לא מפריע ולא סותר אחד את השני?</w:t>
      </w:r>
    </w:p>
    <w:p w:rsidR="006412AA" w:rsidRPr="00842F55" w:rsidRDefault="006412AA" w:rsidP="00B51147">
      <w:pPr>
        <w:pStyle w:val="NormalWeb"/>
        <w:numPr>
          <w:ilvl w:val="0"/>
          <w:numId w:val="20"/>
        </w:numPr>
        <w:shd w:val="clear" w:color="auto" w:fill="FFFFFF"/>
        <w:bidi/>
        <w:spacing w:before="0" w:beforeAutospacing="0" w:after="0" w:afterAutospacing="0"/>
        <w:textAlignment w:val="baseline"/>
        <w:rPr>
          <w:rFonts w:ascii="Arial" w:hAnsi="Arial" w:cs="Arial"/>
          <w:b/>
          <w:bCs/>
          <w:color w:val="000000"/>
          <w:rtl/>
        </w:rPr>
      </w:pPr>
      <w:r w:rsidRPr="00842F55">
        <w:rPr>
          <w:rFonts w:ascii="Arial" w:hAnsi="Arial" w:cs="Arial"/>
          <w:b/>
          <w:bCs/>
          <w:color w:val="000000"/>
          <w:shd w:val="clear" w:color="auto" w:fill="FFFFFF"/>
          <w:rtl/>
        </w:rPr>
        <w:t>האם ניתן להיות מאוד מוצלח וידוע ועדיין להישאר עניו?  </w:t>
      </w:r>
    </w:p>
    <w:p w:rsidR="006412AA" w:rsidRPr="00842F55" w:rsidRDefault="006412AA" w:rsidP="00C8662F">
      <w:pPr>
        <w:pStyle w:val="NormalWeb"/>
        <w:numPr>
          <w:ilvl w:val="0"/>
          <w:numId w:val="20"/>
        </w:numPr>
        <w:shd w:val="clear" w:color="auto" w:fill="FFFFFF"/>
        <w:bidi/>
        <w:spacing w:before="0" w:beforeAutospacing="0" w:after="0" w:afterAutospacing="0"/>
        <w:textAlignment w:val="baseline"/>
        <w:rPr>
          <w:rFonts w:ascii="Arial" w:hAnsi="Arial" w:cs="Arial"/>
          <w:b/>
          <w:bCs/>
          <w:color w:val="000000"/>
          <w:rtl/>
        </w:rPr>
      </w:pPr>
      <w:r w:rsidRPr="00842F55">
        <w:rPr>
          <w:rFonts w:ascii="Arial" w:hAnsi="Arial" w:cs="Arial"/>
          <w:b/>
          <w:bCs/>
          <w:color w:val="000000"/>
          <w:shd w:val="clear" w:color="auto" w:fill="FFFFFF"/>
          <w:rtl/>
        </w:rPr>
        <w:t xml:space="preserve">איך אפשר לפעול מתוך ענווה בעולם שלנו שמקדש הצלחה ובולטות? </w:t>
      </w:r>
    </w:p>
    <w:p w:rsidR="006412AA" w:rsidRPr="00842F55" w:rsidRDefault="006412AA" w:rsidP="00B51147">
      <w:pPr>
        <w:pStyle w:val="NormalWeb"/>
        <w:numPr>
          <w:ilvl w:val="0"/>
          <w:numId w:val="20"/>
        </w:numPr>
        <w:shd w:val="clear" w:color="auto" w:fill="FFFFFF"/>
        <w:bidi/>
        <w:spacing w:before="0" w:beforeAutospacing="0" w:after="0" w:afterAutospacing="0"/>
        <w:textAlignment w:val="baseline"/>
        <w:rPr>
          <w:rFonts w:ascii="Arial" w:hAnsi="Arial" w:cs="Arial"/>
          <w:b/>
          <w:bCs/>
          <w:color w:val="000000"/>
          <w:rtl/>
        </w:rPr>
      </w:pPr>
      <w:r w:rsidRPr="00842F55">
        <w:rPr>
          <w:rFonts w:ascii="Arial" w:hAnsi="Arial" w:cs="Arial"/>
          <w:b/>
          <w:bCs/>
          <w:color w:val="000000"/>
          <w:shd w:val="clear" w:color="auto" w:fill="FFFFFF"/>
          <w:rtl/>
        </w:rPr>
        <w:t xml:space="preserve">מה ההבדל בין ענווה לצניעות אם יש? </w:t>
      </w:r>
    </w:p>
    <w:p w:rsidR="006412AA" w:rsidRPr="00842F55" w:rsidRDefault="006412AA" w:rsidP="0009301A">
      <w:pPr>
        <w:pStyle w:val="NormalWeb"/>
        <w:numPr>
          <w:ilvl w:val="0"/>
          <w:numId w:val="20"/>
        </w:numPr>
        <w:shd w:val="clear" w:color="auto" w:fill="FFFFFF"/>
        <w:bidi/>
        <w:spacing w:before="0" w:beforeAutospacing="0" w:after="0" w:afterAutospacing="0"/>
        <w:textAlignment w:val="baseline"/>
        <w:rPr>
          <w:rFonts w:ascii="Arial" w:hAnsi="Arial" w:cs="Arial"/>
          <w:b/>
          <w:bCs/>
          <w:color w:val="000000"/>
          <w:rtl/>
        </w:rPr>
      </w:pPr>
      <w:r w:rsidRPr="00842F55">
        <w:rPr>
          <w:rFonts w:ascii="Arial" w:hAnsi="Arial" w:cs="Arial"/>
          <w:b/>
          <w:bCs/>
          <w:color w:val="000000"/>
          <w:shd w:val="clear" w:color="auto" w:fill="FFFFFF"/>
          <w:rtl/>
        </w:rPr>
        <w:t>האם אדם עניו בהכר</w:t>
      </w:r>
      <w:r w:rsidR="0009301A">
        <w:rPr>
          <w:rFonts w:ascii="Arial" w:hAnsi="Arial" w:cs="Arial" w:hint="cs"/>
          <w:b/>
          <w:bCs/>
          <w:color w:val="000000"/>
          <w:shd w:val="clear" w:color="auto" w:fill="FFFFFF"/>
          <w:rtl/>
        </w:rPr>
        <w:t>ח</w:t>
      </w:r>
      <w:r w:rsidRPr="00842F55">
        <w:rPr>
          <w:rFonts w:ascii="Arial" w:hAnsi="Arial" w:cs="Arial"/>
          <w:b/>
          <w:bCs/>
          <w:color w:val="000000"/>
          <w:shd w:val="clear" w:color="auto" w:fill="FFFFFF"/>
          <w:rtl/>
        </w:rPr>
        <w:t xml:space="preserve"> יחיה חיים צנועים ומצומצמים מבחינה חיצונית- בית, לבוש, אורך חיים?</w:t>
      </w:r>
    </w:p>
    <w:p w:rsidR="0009301A" w:rsidRPr="0009301A" w:rsidRDefault="006412AA" w:rsidP="0009301A">
      <w:pPr>
        <w:pStyle w:val="NormalWeb"/>
        <w:shd w:val="clear" w:color="auto" w:fill="FFFFFF"/>
        <w:bidi/>
        <w:spacing w:before="0" w:beforeAutospacing="0" w:after="0" w:afterAutospacing="0"/>
        <w:ind w:left="360"/>
        <w:textAlignment w:val="baseline"/>
        <w:rPr>
          <w:rFonts w:ascii="Arial" w:hAnsi="Arial" w:cs="Arial" w:hint="cs"/>
          <w:color w:val="000000"/>
          <w:sz w:val="22"/>
          <w:szCs w:val="22"/>
          <w:rtl/>
        </w:rPr>
      </w:pPr>
      <w:r w:rsidRPr="0009301A">
        <w:rPr>
          <w:rFonts w:ascii="Arial" w:hAnsi="Arial" w:cs="Arial"/>
          <w:color w:val="000000"/>
          <w:sz w:val="22"/>
          <w:szCs w:val="22"/>
          <w:rtl/>
        </w:rPr>
        <w:t xml:space="preserve">יש הטוענים כי דווקא אלו הפועלים מענווה אמיתית הם הכרזימטים ביותר. </w:t>
      </w:r>
    </w:p>
    <w:p w:rsidR="006412AA" w:rsidRPr="00842F55" w:rsidRDefault="0009301A" w:rsidP="0009301A">
      <w:pPr>
        <w:pStyle w:val="NormalWeb"/>
        <w:numPr>
          <w:ilvl w:val="0"/>
          <w:numId w:val="39"/>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מה הקשר </w:t>
      </w:r>
      <w:r w:rsidR="006412AA" w:rsidRPr="00842F55">
        <w:rPr>
          <w:rFonts w:ascii="Arial" w:hAnsi="Arial" w:cs="Arial"/>
          <w:b/>
          <w:bCs/>
          <w:color w:val="000000"/>
          <w:rtl/>
        </w:rPr>
        <w:t>בין ענווה לכריזמה ומנהיגות ?  </w:t>
      </w:r>
    </w:p>
    <w:p w:rsidR="006412AA" w:rsidRPr="00842F55" w:rsidRDefault="006412AA" w:rsidP="00B51147">
      <w:pPr>
        <w:pStyle w:val="NormalWeb"/>
        <w:numPr>
          <w:ilvl w:val="0"/>
          <w:numId w:val="20"/>
        </w:numPr>
        <w:bidi/>
        <w:spacing w:before="0" w:beforeAutospacing="0" w:after="0" w:afterAutospacing="0"/>
        <w:textAlignment w:val="baseline"/>
        <w:rPr>
          <w:rFonts w:ascii="Arial" w:hAnsi="Arial" w:cs="Arial"/>
          <w:b/>
          <w:bCs/>
          <w:color w:val="000000"/>
          <w:rtl/>
        </w:rPr>
      </w:pPr>
      <w:r w:rsidRPr="00842F55">
        <w:rPr>
          <w:rFonts w:ascii="Arial" w:hAnsi="Arial" w:cs="Arial"/>
          <w:b/>
          <w:bCs/>
          <w:color w:val="000000"/>
          <w:shd w:val="clear" w:color="auto" w:fill="FFFFFF"/>
          <w:rtl/>
        </w:rPr>
        <w:t xml:space="preserve">מה הכוונה בלפעול מתוך ענווה? </w:t>
      </w:r>
    </w:p>
    <w:p w:rsidR="006412AA" w:rsidRPr="00842F55" w:rsidRDefault="00B51147" w:rsidP="006412AA">
      <w:pPr>
        <w:rPr>
          <w:color w:val="auto"/>
          <w:rtl/>
        </w:rPr>
      </w:pPr>
      <w:r>
        <w:br/>
      </w:r>
    </w:p>
    <w:p w:rsidR="006412AA" w:rsidRPr="00B51147" w:rsidRDefault="006412AA" w:rsidP="006412AA">
      <w:pPr>
        <w:pStyle w:val="NormalWeb"/>
        <w:bidi/>
        <w:spacing w:before="0" w:beforeAutospacing="0" w:after="0" w:afterAutospacing="0"/>
        <w:rPr>
          <w:rFonts w:ascii="Arial" w:hAnsi="Arial" w:cs="Arial"/>
          <w:sz w:val="22"/>
          <w:szCs w:val="22"/>
        </w:rPr>
      </w:pPr>
      <w:r w:rsidRPr="00B51147">
        <w:rPr>
          <w:rFonts w:ascii="Arial" w:hAnsi="Arial" w:cs="Arial"/>
          <w:b/>
          <w:bCs/>
          <w:sz w:val="22"/>
          <w:szCs w:val="22"/>
          <w:rtl/>
        </w:rPr>
        <w:t>כיצד להתנהג בענווה</w:t>
      </w:r>
      <w:r w:rsidR="00842F55" w:rsidRPr="00B51147">
        <w:rPr>
          <w:rFonts w:ascii="Arial" w:hAnsi="Arial" w:cs="Arial"/>
          <w:b/>
          <w:bCs/>
          <w:sz w:val="22"/>
          <w:szCs w:val="22"/>
          <w:rtl/>
        </w:rPr>
        <w:t>:</w:t>
      </w:r>
    </w:p>
    <w:p w:rsidR="006412AA" w:rsidRPr="00B51147" w:rsidRDefault="006412AA" w:rsidP="006412AA">
      <w:pPr>
        <w:pStyle w:val="NormalWeb"/>
        <w:bidi/>
        <w:spacing w:before="0" w:beforeAutospacing="0" w:after="0" w:afterAutospacing="0"/>
        <w:rPr>
          <w:rFonts w:ascii="Arial" w:hAnsi="Arial" w:cs="Arial"/>
          <w:sz w:val="22"/>
          <w:szCs w:val="22"/>
          <w:rtl/>
        </w:rPr>
      </w:pPr>
      <w:r w:rsidRPr="00B51147">
        <w:rPr>
          <w:rFonts w:ascii="Arial" w:hAnsi="Arial" w:cs="Arial"/>
          <w:sz w:val="22"/>
          <w:szCs w:val="22"/>
          <w:rtl/>
        </w:rPr>
        <w:t xml:space="preserve">ולכן אפרש לך איך תתנהג במידת הענוה ללכת בה תמיד: </w:t>
      </w:r>
    </w:p>
    <w:p w:rsidR="006412AA" w:rsidRDefault="006412AA" w:rsidP="0009301A">
      <w:pPr>
        <w:pStyle w:val="NormalWeb"/>
        <w:bidi/>
        <w:spacing w:before="0" w:beforeAutospacing="0" w:after="0" w:afterAutospacing="0"/>
        <w:rPr>
          <w:rFonts w:ascii="Arial" w:hAnsi="Arial" w:cs="Arial" w:hint="cs"/>
          <w:sz w:val="22"/>
          <w:szCs w:val="22"/>
          <w:rtl/>
        </w:rPr>
      </w:pPr>
      <w:r w:rsidRPr="00B51147">
        <w:rPr>
          <w:rFonts w:ascii="Arial" w:hAnsi="Arial" w:cs="Arial"/>
          <w:sz w:val="22"/>
          <w:szCs w:val="22"/>
          <w:rtl/>
        </w:rPr>
        <w:t xml:space="preserve">כל דבריך יהיו </w:t>
      </w:r>
      <w:r w:rsidRPr="00B51147">
        <w:rPr>
          <w:rFonts w:ascii="Arial" w:hAnsi="Arial" w:cs="Arial"/>
          <w:b/>
          <w:bCs/>
          <w:sz w:val="22"/>
          <w:szCs w:val="22"/>
          <w:rtl/>
        </w:rPr>
        <w:t>בנחת</w:t>
      </w:r>
      <w:r w:rsidRPr="00B51147">
        <w:rPr>
          <w:rFonts w:ascii="Arial" w:hAnsi="Arial" w:cs="Arial"/>
          <w:sz w:val="22"/>
          <w:szCs w:val="22"/>
          <w:rtl/>
        </w:rPr>
        <w:t>, וראשך כפוף, ועיניך יביטו למטה לארץ, ולבך למעלה. ואל תביט בפני אדם בדברך עמו. ו</w:t>
      </w:r>
      <w:r w:rsidRPr="00B51147">
        <w:rPr>
          <w:rFonts w:ascii="Arial" w:hAnsi="Arial" w:cs="Arial"/>
          <w:b/>
          <w:bCs/>
          <w:sz w:val="22"/>
          <w:szCs w:val="22"/>
          <w:rtl/>
        </w:rPr>
        <w:t xml:space="preserve">כל אדם יהיה גדול ממך </w:t>
      </w:r>
      <w:r w:rsidRPr="00B51147">
        <w:rPr>
          <w:rFonts w:ascii="Arial" w:hAnsi="Arial" w:cs="Arial"/>
          <w:sz w:val="22"/>
          <w:szCs w:val="22"/>
          <w:rtl/>
        </w:rPr>
        <w:t>בעיניך. ואם חכם או עשיר הוא, עליך</w:t>
      </w:r>
      <w:r w:rsidRPr="00B51147">
        <w:rPr>
          <w:rFonts w:ascii="Arial" w:hAnsi="Arial" w:cs="Arial"/>
          <w:b/>
          <w:bCs/>
          <w:sz w:val="22"/>
          <w:szCs w:val="22"/>
          <w:rtl/>
        </w:rPr>
        <w:t xml:space="preserve"> לכבדו. </w:t>
      </w:r>
      <w:r w:rsidRPr="00B51147">
        <w:rPr>
          <w:rFonts w:ascii="Arial" w:hAnsi="Arial" w:cs="Arial"/>
          <w:sz w:val="22"/>
          <w:szCs w:val="22"/>
          <w:rtl/>
        </w:rPr>
        <w:t xml:space="preserve">ואם רש הוא ואתה עשיר או חכם ממנו, חשוב בלבך כי אתה חייב ממנו והוא זכאי ממך, שאם הוא חוטא, הוא </w:t>
      </w:r>
      <w:hyperlink r:id="rId20" w:history="1">
        <w:r w:rsidRPr="00B51147">
          <w:rPr>
            <w:rStyle w:val="Hyperlink"/>
            <w:rFonts w:ascii="Arial" w:hAnsi="Arial" w:cs="Arial"/>
            <w:color w:val="auto"/>
            <w:sz w:val="22"/>
            <w:szCs w:val="22"/>
            <w:u w:val="none"/>
            <w:rtl/>
          </w:rPr>
          <w:t>שוגג</w:t>
        </w:r>
      </w:hyperlink>
      <w:r w:rsidRPr="00B51147">
        <w:rPr>
          <w:rFonts w:ascii="Arial" w:hAnsi="Arial" w:cs="Arial"/>
          <w:sz w:val="22"/>
          <w:szCs w:val="22"/>
          <w:rtl/>
        </w:rPr>
        <w:t xml:space="preserve"> ואתה </w:t>
      </w:r>
      <w:hyperlink r:id="rId21" w:history="1">
        <w:r w:rsidRPr="00B51147">
          <w:rPr>
            <w:rStyle w:val="Hyperlink"/>
            <w:rFonts w:ascii="Arial" w:hAnsi="Arial" w:cs="Arial"/>
            <w:color w:val="auto"/>
            <w:sz w:val="22"/>
            <w:szCs w:val="22"/>
            <w:u w:val="none"/>
            <w:rtl/>
          </w:rPr>
          <w:t>מזיד</w:t>
        </w:r>
      </w:hyperlink>
      <w:r w:rsidRPr="00B51147">
        <w:rPr>
          <w:rFonts w:ascii="Arial" w:hAnsi="Arial" w:cs="Arial"/>
          <w:sz w:val="22"/>
          <w:szCs w:val="22"/>
          <w:rtl/>
        </w:rPr>
        <w:t xml:space="preserve"> בכל דבריך ומעשיך ומחשבותיך". </w:t>
      </w:r>
    </w:p>
    <w:p w:rsidR="0009301A" w:rsidRPr="00B51147" w:rsidRDefault="0009301A" w:rsidP="0009301A">
      <w:pPr>
        <w:pStyle w:val="NormalWeb"/>
        <w:bidi/>
        <w:spacing w:before="0" w:beforeAutospacing="0" w:after="0" w:afterAutospacing="0"/>
        <w:rPr>
          <w:rFonts w:ascii="Arial" w:hAnsi="Arial" w:cs="Arial"/>
          <w:sz w:val="22"/>
          <w:szCs w:val="22"/>
          <w:rtl/>
        </w:rPr>
      </w:pPr>
      <w:r>
        <w:rPr>
          <w:rFonts w:ascii="Arial" w:hAnsi="Arial" w:cs="Arial" w:hint="cs"/>
          <w:sz w:val="22"/>
          <w:szCs w:val="22"/>
          <w:rtl/>
        </w:rPr>
        <w:t>אגרת הרמב"ן</w:t>
      </w:r>
    </w:p>
    <w:p w:rsidR="0009301A" w:rsidRDefault="0009301A" w:rsidP="006412AA">
      <w:pPr>
        <w:pStyle w:val="NormalWeb"/>
        <w:bidi/>
        <w:spacing w:before="0" w:beforeAutospacing="0" w:after="0" w:afterAutospacing="0"/>
        <w:rPr>
          <w:rFonts w:ascii="Arial" w:hAnsi="Arial" w:cs="Arial" w:hint="cs"/>
          <w:sz w:val="22"/>
          <w:szCs w:val="22"/>
          <w:rtl/>
        </w:rPr>
      </w:pPr>
    </w:p>
    <w:p w:rsidR="006412AA" w:rsidRPr="00B51147" w:rsidRDefault="006412AA" w:rsidP="0009301A">
      <w:pPr>
        <w:pStyle w:val="NormalWeb"/>
        <w:bidi/>
        <w:spacing w:before="0" w:beforeAutospacing="0" w:after="0" w:afterAutospacing="0"/>
        <w:rPr>
          <w:rFonts w:ascii="Arial" w:hAnsi="Arial" w:cs="Arial"/>
          <w:sz w:val="22"/>
          <w:szCs w:val="22"/>
          <w:rtl/>
        </w:rPr>
      </w:pPr>
      <w:r w:rsidRPr="00B51147">
        <w:rPr>
          <w:rFonts w:ascii="Arial" w:hAnsi="Arial" w:cs="Arial"/>
          <w:sz w:val="22"/>
          <w:szCs w:val="22"/>
          <w:rtl/>
        </w:rPr>
        <w:t>מושל ברוחו ואינו כועס; מצדיק דין הבורא; לא ישמח בליבו על שמשבחים אותו, ולא יכעס כשמגנים אותו אלא אם הדברים נכונים י</w:t>
      </w:r>
      <w:r w:rsidRPr="00B51147">
        <w:rPr>
          <w:rFonts w:ascii="Arial" w:hAnsi="Arial" w:cs="Arial"/>
          <w:b/>
          <w:bCs/>
          <w:sz w:val="22"/>
          <w:szCs w:val="22"/>
          <w:rtl/>
        </w:rPr>
        <w:t>תקן עצמו;</w:t>
      </w:r>
      <w:r w:rsidRPr="00B51147">
        <w:rPr>
          <w:rFonts w:ascii="Arial" w:hAnsi="Arial" w:cs="Arial"/>
          <w:sz w:val="22"/>
          <w:szCs w:val="22"/>
          <w:rtl/>
        </w:rPr>
        <w:t xml:space="preserve"> יוסיף ענוה ככל שהבורא ייטיב עימו; מוכיח עצמו על </w:t>
      </w:r>
      <w:hyperlink r:id="rId22" w:history="1">
        <w:r w:rsidRPr="00B51147">
          <w:rPr>
            <w:rStyle w:val="Hyperlink"/>
            <w:rFonts w:ascii="Arial" w:hAnsi="Arial" w:cs="Arial"/>
            <w:color w:val="auto"/>
            <w:sz w:val="22"/>
            <w:szCs w:val="22"/>
            <w:u w:val="none"/>
            <w:rtl/>
          </w:rPr>
          <w:t>מעשים</w:t>
        </w:r>
      </w:hyperlink>
      <w:r w:rsidRPr="00B51147">
        <w:rPr>
          <w:rFonts w:ascii="Arial" w:hAnsi="Arial" w:cs="Arial"/>
          <w:sz w:val="22"/>
          <w:szCs w:val="22"/>
          <w:rtl/>
        </w:rPr>
        <w:t xml:space="preserve"> לא טובים שלו ויבקש </w:t>
      </w:r>
      <w:hyperlink r:id="rId23" w:history="1">
        <w:r w:rsidRPr="00B51147">
          <w:rPr>
            <w:rStyle w:val="Hyperlink"/>
            <w:rFonts w:ascii="Arial" w:hAnsi="Arial" w:cs="Arial"/>
            <w:color w:val="auto"/>
            <w:sz w:val="22"/>
            <w:szCs w:val="22"/>
            <w:u w:val="none"/>
            <w:rtl/>
          </w:rPr>
          <w:t>מ</w:t>
        </w:r>
        <w:r w:rsidRPr="00B51147">
          <w:rPr>
            <w:rStyle w:val="Hyperlink"/>
            <w:rFonts w:ascii="Arial" w:hAnsi="Arial" w:cs="Arial"/>
            <w:b/>
            <w:bCs/>
            <w:color w:val="auto"/>
            <w:sz w:val="22"/>
            <w:szCs w:val="22"/>
            <w:u w:val="none"/>
            <w:rtl/>
          </w:rPr>
          <w:t>חילה</w:t>
        </w:r>
      </w:hyperlink>
      <w:r w:rsidRPr="00B51147">
        <w:rPr>
          <w:rFonts w:ascii="Arial" w:hAnsi="Arial" w:cs="Arial"/>
          <w:b/>
          <w:bCs/>
          <w:sz w:val="22"/>
          <w:szCs w:val="22"/>
          <w:rtl/>
        </w:rPr>
        <w:t xml:space="preserve"> </w:t>
      </w:r>
      <w:r w:rsidRPr="00B51147">
        <w:rPr>
          <w:rFonts w:ascii="Arial" w:hAnsi="Arial" w:cs="Arial"/>
          <w:sz w:val="22"/>
          <w:szCs w:val="22"/>
          <w:rtl/>
        </w:rPr>
        <w:t xml:space="preserve">מאחרים; ינהג בענוה בדברים רכים </w:t>
      </w:r>
      <w:r w:rsidRPr="00B51147">
        <w:rPr>
          <w:rFonts w:ascii="Arial" w:hAnsi="Arial" w:cs="Arial"/>
          <w:b/>
          <w:bCs/>
          <w:sz w:val="22"/>
          <w:szCs w:val="22"/>
          <w:rtl/>
        </w:rPr>
        <w:t xml:space="preserve">ומלבושים פשוטים </w:t>
      </w:r>
      <w:r w:rsidRPr="00B51147">
        <w:rPr>
          <w:rFonts w:ascii="Arial" w:hAnsi="Arial" w:cs="Arial"/>
          <w:sz w:val="22"/>
          <w:szCs w:val="22"/>
          <w:rtl/>
        </w:rPr>
        <w:t>ולא ירבה ב</w:t>
      </w:r>
      <w:hyperlink r:id="rId24" w:history="1">
        <w:r w:rsidRPr="00B51147">
          <w:rPr>
            <w:rStyle w:val="Hyperlink"/>
            <w:rFonts w:ascii="Arial" w:hAnsi="Arial" w:cs="Arial"/>
            <w:color w:val="auto"/>
            <w:sz w:val="22"/>
            <w:szCs w:val="22"/>
            <w:u w:val="none"/>
            <w:rtl/>
          </w:rPr>
          <w:t>תענוגים</w:t>
        </w:r>
      </w:hyperlink>
      <w:r w:rsidRPr="00B51147">
        <w:rPr>
          <w:rFonts w:ascii="Arial" w:hAnsi="Arial" w:cs="Arial"/>
          <w:sz w:val="22"/>
          <w:szCs w:val="22"/>
          <w:rtl/>
        </w:rPr>
        <w:t>. האדם הענוו יברח מן הכבוד, ולא יחזיר למלעיגים עליו.</w:t>
      </w:r>
    </w:p>
    <w:p w:rsidR="006412AA" w:rsidRDefault="0009301A" w:rsidP="0009301A">
      <w:pPr>
        <w:bidi/>
        <w:rPr>
          <w:rFonts w:hint="cs"/>
          <w:rtl/>
        </w:rPr>
      </w:pPr>
      <w:r w:rsidRPr="00B51147">
        <w:rPr>
          <w:rtl/>
        </w:rPr>
        <w:t>ספר "</w:t>
      </w:r>
      <w:proofErr w:type="spellStart"/>
      <w:r>
        <w:fldChar w:fldCharType="begin"/>
      </w:r>
      <w:r>
        <w:instrText xml:space="preserve"> HYPERLINK "http://www.yeshiva.org.il/wiki/index.php?title=%D7%90%D7%A8%D7%97%D7%95%D7%AA_%D7%A6%D7%93%D7%99%D7%A7%D7%99%D7%9D&amp;action=edit&amp;redlink=1" </w:instrText>
      </w:r>
      <w:r>
        <w:fldChar w:fldCharType="separate"/>
      </w:r>
      <w:r w:rsidRPr="00B51147">
        <w:rPr>
          <w:rStyle w:val="Hyperlink"/>
          <w:color w:val="auto"/>
          <w:u w:val="none"/>
          <w:rtl/>
        </w:rPr>
        <w:t>ארחות</w:t>
      </w:r>
      <w:proofErr w:type="spellEnd"/>
      <w:r w:rsidRPr="00B51147">
        <w:rPr>
          <w:rStyle w:val="Hyperlink"/>
          <w:color w:val="auto"/>
          <w:u w:val="none"/>
          <w:rtl/>
        </w:rPr>
        <w:t xml:space="preserve"> צדיקים</w:t>
      </w:r>
      <w:r>
        <w:rPr>
          <w:rStyle w:val="Hyperlink"/>
          <w:color w:val="auto"/>
          <w:u w:val="none"/>
        </w:rPr>
        <w:fldChar w:fldCharType="end"/>
      </w:r>
      <w:r>
        <w:rPr>
          <w:rFonts w:hint="cs"/>
          <w:rtl/>
        </w:rPr>
        <w:t>"</w:t>
      </w:r>
    </w:p>
    <w:p w:rsidR="0009301A" w:rsidRPr="00842F55" w:rsidRDefault="0009301A" w:rsidP="0009301A">
      <w:pPr>
        <w:bidi/>
        <w:rPr>
          <w:rFonts w:hint="cs"/>
          <w:rtl/>
        </w:rPr>
      </w:pPr>
    </w:p>
    <w:p w:rsidR="006412AA" w:rsidRPr="00B51147" w:rsidRDefault="006412AA" w:rsidP="006412AA">
      <w:pPr>
        <w:pStyle w:val="1"/>
        <w:bidi/>
        <w:spacing w:before="200"/>
        <w:rPr>
          <w:rFonts w:ascii="Arial" w:hAnsi="Arial" w:cs="Arial"/>
          <w:sz w:val="22"/>
          <w:szCs w:val="22"/>
        </w:rPr>
      </w:pPr>
      <w:r w:rsidRPr="00B51147">
        <w:rPr>
          <w:rFonts w:ascii="Arial" w:hAnsi="Arial" w:cs="Arial"/>
          <w:color w:val="000000"/>
          <w:sz w:val="22"/>
          <w:szCs w:val="22"/>
          <w:shd w:val="clear" w:color="auto" w:fill="FFFFFF"/>
          <w:rtl/>
        </w:rPr>
        <w:t>ענווה ואגוצנטריות:</w:t>
      </w:r>
    </w:p>
    <w:p w:rsidR="006412AA" w:rsidRPr="00B51147" w:rsidRDefault="006412AA" w:rsidP="006412AA">
      <w:pPr>
        <w:pStyle w:val="NormalWeb"/>
        <w:bidi/>
        <w:spacing w:before="0" w:beforeAutospacing="0" w:after="0" w:afterAutospacing="0"/>
        <w:rPr>
          <w:rFonts w:ascii="Arial" w:hAnsi="Arial" w:cs="Arial"/>
          <w:sz w:val="22"/>
          <w:szCs w:val="22"/>
          <w:rtl/>
        </w:rPr>
      </w:pPr>
      <w:r w:rsidRPr="00B51147">
        <w:rPr>
          <w:rFonts w:ascii="Arial" w:hAnsi="Arial" w:cs="Arial"/>
          <w:color w:val="000000"/>
          <w:sz w:val="22"/>
          <w:szCs w:val="22"/>
          <w:rtl/>
        </w:rPr>
        <w:t xml:space="preserve">ישנם לא מעט ערכים שמעידים על כך שהמשמעות בחיים גדולה וחשובה יותר מהרווח האישי (למשל: נתינה, חמלה, שותפות, פרגון, ענווה). למעשה לכל אדם ישנה ההזדמנות לראות שישנם יחסי גומלין ברמה כלשהי, שישנה הרמוניה ברמה כלשהי בחיים, ושלמעשה החשיבות העליונה של החיים נמצאת ביחסי הגומלין, בהרמוניה. </w:t>
      </w:r>
    </w:p>
    <w:p w:rsidR="006412AA" w:rsidRPr="00B51147" w:rsidRDefault="006412AA" w:rsidP="006412AA">
      <w:pPr>
        <w:pStyle w:val="NormalWeb"/>
        <w:bidi/>
        <w:spacing w:before="0" w:beforeAutospacing="0" w:after="0" w:afterAutospacing="0"/>
        <w:rPr>
          <w:rFonts w:ascii="Arial" w:hAnsi="Arial" w:cs="Arial"/>
          <w:sz w:val="22"/>
          <w:szCs w:val="22"/>
          <w:rtl/>
        </w:rPr>
      </w:pPr>
      <w:r w:rsidRPr="00B51147">
        <w:rPr>
          <w:rFonts w:ascii="Arial" w:hAnsi="Arial" w:cs="Arial"/>
          <w:color w:val="000000"/>
          <w:sz w:val="22"/>
          <w:szCs w:val="22"/>
          <w:rtl/>
        </w:rPr>
        <w:t xml:space="preserve">לכל אדם ישנה ההזדמנות להכיר בהרמוניה/יחסי גומלין, ולהבין ברמה מסוימת שהרווחיות בהרמוניה הזו, חשובה יותר מהרווחיות הפרטית שלו. השאלה היא, מה אתה עושה עם הידיעה הזו. </w:t>
      </w:r>
      <w:hyperlink r:id="rId25" w:history="1">
        <w:r w:rsidRPr="00B51147">
          <w:rPr>
            <w:rStyle w:val="Hyperlink"/>
            <w:rFonts w:ascii="Arial" w:hAnsi="Arial" w:cs="Arial"/>
            <w:color w:val="1155CC"/>
            <w:sz w:val="22"/>
            <w:szCs w:val="22"/>
          </w:rPr>
          <w:t>http://www.reader.co.il/article/130388/%D7%A2%D7%A0%D7%95%D7%95%D7%9</w:t>
        </w:r>
        <w:r w:rsidRPr="00B51147">
          <w:rPr>
            <w:rStyle w:val="Hyperlink"/>
            <w:rFonts w:ascii="Arial" w:hAnsi="Arial" w:cs="Arial"/>
            <w:color w:val="1155CC"/>
            <w:sz w:val="22"/>
            <w:szCs w:val="22"/>
          </w:rPr>
          <w:lastRenderedPageBreak/>
          <w:t>4-%D7%95%D7%90%D7%92%D7%95%D7%A6%D7%A0%D7%98%D7%A8%D7%99%D7%95%D7%AA</w:t>
        </w:r>
      </w:hyperlink>
    </w:p>
    <w:p w:rsidR="006412AA" w:rsidRPr="00842F55" w:rsidRDefault="006412AA" w:rsidP="006412AA">
      <w:pPr>
        <w:rPr>
          <w:rtl/>
        </w:rPr>
      </w:pPr>
      <w:r w:rsidRPr="00842F55">
        <w:br/>
      </w:r>
    </w:p>
    <w:p w:rsidR="00B51147" w:rsidRPr="00B51147" w:rsidRDefault="006412AA" w:rsidP="00B51147">
      <w:pPr>
        <w:pStyle w:val="NormalWeb"/>
        <w:bidi/>
        <w:spacing w:before="0" w:beforeAutospacing="0" w:after="0" w:afterAutospacing="0"/>
        <w:rPr>
          <w:rFonts w:ascii="Arial" w:hAnsi="Arial" w:cs="Arial"/>
          <w:b/>
          <w:bCs/>
          <w:color w:val="000000"/>
          <w:sz w:val="22"/>
          <w:szCs w:val="22"/>
          <w:rtl/>
        </w:rPr>
      </w:pPr>
      <w:r w:rsidRPr="00B51147">
        <w:rPr>
          <w:rFonts w:ascii="Arial" w:hAnsi="Arial" w:cs="Arial"/>
          <w:b/>
          <w:bCs/>
          <w:color w:val="000000"/>
          <w:sz w:val="22"/>
          <w:szCs w:val="22"/>
          <w:rtl/>
        </w:rPr>
        <w:t>הגדרת גאווה</w:t>
      </w:r>
      <w:r w:rsidR="00B51147" w:rsidRPr="00B51147">
        <w:rPr>
          <w:rFonts w:ascii="Arial" w:hAnsi="Arial" w:cs="Arial" w:hint="cs"/>
          <w:b/>
          <w:bCs/>
          <w:color w:val="000000"/>
          <w:sz w:val="22"/>
          <w:szCs w:val="22"/>
          <w:rtl/>
        </w:rPr>
        <w:t>:</w:t>
      </w:r>
    </w:p>
    <w:p w:rsidR="006412AA" w:rsidRPr="00B51147" w:rsidRDefault="006412AA" w:rsidP="00B51147">
      <w:pPr>
        <w:pStyle w:val="NormalWeb"/>
        <w:bidi/>
        <w:spacing w:before="0" w:beforeAutospacing="0" w:after="0" w:afterAutospacing="0"/>
        <w:rPr>
          <w:rFonts w:ascii="Arial" w:hAnsi="Arial" w:cs="Arial"/>
          <w:b/>
          <w:bCs/>
        </w:rPr>
      </w:pPr>
      <w:r w:rsidRPr="00842F55">
        <w:rPr>
          <w:rFonts w:ascii="Arial" w:hAnsi="Arial" w:cs="Arial"/>
          <w:color w:val="000000"/>
          <w:sz w:val="23"/>
          <w:szCs w:val="23"/>
          <w:rtl/>
        </w:rPr>
        <w:t>הגאווה נתפסה לאורך ההסטוריה באופנים שונים:</w:t>
      </w:r>
    </w:p>
    <w:p w:rsidR="006412AA" w:rsidRPr="00B51147" w:rsidRDefault="006412AA" w:rsidP="006412AA">
      <w:pPr>
        <w:pStyle w:val="NormalWeb"/>
        <w:bidi/>
        <w:spacing w:before="0" w:beforeAutospacing="0" w:after="0" w:afterAutospacing="0"/>
        <w:rPr>
          <w:rFonts w:ascii="Arial" w:hAnsi="Arial" w:cs="Arial"/>
          <w:sz w:val="22"/>
          <w:szCs w:val="22"/>
          <w:rtl/>
        </w:rPr>
      </w:pPr>
      <w:r w:rsidRPr="00B51147">
        <w:rPr>
          <w:rFonts w:ascii="Arial" w:hAnsi="Arial" w:cs="Arial"/>
          <w:color w:val="000000"/>
          <w:sz w:val="22"/>
          <w:szCs w:val="22"/>
          <w:rtl/>
        </w:rPr>
        <w:t>ב</w:t>
      </w:r>
      <w:hyperlink r:id="rId26" w:history="1">
        <w:r w:rsidRPr="00B51147">
          <w:rPr>
            <w:rStyle w:val="Hyperlink"/>
            <w:rFonts w:ascii="Arial" w:hAnsi="Arial" w:cs="Arial"/>
            <w:color w:val="000000"/>
            <w:sz w:val="22"/>
            <w:szCs w:val="22"/>
            <w:u w:val="none"/>
            <w:rtl/>
          </w:rPr>
          <w:t>תרבויות</w:t>
        </w:r>
      </w:hyperlink>
      <w:r w:rsidRPr="00B51147">
        <w:rPr>
          <w:rFonts w:ascii="Arial" w:hAnsi="Arial" w:cs="Arial"/>
          <w:color w:val="000000"/>
          <w:sz w:val="22"/>
          <w:szCs w:val="22"/>
          <w:rtl/>
        </w:rPr>
        <w:t xml:space="preserve"> היררכיות היה יחס דואלי לגאווה. אדם שבא מהשכבות הנמוכות גאוותו נתפסה כרגש שיש לדכא, וגאוות היושבים בראש הפירמידה החברתית נתפה כרצויה. </w:t>
      </w:r>
    </w:p>
    <w:p w:rsidR="006412AA" w:rsidRPr="00B51147" w:rsidRDefault="006412AA" w:rsidP="006412AA">
      <w:pPr>
        <w:pStyle w:val="NormalWeb"/>
        <w:bidi/>
        <w:spacing w:before="0" w:beforeAutospacing="0" w:after="0" w:afterAutospacing="0"/>
        <w:rPr>
          <w:rFonts w:ascii="Arial" w:hAnsi="Arial" w:cs="Arial"/>
          <w:sz w:val="22"/>
          <w:szCs w:val="22"/>
          <w:rtl/>
        </w:rPr>
      </w:pPr>
      <w:r w:rsidRPr="00B51147">
        <w:rPr>
          <w:rFonts w:ascii="Arial" w:hAnsi="Arial" w:cs="Arial"/>
          <w:color w:val="000000"/>
          <w:sz w:val="22"/>
          <w:szCs w:val="22"/>
          <w:rtl/>
        </w:rPr>
        <w:t xml:space="preserve">פרשת </w:t>
      </w:r>
      <w:hyperlink r:id="rId27" w:history="1">
        <w:r w:rsidRPr="00B51147">
          <w:rPr>
            <w:rStyle w:val="Hyperlink"/>
            <w:rFonts w:ascii="Arial" w:hAnsi="Arial" w:cs="Arial"/>
            <w:color w:val="000000"/>
            <w:sz w:val="22"/>
            <w:szCs w:val="22"/>
            <w:u w:val="none"/>
            <w:rtl/>
          </w:rPr>
          <w:t>מגדל בבל</w:t>
        </w:r>
      </w:hyperlink>
      <w:r w:rsidRPr="00B51147">
        <w:rPr>
          <w:rFonts w:ascii="Arial" w:hAnsi="Arial" w:cs="Arial"/>
          <w:color w:val="000000"/>
          <w:sz w:val="22"/>
          <w:szCs w:val="22"/>
          <w:rtl/>
        </w:rPr>
        <w:t xml:space="preserve">  - לבנות עיר שראשה בשמים, נתפסת אף היא כסמל לגאווה ויוהרה אנושית.</w:t>
      </w:r>
    </w:p>
    <w:p w:rsidR="006412AA" w:rsidRPr="00B51147" w:rsidRDefault="006412AA" w:rsidP="006412AA">
      <w:pPr>
        <w:pStyle w:val="NormalWeb"/>
        <w:bidi/>
        <w:spacing w:before="0" w:beforeAutospacing="0" w:after="0" w:afterAutospacing="0"/>
        <w:rPr>
          <w:rFonts w:ascii="Arial" w:hAnsi="Arial" w:cs="Arial"/>
          <w:sz w:val="22"/>
          <w:szCs w:val="22"/>
          <w:rtl/>
        </w:rPr>
      </w:pPr>
      <w:r w:rsidRPr="00B51147">
        <w:rPr>
          <w:rFonts w:ascii="Arial" w:hAnsi="Arial" w:cs="Arial"/>
          <w:color w:val="000000"/>
          <w:sz w:val="22"/>
          <w:szCs w:val="22"/>
          <w:rtl/>
        </w:rPr>
        <w:t>ב</w:t>
      </w:r>
      <w:hyperlink r:id="rId28" w:history="1">
        <w:r w:rsidRPr="00B51147">
          <w:rPr>
            <w:rStyle w:val="Hyperlink"/>
            <w:rFonts w:ascii="Arial" w:hAnsi="Arial" w:cs="Arial"/>
            <w:color w:val="000000"/>
            <w:sz w:val="22"/>
            <w:szCs w:val="22"/>
            <w:u w:val="none"/>
            <w:rtl/>
          </w:rPr>
          <w:t>יוון</w:t>
        </w:r>
      </w:hyperlink>
      <w:r w:rsidRPr="00B51147">
        <w:rPr>
          <w:rFonts w:ascii="Arial" w:hAnsi="Arial" w:cs="Arial"/>
          <w:color w:val="000000"/>
          <w:sz w:val="22"/>
          <w:szCs w:val="22"/>
          <w:rtl/>
        </w:rPr>
        <w:t xml:space="preserve"> ו</w:t>
      </w:r>
      <w:hyperlink r:id="rId29" w:history="1">
        <w:r w:rsidRPr="00B51147">
          <w:rPr>
            <w:rStyle w:val="Hyperlink"/>
            <w:rFonts w:ascii="Arial" w:hAnsi="Arial" w:cs="Arial"/>
            <w:color w:val="000000"/>
            <w:sz w:val="22"/>
            <w:szCs w:val="22"/>
            <w:u w:val="none"/>
            <w:rtl/>
          </w:rPr>
          <w:t>רומי</w:t>
        </w:r>
      </w:hyperlink>
      <w:r w:rsidRPr="00B51147">
        <w:rPr>
          <w:rFonts w:ascii="Arial" w:hAnsi="Arial" w:cs="Arial"/>
          <w:color w:val="000000"/>
          <w:sz w:val="22"/>
          <w:szCs w:val="22"/>
          <w:rtl/>
        </w:rPr>
        <w:t xml:space="preserve"> הייתה הבחנה בין גאווה ראויה של אדם במעשה ידיו, לגאווה מופרזת שנתפשה כהחצפת פנים כנגד האלים וכונתה </w:t>
      </w:r>
      <w:hyperlink r:id="rId30" w:history="1">
        <w:r w:rsidRPr="00B51147">
          <w:rPr>
            <w:rStyle w:val="Hyperlink"/>
            <w:rFonts w:ascii="Arial" w:hAnsi="Arial" w:cs="Arial"/>
            <w:color w:val="000000"/>
            <w:sz w:val="22"/>
            <w:szCs w:val="22"/>
            <w:u w:val="none"/>
            <w:rtl/>
          </w:rPr>
          <w:t>היבריס</w:t>
        </w:r>
      </w:hyperlink>
      <w:r w:rsidRPr="00B51147">
        <w:rPr>
          <w:rFonts w:ascii="Arial" w:hAnsi="Arial" w:cs="Arial"/>
          <w:color w:val="000000"/>
          <w:sz w:val="22"/>
          <w:szCs w:val="22"/>
          <w:rtl/>
        </w:rPr>
        <w:t>.</w:t>
      </w:r>
    </w:p>
    <w:p w:rsidR="006412AA" w:rsidRPr="00B51147" w:rsidRDefault="006412AA" w:rsidP="006412AA">
      <w:pPr>
        <w:pStyle w:val="NormalWeb"/>
        <w:bidi/>
        <w:spacing w:before="0" w:beforeAutospacing="0" w:after="0" w:afterAutospacing="0"/>
        <w:rPr>
          <w:rFonts w:ascii="Arial" w:hAnsi="Arial" w:cs="Arial"/>
          <w:sz w:val="22"/>
          <w:szCs w:val="22"/>
          <w:rtl/>
        </w:rPr>
      </w:pPr>
      <w:r w:rsidRPr="00B51147">
        <w:rPr>
          <w:rFonts w:ascii="Arial" w:hAnsi="Arial" w:cs="Arial"/>
          <w:color w:val="000000"/>
          <w:sz w:val="22"/>
          <w:szCs w:val="22"/>
          <w:rtl/>
        </w:rPr>
        <w:t>ב</w:t>
      </w:r>
      <w:hyperlink r:id="rId31" w:history="1">
        <w:r w:rsidRPr="00B51147">
          <w:rPr>
            <w:rStyle w:val="Hyperlink"/>
            <w:rFonts w:ascii="Arial" w:hAnsi="Arial" w:cs="Arial"/>
            <w:color w:val="000000"/>
            <w:sz w:val="22"/>
            <w:szCs w:val="22"/>
            <w:u w:val="none"/>
            <w:rtl/>
          </w:rPr>
          <w:t>מיתולוגיה היוונית</w:t>
        </w:r>
      </w:hyperlink>
      <w:r w:rsidRPr="00B51147">
        <w:rPr>
          <w:rFonts w:ascii="Arial" w:hAnsi="Arial" w:cs="Arial"/>
          <w:color w:val="000000"/>
          <w:sz w:val="22"/>
          <w:szCs w:val="22"/>
          <w:rtl/>
        </w:rPr>
        <w:t xml:space="preserve"> מופיע הסיפור על איקרוס, שאביו בנה כנפיים שאפשרו לאדם לעוף. הוא עופף עם בנו </w:t>
      </w:r>
      <w:hyperlink r:id="rId32" w:history="1">
        <w:r w:rsidRPr="00B51147">
          <w:rPr>
            <w:rStyle w:val="Hyperlink"/>
            <w:rFonts w:ascii="Arial" w:hAnsi="Arial" w:cs="Arial"/>
            <w:color w:val="000000"/>
            <w:sz w:val="22"/>
            <w:szCs w:val="22"/>
            <w:u w:val="none"/>
            <w:rtl/>
          </w:rPr>
          <w:t>איקרוס</w:t>
        </w:r>
      </w:hyperlink>
      <w:r w:rsidRPr="00B51147">
        <w:rPr>
          <w:rFonts w:ascii="Arial" w:hAnsi="Arial" w:cs="Arial"/>
          <w:color w:val="000000"/>
          <w:sz w:val="22"/>
          <w:szCs w:val="22"/>
          <w:rtl/>
        </w:rPr>
        <w:t>, אך זה עף גבוה מדי והתקרב ל</w:t>
      </w:r>
      <w:hyperlink r:id="rId33" w:history="1">
        <w:r w:rsidRPr="00B51147">
          <w:rPr>
            <w:rStyle w:val="Hyperlink"/>
            <w:rFonts w:ascii="Arial" w:hAnsi="Arial" w:cs="Arial"/>
            <w:color w:val="000000"/>
            <w:sz w:val="22"/>
            <w:szCs w:val="22"/>
            <w:u w:val="none"/>
            <w:rtl/>
          </w:rPr>
          <w:t>שמש</w:t>
        </w:r>
      </w:hyperlink>
      <w:r w:rsidRPr="00B51147">
        <w:rPr>
          <w:rFonts w:ascii="Arial" w:hAnsi="Arial" w:cs="Arial"/>
          <w:color w:val="000000"/>
          <w:sz w:val="22"/>
          <w:szCs w:val="22"/>
          <w:rtl/>
        </w:rPr>
        <w:t xml:space="preserve"> והדונג ששימש להדבקת הנוצות נמס ואיקרוס צלל למימי ה</w:t>
      </w:r>
      <w:hyperlink r:id="rId34" w:history="1">
        <w:r w:rsidRPr="00B51147">
          <w:rPr>
            <w:rStyle w:val="Hyperlink"/>
            <w:rFonts w:ascii="Arial" w:hAnsi="Arial" w:cs="Arial"/>
            <w:color w:val="000000"/>
            <w:sz w:val="22"/>
            <w:szCs w:val="22"/>
            <w:u w:val="none"/>
            <w:rtl/>
          </w:rPr>
          <w:t>ים</w:t>
        </w:r>
      </w:hyperlink>
      <w:r w:rsidRPr="00B51147">
        <w:rPr>
          <w:rFonts w:ascii="Arial" w:hAnsi="Arial" w:cs="Arial"/>
          <w:color w:val="000000"/>
          <w:sz w:val="22"/>
          <w:szCs w:val="22"/>
          <w:rtl/>
        </w:rPr>
        <w:t xml:space="preserve"> וטבע.</w:t>
      </w:r>
    </w:p>
    <w:p w:rsidR="006412AA" w:rsidRPr="00B51147" w:rsidRDefault="006412AA" w:rsidP="006412AA">
      <w:pPr>
        <w:pStyle w:val="NormalWeb"/>
        <w:bidi/>
        <w:spacing w:before="0" w:beforeAutospacing="0" w:after="0" w:afterAutospacing="0"/>
        <w:rPr>
          <w:rFonts w:ascii="Arial" w:hAnsi="Arial" w:cs="Arial"/>
          <w:sz w:val="22"/>
          <w:szCs w:val="22"/>
          <w:rtl/>
        </w:rPr>
      </w:pPr>
      <w:r w:rsidRPr="00B51147">
        <w:rPr>
          <w:rFonts w:ascii="Arial" w:hAnsi="Arial" w:cs="Arial"/>
          <w:color w:val="000000"/>
          <w:sz w:val="22"/>
          <w:szCs w:val="22"/>
          <w:rtl/>
        </w:rPr>
        <w:t>בימינו ישנה אבחנה בין גאווה מקורית שנותנת לאדם את הביטחון העצמי והאמביציה להצליח במעשיו ולקנות לו שם טוב ויוקרה, לבין גבהות לב שגורמת לאדם להיות יהיר, אגוצנטרי ולא חברתי.</w:t>
      </w:r>
    </w:p>
    <w:p w:rsidR="006412AA" w:rsidRPr="00B51147" w:rsidRDefault="006412AA" w:rsidP="006412AA">
      <w:pPr>
        <w:pStyle w:val="NormalWeb"/>
        <w:bidi/>
        <w:spacing w:before="0" w:beforeAutospacing="0" w:after="0" w:afterAutospacing="0"/>
        <w:rPr>
          <w:rFonts w:ascii="Arial" w:hAnsi="Arial" w:cs="Arial"/>
          <w:sz w:val="22"/>
          <w:szCs w:val="22"/>
          <w:rtl/>
        </w:rPr>
      </w:pPr>
      <w:r w:rsidRPr="00B51147">
        <w:rPr>
          <w:rFonts w:ascii="Arial" w:hAnsi="Arial" w:cs="Arial"/>
          <w:color w:val="000000"/>
          <w:sz w:val="22"/>
          <w:szCs w:val="22"/>
          <w:rtl/>
        </w:rPr>
        <w:t>בעת החדשה - טביעת ה</w:t>
      </w:r>
      <w:hyperlink r:id="rId35" w:history="1">
        <w:r w:rsidRPr="00B51147">
          <w:rPr>
            <w:rStyle w:val="Hyperlink"/>
            <w:rFonts w:ascii="Arial" w:hAnsi="Arial" w:cs="Arial"/>
            <w:color w:val="000000"/>
            <w:sz w:val="22"/>
            <w:szCs w:val="22"/>
            <w:u w:val="none"/>
            <w:rtl/>
          </w:rPr>
          <w:t>טיטניק</w:t>
        </w:r>
      </w:hyperlink>
      <w:r w:rsidRPr="00B51147">
        <w:rPr>
          <w:rFonts w:ascii="Arial" w:hAnsi="Arial" w:cs="Arial"/>
          <w:color w:val="000000"/>
          <w:sz w:val="22"/>
          <w:szCs w:val="22"/>
          <w:rtl/>
        </w:rPr>
        <w:t xml:space="preserve"> מסמלת את יוהרת האדם אל מול כוחו של ה</w:t>
      </w:r>
      <w:hyperlink r:id="rId36" w:history="1">
        <w:r w:rsidRPr="00B51147">
          <w:rPr>
            <w:rStyle w:val="Hyperlink"/>
            <w:rFonts w:ascii="Arial" w:hAnsi="Arial" w:cs="Arial"/>
            <w:color w:val="000000"/>
            <w:sz w:val="22"/>
            <w:szCs w:val="22"/>
            <w:u w:val="none"/>
            <w:rtl/>
          </w:rPr>
          <w:t>טבע</w:t>
        </w:r>
      </w:hyperlink>
      <w:r w:rsidRPr="00B51147">
        <w:rPr>
          <w:rFonts w:ascii="Arial" w:hAnsi="Arial" w:cs="Arial"/>
          <w:color w:val="000000"/>
          <w:sz w:val="22"/>
          <w:szCs w:val="22"/>
          <w:rtl/>
        </w:rPr>
        <w:t>, שכן בוניה האמינו ופרסמו שהאוניה לא ניתנת לטיבוע.</w:t>
      </w:r>
    </w:p>
    <w:p w:rsidR="006412AA" w:rsidRPr="00B51147" w:rsidRDefault="006412AA" w:rsidP="006412AA">
      <w:pPr>
        <w:pStyle w:val="NormalWeb"/>
        <w:bidi/>
        <w:spacing w:before="0" w:beforeAutospacing="0" w:after="0" w:afterAutospacing="0"/>
        <w:rPr>
          <w:rFonts w:ascii="Arial" w:hAnsi="Arial" w:cs="Arial"/>
          <w:sz w:val="22"/>
          <w:szCs w:val="22"/>
          <w:rtl/>
        </w:rPr>
      </w:pPr>
      <w:r w:rsidRPr="00B51147">
        <w:rPr>
          <w:rFonts w:ascii="Arial" w:hAnsi="Arial" w:cs="Arial"/>
          <w:color w:val="000000"/>
          <w:sz w:val="22"/>
          <w:szCs w:val="22"/>
          <w:rtl/>
        </w:rPr>
        <w:t>ה</w:t>
      </w:r>
      <w:hyperlink r:id="rId37" w:history="1">
        <w:r w:rsidRPr="00B51147">
          <w:rPr>
            <w:rStyle w:val="Hyperlink"/>
            <w:rFonts w:ascii="Arial" w:hAnsi="Arial" w:cs="Arial"/>
            <w:color w:val="000000"/>
            <w:sz w:val="22"/>
            <w:szCs w:val="22"/>
            <w:u w:val="none"/>
            <w:rtl/>
          </w:rPr>
          <w:t>נאציזם</w:t>
        </w:r>
      </w:hyperlink>
      <w:r w:rsidRPr="00B51147">
        <w:rPr>
          <w:rFonts w:ascii="Arial" w:hAnsi="Arial" w:cs="Arial"/>
          <w:color w:val="000000"/>
          <w:sz w:val="22"/>
          <w:szCs w:val="22"/>
          <w:rtl/>
        </w:rPr>
        <w:t xml:space="preserve"> התבסס על כך שהגרמנים הם הגזע העליון ולכן ראוי להם להשתלט על כל העולם, ולהשמיד את ה"גזעים הנחותים".</w:t>
      </w:r>
    </w:p>
    <w:p w:rsidR="006412AA" w:rsidRPr="00B51147" w:rsidRDefault="00B77EDC" w:rsidP="006412AA">
      <w:pPr>
        <w:pStyle w:val="NormalWeb"/>
        <w:bidi/>
        <w:spacing w:before="0" w:beforeAutospacing="0" w:after="0" w:afterAutospacing="0"/>
        <w:rPr>
          <w:rFonts w:ascii="Arial" w:hAnsi="Arial" w:cs="Arial"/>
          <w:sz w:val="22"/>
          <w:szCs w:val="22"/>
          <w:rtl/>
        </w:rPr>
      </w:pPr>
      <w:hyperlink r:id="rId38" w:history="1">
        <w:r w:rsidR="006412AA" w:rsidRPr="00B51147">
          <w:rPr>
            <w:rStyle w:val="Hyperlink"/>
            <w:rFonts w:ascii="Arial" w:hAnsi="Arial" w:cs="Arial"/>
            <w:color w:val="1155CC"/>
            <w:sz w:val="22"/>
            <w:szCs w:val="22"/>
          </w:rPr>
          <w:t>http://he.wikipedia.org/wiki/%D7%92%D7%90%D7%95%D7%95%D7%94</w:t>
        </w:r>
      </w:hyperlink>
    </w:p>
    <w:p w:rsidR="006412AA" w:rsidRPr="00842F55" w:rsidRDefault="006412AA" w:rsidP="006412AA">
      <w:pPr>
        <w:pStyle w:val="NormalWeb"/>
        <w:bidi/>
        <w:spacing w:before="0" w:beforeAutospacing="0" w:after="0" w:afterAutospacing="0"/>
        <w:rPr>
          <w:rFonts w:ascii="Arial" w:hAnsi="Arial" w:cs="Arial"/>
          <w:rtl/>
        </w:rPr>
      </w:pPr>
      <w:r w:rsidRPr="00842F55">
        <w:rPr>
          <w:rFonts w:ascii="Arial" w:hAnsi="Arial" w:cs="Arial"/>
          <w:color w:val="000000"/>
          <w:sz w:val="23"/>
          <w:szCs w:val="23"/>
          <w:rtl/>
        </w:rPr>
        <w:t> </w:t>
      </w:r>
    </w:p>
    <w:p w:rsidR="006412AA" w:rsidRPr="00B51147" w:rsidRDefault="006412AA" w:rsidP="006412AA">
      <w:pPr>
        <w:pStyle w:val="NormalWeb"/>
        <w:bidi/>
        <w:spacing w:before="0" w:beforeAutospacing="0" w:after="0" w:afterAutospacing="0"/>
        <w:rPr>
          <w:rFonts w:ascii="Arial" w:hAnsi="Arial" w:cs="Arial"/>
          <w:sz w:val="22"/>
          <w:szCs w:val="22"/>
          <w:rtl/>
        </w:rPr>
      </w:pPr>
      <w:r w:rsidRPr="00B51147">
        <w:rPr>
          <w:rFonts w:ascii="Arial" w:hAnsi="Arial" w:cs="Arial"/>
          <w:b/>
          <w:bCs/>
          <w:color w:val="000000"/>
          <w:sz w:val="22"/>
          <w:szCs w:val="22"/>
          <w:rtl/>
        </w:rPr>
        <w:t>לגאווה 2 צדדים:</w:t>
      </w:r>
    </w:p>
    <w:p w:rsidR="00B51147" w:rsidRPr="00B51147" w:rsidRDefault="006412AA" w:rsidP="00B51147">
      <w:pPr>
        <w:pStyle w:val="NormalWeb"/>
        <w:bidi/>
        <w:spacing w:before="0" w:beforeAutospacing="0" w:after="200" w:afterAutospacing="0"/>
        <w:rPr>
          <w:rFonts w:ascii="Arial" w:hAnsi="Arial" w:cs="Arial"/>
          <w:color w:val="000000"/>
          <w:sz w:val="22"/>
          <w:szCs w:val="22"/>
          <w:rtl/>
        </w:rPr>
      </w:pPr>
      <w:r w:rsidRPr="00B51147">
        <w:rPr>
          <w:rFonts w:ascii="Arial" w:hAnsi="Arial" w:cs="Arial"/>
          <w:color w:val="000000"/>
          <w:sz w:val="22"/>
          <w:szCs w:val="22"/>
          <w:rtl/>
        </w:rPr>
        <w:t>היא גורמת לאדם להרגיש טוב, נותנת לו ביטחון עצמי ואמביציה להצליח במעשיו ולקנות לו שם טוב ויוקרה. אך מצד שני היא גורמת לו להפגע, להעלב, לכעוס וכו... היא גורמת ליוהרה, אגוצנטריות וחוסר חברתיות ופגיעה בסובבים.</w:t>
      </w:r>
    </w:p>
    <w:p w:rsidR="006412AA" w:rsidRPr="00B51147" w:rsidRDefault="006412AA" w:rsidP="00B51147">
      <w:pPr>
        <w:pStyle w:val="NormalWeb"/>
        <w:numPr>
          <w:ilvl w:val="0"/>
          <w:numId w:val="21"/>
        </w:numPr>
        <w:bidi/>
        <w:spacing w:before="0" w:beforeAutospacing="0" w:after="0" w:afterAutospacing="0"/>
        <w:textAlignment w:val="baseline"/>
        <w:rPr>
          <w:rFonts w:ascii="Arial" w:hAnsi="Arial" w:cs="Arial"/>
          <w:b/>
          <w:bCs/>
          <w:color w:val="000000"/>
          <w:rtl/>
        </w:rPr>
      </w:pPr>
      <w:r w:rsidRPr="00B51147">
        <w:rPr>
          <w:rFonts w:ascii="Arial" w:hAnsi="Arial" w:cs="Arial"/>
          <w:b/>
          <w:bCs/>
          <w:color w:val="000000"/>
          <w:rtl/>
        </w:rPr>
        <w:t>האם</w:t>
      </w:r>
      <w:r w:rsidR="00494349">
        <w:rPr>
          <w:rFonts w:ascii="Arial" w:hAnsi="Arial" w:cs="Arial"/>
          <w:b/>
          <w:bCs/>
          <w:color w:val="000000"/>
          <w:rtl/>
        </w:rPr>
        <w:t xml:space="preserve"> הגאווה מועילה לאדם או מזיקה לו</w:t>
      </w:r>
      <w:r w:rsidRPr="00B51147">
        <w:rPr>
          <w:rFonts w:ascii="Arial" w:hAnsi="Arial" w:cs="Arial"/>
          <w:b/>
          <w:bCs/>
          <w:color w:val="000000"/>
          <w:rtl/>
        </w:rPr>
        <w:t xml:space="preserve">? </w:t>
      </w:r>
    </w:p>
    <w:p w:rsidR="006412AA" w:rsidRPr="00B51147" w:rsidRDefault="006412AA" w:rsidP="00B51147">
      <w:pPr>
        <w:pStyle w:val="NormalWeb"/>
        <w:numPr>
          <w:ilvl w:val="0"/>
          <w:numId w:val="21"/>
        </w:numPr>
        <w:bidi/>
        <w:spacing w:before="0" w:beforeAutospacing="0" w:after="0" w:afterAutospacing="0"/>
        <w:textAlignment w:val="baseline"/>
        <w:rPr>
          <w:rFonts w:ascii="Arial" w:hAnsi="Arial" w:cs="Arial"/>
          <w:b/>
          <w:bCs/>
          <w:color w:val="000000"/>
          <w:rtl/>
        </w:rPr>
      </w:pPr>
      <w:r w:rsidRPr="00B51147">
        <w:rPr>
          <w:rFonts w:ascii="Arial" w:hAnsi="Arial" w:cs="Arial"/>
          <w:b/>
          <w:bCs/>
          <w:color w:val="000000"/>
          <w:rtl/>
        </w:rPr>
        <w:t>למה הגאווה נחוצה</w:t>
      </w:r>
      <w:r w:rsidR="00494349">
        <w:rPr>
          <w:rFonts w:ascii="Arial" w:hAnsi="Arial" w:cs="Arial"/>
          <w:b/>
          <w:bCs/>
          <w:color w:val="000000"/>
          <w:rtl/>
        </w:rPr>
        <w:t xml:space="preserve"> בחיים</w:t>
      </w:r>
      <w:r w:rsidRPr="00B51147">
        <w:rPr>
          <w:rFonts w:ascii="Arial" w:hAnsi="Arial" w:cs="Arial"/>
          <w:b/>
          <w:bCs/>
          <w:color w:val="000000"/>
          <w:rtl/>
        </w:rPr>
        <w:t xml:space="preserve">? </w:t>
      </w:r>
    </w:p>
    <w:p w:rsidR="006412AA" w:rsidRPr="00842F55" w:rsidRDefault="006412AA" w:rsidP="006412AA">
      <w:pPr>
        <w:rPr>
          <w:color w:val="auto"/>
          <w:sz w:val="24"/>
          <w:szCs w:val="24"/>
          <w:rtl/>
        </w:rPr>
      </w:pPr>
    </w:p>
    <w:p w:rsidR="006412AA" w:rsidRPr="00B51147" w:rsidRDefault="006412AA" w:rsidP="006412AA">
      <w:pPr>
        <w:pStyle w:val="NormalWeb"/>
        <w:bidi/>
        <w:spacing w:before="0" w:beforeAutospacing="0" w:after="0" w:afterAutospacing="0"/>
        <w:rPr>
          <w:rFonts w:ascii="Arial" w:hAnsi="Arial" w:cs="Arial"/>
          <w:sz w:val="22"/>
          <w:szCs w:val="22"/>
        </w:rPr>
      </w:pPr>
      <w:r w:rsidRPr="00B51147">
        <w:rPr>
          <w:rFonts w:ascii="Arial" w:hAnsi="Arial" w:cs="Arial"/>
          <w:color w:val="000000"/>
          <w:sz w:val="22"/>
          <w:szCs w:val="22"/>
          <w:rtl/>
        </w:rPr>
        <w:t xml:space="preserve">גאווה יכולה להיות של אדם, קבוצה או עם. אנחנו מודדים את עצמנו ביחס לאחרים, זו הדרך שלנו למקם את עצמנו בחיים. אדם מבדיל באמצעות הגאווה בינו לבין האחרים, או בין הקבוצה שלו לקבוצות אחרות. </w:t>
      </w:r>
    </w:p>
    <w:p w:rsidR="006412AA" w:rsidRPr="00842F55" w:rsidRDefault="006412AA" w:rsidP="006412AA">
      <w:pPr>
        <w:rPr>
          <w:rtl/>
        </w:rPr>
      </w:pPr>
    </w:p>
    <w:p w:rsidR="006412AA" w:rsidRPr="00B51147" w:rsidRDefault="006412AA" w:rsidP="00B51147">
      <w:pPr>
        <w:pStyle w:val="NormalWeb"/>
        <w:numPr>
          <w:ilvl w:val="0"/>
          <w:numId w:val="22"/>
        </w:numPr>
        <w:bidi/>
        <w:spacing w:before="0" w:beforeAutospacing="0" w:after="0" w:afterAutospacing="0"/>
        <w:textAlignment w:val="baseline"/>
        <w:rPr>
          <w:rFonts w:ascii="Arial" w:hAnsi="Arial" w:cs="Arial"/>
          <w:b/>
          <w:bCs/>
          <w:color w:val="000000"/>
        </w:rPr>
      </w:pPr>
      <w:r w:rsidRPr="00B51147">
        <w:rPr>
          <w:rFonts w:ascii="Arial" w:hAnsi="Arial" w:cs="Arial"/>
          <w:b/>
          <w:bCs/>
          <w:color w:val="000000"/>
          <w:rtl/>
        </w:rPr>
        <w:t>אם הגאווה היא כלי המדידה שלי, היא אותו סרגל שאיתו אני מודדת את עצמי ביחס לחברה. איך אני יכולה לוותר</w:t>
      </w:r>
      <w:r w:rsidR="00AC0D3D">
        <w:rPr>
          <w:rFonts w:ascii="Arial" w:hAnsi="Arial" w:cs="Arial"/>
          <w:b/>
          <w:bCs/>
          <w:color w:val="000000"/>
          <w:rtl/>
        </w:rPr>
        <w:t xml:space="preserve"> עליה? איך אפשר לחיות בלי גאווה</w:t>
      </w:r>
      <w:r w:rsidRPr="00B51147">
        <w:rPr>
          <w:rFonts w:ascii="Arial" w:hAnsi="Arial" w:cs="Arial"/>
          <w:b/>
          <w:bCs/>
          <w:color w:val="000000"/>
          <w:rtl/>
        </w:rPr>
        <w:t xml:space="preserve">? </w:t>
      </w:r>
    </w:p>
    <w:p w:rsidR="006412AA" w:rsidRPr="00B51147" w:rsidRDefault="00AC0D3D" w:rsidP="00B51147">
      <w:pPr>
        <w:pStyle w:val="NormalWeb"/>
        <w:numPr>
          <w:ilvl w:val="0"/>
          <w:numId w:val="22"/>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איך נראים חיים ללא גאווה</w:t>
      </w:r>
      <w:r w:rsidR="006412AA" w:rsidRPr="00B51147">
        <w:rPr>
          <w:rFonts w:ascii="Arial" w:hAnsi="Arial" w:cs="Arial"/>
          <w:b/>
          <w:bCs/>
          <w:color w:val="000000"/>
          <w:rtl/>
        </w:rPr>
        <w:t xml:space="preserve">? </w:t>
      </w:r>
    </w:p>
    <w:p w:rsidR="006412AA" w:rsidRPr="00B51147" w:rsidRDefault="006412AA" w:rsidP="00AC0D3D">
      <w:pPr>
        <w:pStyle w:val="NormalWeb"/>
        <w:numPr>
          <w:ilvl w:val="0"/>
          <w:numId w:val="22"/>
        </w:numPr>
        <w:bidi/>
        <w:spacing w:before="80" w:beforeAutospacing="0" w:after="0" w:afterAutospacing="0"/>
        <w:textAlignment w:val="baseline"/>
        <w:rPr>
          <w:rFonts w:ascii="Arial" w:hAnsi="Arial" w:cs="Arial"/>
          <w:b/>
          <w:bCs/>
          <w:color w:val="000000"/>
          <w:rtl/>
        </w:rPr>
      </w:pPr>
      <w:r w:rsidRPr="00B51147">
        <w:rPr>
          <w:rFonts w:ascii="Arial" w:hAnsi="Arial" w:cs="Arial"/>
          <w:b/>
          <w:bCs/>
          <w:color w:val="000000"/>
          <w:rtl/>
        </w:rPr>
        <w:t xml:space="preserve">מה ההבדל בין גאווה להתנשאות, שחצנות? </w:t>
      </w:r>
    </w:p>
    <w:p w:rsidR="006412AA" w:rsidRPr="00B51147" w:rsidRDefault="00AC0D3D" w:rsidP="00AC0D3D">
      <w:pPr>
        <w:pStyle w:val="NormalWeb"/>
        <w:numPr>
          <w:ilvl w:val="0"/>
          <w:numId w:val="22"/>
        </w:numPr>
        <w:bidi/>
        <w:spacing w:before="80" w:beforeAutospacing="0" w:after="0" w:afterAutospacing="0"/>
        <w:textAlignment w:val="baseline"/>
        <w:rPr>
          <w:rFonts w:ascii="Arial" w:hAnsi="Arial" w:cs="Arial"/>
          <w:color w:val="000000"/>
          <w:rtl/>
        </w:rPr>
      </w:pPr>
      <w:r>
        <w:rPr>
          <w:rFonts w:ascii="Arial" w:hAnsi="Arial" w:cs="Arial"/>
          <w:b/>
          <w:bCs/>
          <w:color w:val="000000"/>
          <w:rtl/>
        </w:rPr>
        <w:t>אי</w:t>
      </w:r>
      <w:r>
        <w:rPr>
          <w:rFonts w:ascii="Arial" w:hAnsi="Arial" w:cs="Arial" w:hint="cs"/>
          <w:b/>
          <w:bCs/>
          <w:color w:val="000000"/>
          <w:rtl/>
        </w:rPr>
        <w:t>לו</w:t>
      </w:r>
      <w:r w:rsidR="006412AA" w:rsidRPr="00B51147">
        <w:rPr>
          <w:rFonts w:ascii="Arial" w:hAnsi="Arial" w:cs="Arial"/>
          <w:b/>
          <w:bCs/>
          <w:color w:val="000000"/>
          <w:rtl/>
        </w:rPr>
        <w:t xml:space="preserve"> סוגים של גאווה קיימים? </w:t>
      </w:r>
      <w:r w:rsidR="006412AA" w:rsidRPr="00B51147">
        <w:rPr>
          <w:rFonts w:ascii="Arial" w:hAnsi="Arial" w:cs="Arial"/>
          <w:color w:val="000000"/>
          <w:rtl/>
        </w:rPr>
        <w:t>(יהירות - תחושת ערך עצמי שמנותקת מהמציאות, התנשאות - עליונות, אני מרגיש יותר טוב מאחרים. שחצנות - החצנת היתרונות שיש לי, גאווה ממקום של כבוד, לא מבקש בגלל גאוה, מתגאה בערכים שלו- שהוא צנוע).</w:t>
      </w:r>
    </w:p>
    <w:p w:rsidR="006412AA" w:rsidRPr="00842F55" w:rsidRDefault="006412AA" w:rsidP="006412AA">
      <w:pPr>
        <w:rPr>
          <w:color w:val="auto"/>
          <w:rtl/>
        </w:rPr>
      </w:pPr>
      <w:r w:rsidRPr="00842F55">
        <w:br/>
      </w:r>
    </w:p>
    <w:p w:rsidR="006412AA" w:rsidRPr="00B51147" w:rsidRDefault="006412AA" w:rsidP="006412AA">
      <w:pPr>
        <w:pStyle w:val="NormalWeb"/>
        <w:bidi/>
        <w:spacing w:before="0" w:beforeAutospacing="0" w:after="0" w:afterAutospacing="0"/>
        <w:rPr>
          <w:rFonts w:ascii="Arial" w:hAnsi="Arial" w:cs="Arial"/>
          <w:sz w:val="22"/>
          <w:szCs w:val="22"/>
        </w:rPr>
      </w:pPr>
      <w:r w:rsidRPr="00B51147">
        <w:rPr>
          <w:rFonts w:ascii="Arial" w:hAnsi="Arial" w:cs="Arial"/>
          <w:b/>
          <w:bCs/>
          <w:color w:val="000000"/>
          <w:sz w:val="22"/>
          <w:szCs w:val="22"/>
          <w:shd w:val="clear" w:color="auto" w:fill="FFFFFF"/>
          <w:rtl/>
        </w:rPr>
        <w:t xml:space="preserve">גאווה, </w:t>
      </w:r>
      <w:r w:rsidRPr="00B51147">
        <w:rPr>
          <w:rFonts w:ascii="Arial" w:hAnsi="Arial" w:cs="Arial"/>
          <w:color w:val="000000"/>
          <w:sz w:val="22"/>
          <w:szCs w:val="22"/>
          <w:shd w:val="clear" w:color="auto" w:fill="FFFFFF"/>
          <w:rtl/>
        </w:rPr>
        <w:t xml:space="preserve">היא </w:t>
      </w:r>
      <w:hyperlink r:id="rId39" w:history="1">
        <w:r w:rsidRPr="00B51147">
          <w:rPr>
            <w:rStyle w:val="Hyperlink"/>
            <w:rFonts w:ascii="Arial" w:hAnsi="Arial" w:cs="Arial"/>
            <w:color w:val="000000"/>
            <w:sz w:val="22"/>
            <w:szCs w:val="22"/>
            <w:u w:val="none"/>
            <w:shd w:val="clear" w:color="auto" w:fill="FFFFFF"/>
            <w:rtl/>
          </w:rPr>
          <w:t>תחושת</w:t>
        </w:r>
      </w:hyperlink>
      <w:r w:rsidRPr="00B51147">
        <w:rPr>
          <w:rFonts w:ascii="Arial" w:hAnsi="Arial" w:cs="Arial"/>
          <w:color w:val="000000"/>
          <w:sz w:val="22"/>
          <w:szCs w:val="22"/>
          <w:shd w:val="clear" w:color="auto" w:fill="FFFFFF"/>
          <w:rtl/>
        </w:rPr>
        <w:t xml:space="preserve"> ערך, הערכה והחשבה של אדם לעצמו, לתכונותיו, למעשיו ולדברים שיצר, ולעתים גם לכל אלו בקבוצה אליה הוא משתייך ועמה הוא מזדהה. כאשר קולקטיב לאומי מאמין או חש כי הוא נעלה מעמים אחרים נהוג לכנות דבר זה </w:t>
      </w:r>
      <w:r w:rsidRPr="00B51147">
        <w:rPr>
          <w:rFonts w:ascii="Arial" w:hAnsi="Arial" w:cs="Arial"/>
          <w:b/>
          <w:bCs/>
          <w:color w:val="000000"/>
          <w:sz w:val="22"/>
          <w:szCs w:val="22"/>
          <w:shd w:val="clear" w:color="auto" w:fill="FFFFFF"/>
          <w:rtl/>
        </w:rPr>
        <w:t>כ</w:t>
      </w:r>
      <w:hyperlink r:id="rId40" w:history="1">
        <w:r w:rsidRPr="00B51147">
          <w:rPr>
            <w:rStyle w:val="Hyperlink"/>
            <w:rFonts w:ascii="Arial" w:hAnsi="Arial" w:cs="Arial"/>
            <w:b/>
            <w:bCs/>
            <w:color w:val="000000"/>
            <w:sz w:val="22"/>
            <w:szCs w:val="22"/>
            <w:u w:val="none"/>
            <w:shd w:val="clear" w:color="auto" w:fill="FFFFFF"/>
            <w:rtl/>
          </w:rPr>
          <w:t>לאומנות</w:t>
        </w:r>
      </w:hyperlink>
      <w:r w:rsidRPr="00B51147">
        <w:rPr>
          <w:rFonts w:ascii="Arial" w:hAnsi="Arial" w:cs="Arial"/>
          <w:b/>
          <w:bCs/>
          <w:color w:val="000000"/>
          <w:sz w:val="22"/>
          <w:szCs w:val="22"/>
          <w:shd w:val="clear" w:color="auto" w:fill="FFFFFF"/>
          <w:rtl/>
        </w:rPr>
        <w:t xml:space="preserve">. </w:t>
      </w:r>
      <w:r w:rsidRPr="00B51147">
        <w:rPr>
          <w:rFonts w:ascii="Arial" w:hAnsi="Arial" w:cs="Arial"/>
          <w:color w:val="000000"/>
          <w:sz w:val="22"/>
          <w:szCs w:val="22"/>
          <w:shd w:val="clear" w:color="auto" w:fill="FFFFFF"/>
          <w:rtl/>
        </w:rPr>
        <w:t>לעתים הערכת היתר מוקרנת מהאדם אל דברים המתייחסים ושייכים אליו כגון אנשים שמשמשים כמנהיגיו, רכושו, תפיסותיו או ילדיו. הגאווה תהיה בדרך כלל בהקשר חברתי כאשר האדם מבדיל באמצעותה בינו לבין האחרים, או בין קבוצה התייחסות שהוא שייך לה לבין קבוצות אחרות.</w:t>
      </w:r>
    </w:p>
    <w:p w:rsidR="006412AA" w:rsidRPr="00B51147" w:rsidRDefault="00B77EDC" w:rsidP="006412AA">
      <w:pPr>
        <w:pStyle w:val="NormalWeb"/>
        <w:bidi/>
        <w:spacing w:before="0" w:beforeAutospacing="0" w:after="0" w:afterAutospacing="0"/>
        <w:rPr>
          <w:rFonts w:ascii="Arial" w:hAnsi="Arial" w:cs="Arial"/>
          <w:sz w:val="22"/>
          <w:szCs w:val="22"/>
          <w:rtl/>
        </w:rPr>
      </w:pPr>
      <w:hyperlink r:id="rId41" w:history="1">
        <w:r w:rsidR="006412AA" w:rsidRPr="00B51147">
          <w:rPr>
            <w:rStyle w:val="Hyperlink"/>
            <w:rFonts w:ascii="Arial" w:hAnsi="Arial" w:cs="Arial"/>
            <w:color w:val="1155CC"/>
            <w:sz w:val="22"/>
            <w:szCs w:val="22"/>
            <w:shd w:val="clear" w:color="auto" w:fill="FFFFFF"/>
          </w:rPr>
          <w:t>http://he.wikipedia.org/wiki/%D7%92%D7%90%D7%95%D7%95%D7%94</w:t>
        </w:r>
      </w:hyperlink>
    </w:p>
    <w:p w:rsidR="006412AA" w:rsidRPr="00B51147" w:rsidRDefault="006412AA" w:rsidP="00BF7484">
      <w:pPr>
        <w:bidi/>
        <w:rPr>
          <w:b/>
          <w:bCs/>
        </w:rPr>
      </w:pPr>
      <w:r w:rsidRPr="00842F55">
        <w:lastRenderedPageBreak/>
        <w:br/>
      </w:r>
      <w:proofErr w:type="spellStart"/>
      <w:r w:rsidRPr="00B51147">
        <w:rPr>
          <w:b/>
          <w:bCs/>
          <w:rtl/>
        </w:rPr>
        <w:t>הבטים</w:t>
      </w:r>
      <w:proofErr w:type="spellEnd"/>
      <w:r w:rsidRPr="00B51147">
        <w:rPr>
          <w:b/>
          <w:bCs/>
          <w:rtl/>
        </w:rPr>
        <w:t xml:space="preserve"> של גאווה:</w:t>
      </w:r>
    </w:p>
    <w:p w:rsidR="006412AA" w:rsidRPr="00B51147" w:rsidRDefault="006412AA" w:rsidP="006412AA">
      <w:pPr>
        <w:pStyle w:val="NormalWeb"/>
        <w:bidi/>
        <w:spacing w:before="0" w:beforeAutospacing="0" w:after="0" w:afterAutospacing="0"/>
        <w:rPr>
          <w:rFonts w:ascii="Arial" w:hAnsi="Arial" w:cs="Arial"/>
          <w:sz w:val="22"/>
          <w:szCs w:val="22"/>
          <w:rtl/>
        </w:rPr>
      </w:pPr>
      <w:r w:rsidRPr="00B51147">
        <w:rPr>
          <w:rFonts w:ascii="Arial" w:hAnsi="Arial" w:cs="Arial"/>
          <w:color w:val="000000"/>
          <w:sz w:val="22"/>
          <w:szCs w:val="22"/>
          <w:rtl/>
        </w:rPr>
        <w:t>כאשר תחושת הערך העצמי של אדם גבוהה במידה ניכרת מן הערך שמייחסים לו רוב האנשים סביבו, ובמיוחד כאשר תחושת הערך העצמי הופכת מנותקת מן המציאות והמחזיק בה אינו מכיר בסתירות בינה לבין המציאות = הגאווה מכונה יהירות</w:t>
      </w:r>
      <w:r w:rsidRPr="00B51147">
        <w:rPr>
          <w:rFonts w:ascii="Arial" w:hAnsi="Arial" w:cs="Arial"/>
          <w:color w:val="000000"/>
          <w:sz w:val="22"/>
          <w:szCs w:val="22"/>
          <w:vertAlign w:val="superscript"/>
          <w:rtl/>
        </w:rPr>
        <w:t xml:space="preserve">, </w:t>
      </w:r>
      <w:r w:rsidRPr="00B51147">
        <w:rPr>
          <w:rFonts w:ascii="Arial" w:hAnsi="Arial" w:cs="Arial"/>
          <w:color w:val="000000"/>
          <w:sz w:val="22"/>
          <w:szCs w:val="22"/>
          <w:rtl/>
        </w:rPr>
        <w:t> כאשר תחושת הערך העצמי של אדם מיוסדת לא על מעשיו והישגיו אלא על השוואה בינו לבין אנשים אחרים, וכאשר אותו אדם מדגיש את עליונותו, נוהגים לכנות את התחושה התנשאות. כאשר האדם מחצין ומבטא את יתרונותיו ומשתבח בהם, נהוג לכנות תחושה זו בשם שחצנות. בלשון עממית מכונה מי שמנפנף לעיני כל ביכולותיו שוויצר.</w:t>
      </w:r>
    </w:p>
    <w:p w:rsidR="006412AA" w:rsidRPr="00B51147" w:rsidRDefault="00B77EDC" w:rsidP="006412AA">
      <w:pPr>
        <w:pStyle w:val="NormalWeb"/>
        <w:bidi/>
        <w:spacing w:before="80" w:beforeAutospacing="0" w:after="120" w:afterAutospacing="0"/>
        <w:rPr>
          <w:rFonts w:ascii="Arial" w:hAnsi="Arial" w:cs="Arial"/>
          <w:sz w:val="22"/>
          <w:szCs w:val="22"/>
          <w:rtl/>
        </w:rPr>
      </w:pPr>
      <w:hyperlink r:id="rId42" w:history="1">
        <w:r w:rsidR="006412AA" w:rsidRPr="00B51147">
          <w:rPr>
            <w:rStyle w:val="Hyperlink"/>
            <w:rFonts w:ascii="Arial" w:hAnsi="Arial" w:cs="Arial"/>
            <w:color w:val="1155CC"/>
            <w:sz w:val="22"/>
            <w:szCs w:val="22"/>
            <w:shd w:val="clear" w:color="auto" w:fill="FFFFFF"/>
          </w:rPr>
          <w:t>http://he.wikipedia.org/wiki/%D7%92%D7%90%D7%95%D7%95%D7%94</w:t>
        </w:r>
      </w:hyperlink>
    </w:p>
    <w:p w:rsidR="006412AA" w:rsidRPr="00842F55" w:rsidRDefault="00B51147" w:rsidP="006412AA">
      <w:pPr>
        <w:rPr>
          <w:rtl/>
        </w:rPr>
      </w:pPr>
      <w:r>
        <w:br/>
      </w:r>
    </w:p>
    <w:p w:rsidR="006412AA" w:rsidRDefault="006412AA" w:rsidP="006412AA">
      <w:pPr>
        <w:pStyle w:val="NormalWeb"/>
        <w:bidi/>
        <w:spacing w:before="0" w:beforeAutospacing="0" w:after="0" w:afterAutospacing="0"/>
        <w:rPr>
          <w:rFonts w:ascii="Arial" w:hAnsi="Arial" w:cs="Arial"/>
          <w:b/>
          <w:bCs/>
          <w:color w:val="000000"/>
          <w:sz w:val="28"/>
          <w:szCs w:val="28"/>
          <w:rtl/>
        </w:rPr>
      </w:pPr>
      <w:r w:rsidRPr="00B51147">
        <w:rPr>
          <w:rFonts w:ascii="Arial" w:hAnsi="Arial" w:cs="Arial"/>
          <w:b/>
          <w:bCs/>
          <w:color w:val="000000"/>
          <w:sz w:val="28"/>
          <w:szCs w:val="28"/>
          <w:rtl/>
        </w:rPr>
        <w:t xml:space="preserve">ענווה וגאווה בחיינו </w:t>
      </w:r>
    </w:p>
    <w:p w:rsidR="00B51147" w:rsidRPr="00B51147" w:rsidRDefault="00B51147" w:rsidP="00B51147">
      <w:pPr>
        <w:pStyle w:val="NormalWeb"/>
        <w:bidi/>
        <w:spacing w:before="0" w:beforeAutospacing="0" w:after="0" w:afterAutospacing="0"/>
        <w:rPr>
          <w:rFonts w:ascii="Arial" w:hAnsi="Arial" w:cs="Arial" w:hint="cs"/>
          <w:b/>
          <w:bCs/>
          <w:sz w:val="28"/>
          <w:szCs w:val="28"/>
        </w:rPr>
      </w:pPr>
    </w:p>
    <w:p w:rsidR="006412AA" w:rsidRPr="00B51147" w:rsidRDefault="006412AA" w:rsidP="007A59AF">
      <w:pPr>
        <w:pStyle w:val="NormalWeb"/>
        <w:numPr>
          <w:ilvl w:val="0"/>
          <w:numId w:val="23"/>
        </w:numPr>
        <w:bidi/>
        <w:spacing w:before="0" w:beforeAutospacing="0" w:after="0" w:afterAutospacing="0"/>
        <w:textAlignment w:val="baseline"/>
        <w:rPr>
          <w:rFonts w:ascii="Arial" w:hAnsi="Arial" w:cs="Arial"/>
          <w:b/>
          <w:bCs/>
          <w:color w:val="000000"/>
        </w:rPr>
      </w:pPr>
      <w:r w:rsidRPr="00B51147">
        <w:rPr>
          <w:rFonts w:ascii="Arial" w:hAnsi="Arial" w:cs="Arial"/>
          <w:b/>
          <w:bCs/>
          <w:color w:val="000000"/>
          <w:rtl/>
        </w:rPr>
        <w:t xml:space="preserve">מה ההבדל העיקרי בעינך בין גאווה לענווה? </w:t>
      </w:r>
    </w:p>
    <w:p w:rsidR="006412AA" w:rsidRPr="00B51147" w:rsidRDefault="006412AA" w:rsidP="00B51147">
      <w:pPr>
        <w:pStyle w:val="NormalWeb"/>
        <w:numPr>
          <w:ilvl w:val="0"/>
          <w:numId w:val="23"/>
        </w:numPr>
        <w:bidi/>
        <w:spacing w:before="0" w:beforeAutospacing="0" w:after="0" w:afterAutospacing="0"/>
        <w:textAlignment w:val="baseline"/>
        <w:rPr>
          <w:rFonts w:ascii="Arial" w:hAnsi="Arial" w:cs="Arial"/>
          <w:b/>
          <w:bCs/>
          <w:color w:val="000000"/>
          <w:rtl/>
        </w:rPr>
      </w:pPr>
      <w:r w:rsidRPr="00B51147">
        <w:rPr>
          <w:rFonts w:ascii="Arial" w:hAnsi="Arial" w:cs="Arial"/>
          <w:b/>
          <w:bCs/>
          <w:color w:val="000000"/>
          <w:rtl/>
        </w:rPr>
        <w:t>האם בהכרח ענווה וגאווה באי</w:t>
      </w:r>
      <w:r w:rsidR="007A59AF">
        <w:rPr>
          <w:rFonts w:ascii="Arial" w:hAnsi="Arial" w:cs="Arial"/>
          <w:b/>
          <w:bCs/>
          <w:color w:val="000000"/>
          <w:rtl/>
        </w:rPr>
        <w:t>ם אחד על חשבון השני באדם/ בחברה</w:t>
      </w:r>
      <w:r w:rsidRPr="00B51147">
        <w:rPr>
          <w:rFonts w:ascii="Arial" w:hAnsi="Arial" w:cs="Arial"/>
          <w:b/>
          <w:bCs/>
          <w:color w:val="000000"/>
          <w:rtl/>
        </w:rPr>
        <w:t>?</w:t>
      </w:r>
    </w:p>
    <w:p w:rsidR="006412AA" w:rsidRPr="00B51147" w:rsidRDefault="006412AA" w:rsidP="00B51147">
      <w:pPr>
        <w:pStyle w:val="NormalWeb"/>
        <w:numPr>
          <w:ilvl w:val="0"/>
          <w:numId w:val="23"/>
        </w:numPr>
        <w:bidi/>
        <w:spacing w:before="0" w:beforeAutospacing="0" w:after="0" w:afterAutospacing="0"/>
        <w:textAlignment w:val="baseline"/>
        <w:rPr>
          <w:rFonts w:ascii="Arial" w:hAnsi="Arial" w:cs="Arial"/>
          <w:b/>
          <w:bCs/>
          <w:color w:val="000000"/>
          <w:rtl/>
        </w:rPr>
      </w:pPr>
      <w:r w:rsidRPr="00B51147">
        <w:rPr>
          <w:rFonts w:ascii="Arial" w:hAnsi="Arial" w:cs="Arial"/>
          <w:b/>
          <w:bCs/>
          <w:color w:val="000000"/>
          <w:rtl/>
        </w:rPr>
        <w:t>האם ענווה וגאווה יכולים להתקיים בו זמנית באדם אחד? מה הסיבה לכך שפעם מתבטא אחד ופעם שני?</w:t>
      </w:r>
    </w:p>
    <w:p w:rsidR="006412AA" w:rsidRPr="00B51147" w:rsidRDefault="006412AA" w:rsidP="007A59AF">
      <w:pPr>
        <w:pStyle w:val="NormalWeb"/>
        <w:numPr>
          <w:ilvl w:val="0"/>
          <w:numId w:val="23"/>
        </w:numPr>
        <w:bidi/>
        <w:spacing w:before="0" w:beforeAutospacing="0" w:after="0" w:afterAutospacing="0"/>
        <w:textAlignment w:val="baseline"/>
        <w:rPr>
          <w:rFonts w:ascii="Arial" w:hAnsi="Arial" w:cs="Arial"/>
          <w:b/>
          <w:bCs/>
          <w:color w:val="000000"/>
          <w:rtl/>
        </w:rPr>
      </w:pPr>
      <w:r w:rsidRPr="00B51147">
        <w:rPr>
          <w:rFonts w:ascii="Arial" w:hAnsi="Arial" w:cs="Arial"/>
          <w:b/>
          <w:bCs/>
          <w:color w:val="000000"/>
          <w:rtl/>
        </w:rPr>
        <w:t>מה הסיבות לכך שאדם יהיה גאוותן או עניו? באיזה שלב בחיים זה נקבע</w:t>
      </w:r>
      <w:r w:rsidR="007A59AF">
        <w:rPr>
          <w:rFonts w:ascii="Arial" w:hAnsi="Arial" w:cs="Arial"/>
          <w:b/>
          <w:bCs/>
          <w:color w:val="000000"/>
          <w:rtl/>
        </w:rPr>
        <w:t>? והאם זה יכול להשתנות</w:t>
      </w:r>
      <w:r w:rsidRPr="00B51147">
        <w:rPr>
          <w:rFonts w:ascii="Arial" w:hAnsi="Arial" w:cs="Arial"/>
          <w:b/>
          <w:bCs/>
          <w:color w:val="000000"/>
          <w:rtl/>
        </w:rPr>
        <w:t xml:space="preserve">? </w:t>
      </w:r>
    </w:p>
    <w:p w:rsidR="006412AA" w:rsidRPr="00B51147" w:rsidRDefault="006412AA" w:rsidP="00B51147">
      <w:pPr>
        <w:pStyle w:val="NormalWeb"/>
        <w:numPr>
          <w:ilvl w:val="0"/>
          <w:numId w:val="23"/>
        </w:numPr>
        <w:bidi/>
        <w:spacing w:before="80" w:beforeAutospacing="0" w:after="0" w:afterAutospacing="0"/>
        <w:textAlignment w:val="baseline"/>
        <w:rPr>
          <w:rFonts w:ascii="Arial" w:hAnsi="Arial" w:cs="Arial"/>
          <w:b/>
          <w:bCs/>
          <w:color w:val="000000"/>
          <w:rtl/>
        </w:rPr>
      </w:pPr>
      <w:r w:rsidRPr="00B51147">
        <w:rPr>
          <w:rFonts w:ascii="Arial" w:hAnsi="Arial" w:cs="Arial"/>
          <w:b/>
          <w:bCs/>
          <w:color w:val="000000"/>
          <w:rtl/>
        </w:rPr>
        <w:t>איך האדם רואה ומרגיש את העולם במשקפיים של "גאווה", ואיך במשקפיים של "ענווה"?  </w:t>
      </w:r>
    </w:p>
    <w:p w:rsidR="006412AA" w:rsidRPr="00B51147" w:rsidRDefault="006412AA" w:rsidP="007A59AF">
      <w:pPr>
        <w:pStyle w:val="NormalWeb"/>
        <w:numPr>
          <w:ilvl w:val="0"/>
          <w:numId w:val="23"/>
        </w:numPr>
        <w:bidi/>
        <w:spacing w:before="80" w:beforeAutospacing="0" w:after="0" w:afterAutospacing="0"/>
        <w:textAlignment w:val="baseline"/>
        <w:rPr>
          <w:rFonts w:ascii="Arial" w:hAnsi="Arial" w:cs="Arial"/>
          <w:b/>
          <w:bCs/>
          <w:color w:val="000000"/>
          <w:rtl/>
        </w:rPr>
      </w:pPr>
      <w:r w:rsidRPr="00B51147">
        <w:rPr>
          <w:rFonts w:ascii="Arial" w:hAnsi="Arial" w:cs="Arial"/>
          <w:b/>
          <w:bCs/>
          <w:color w:val="000000"/>
          <w:rtl/>
        </w:rPr>
        <w:t>האם גאווה היא ההפך מענווה?</w:t>
      </w:r>
    </w:p>
    <w:p w:rsidR="006412AA" w:rsidRPr="00B51147" w:rsidRDefault="006412AA" w:rsidP="00B51147">
      <w:pPr>
        <w:pStyle w:val="NormalWeb"/>
        <w:numPr>
          <w:ilvl w:val="0"/>
          <w:numId w:val="24"/>
        </w:numPr>
        <w:bidi/>
        <w:spacing w:before="0" w:beforeAutospacing="0" w:after="0" w:afterAutospacing="0"/>
        <w:textAlignment w:val="baseline"/>
        <w:rPr>
          <w:rFonts w:ascii="Arial" w:hAnsi="Arial" w:cs="Arial"/>
          <w:b/>
          <w:bCs/>
          <w:color w:val="000000"/>
          <w:rtl/>
        </w:rPr>
      </w:pPr>
      <w:r w:rsidRPr="00B51147">
        <w:rPr>
          <w:rFonts w:ascii="Arial" w:hAnsi="Arial" w:cs="Arial"/>
          <w:b/>
          <w:bCs/>
          <w:color w:val="000000"/>
          <w:rtl/>
        </w:rPr>
        <w:t xml:space="preserve">האם בעולם האינטגרלי יהיו יותר </w:t>
      </w:r>
      <w:r w:rsidR="007A59AF">
        <w:rPr>
          <w:rFonts w:ascii="Arial" w:hAnsi="Arial" w:cs="Arial"/>
          <w:b/>
          <w:bCs/>
          <w:color w:val="000000"/>
          <w:rtl/>
        </w:rPr>
        <w:t xml:space="preserve">אנשים </w:t>
      </w:r>
      <w:r w:rsidR="007A59AF">
        <w:rPr>
          <w:rFonts w:ascii="Arial" w:hAnsi="Arial" w:cs="Arial" w:hint="cs"/>
          <w:b/>
          <w:bCs/>
          <w:color w:val="000000"/>
          <w:rtl/>
        </w:rPr>
        <w:t>ענ</w:t>
      </w:r>
      <w:r w:rsidR="007A59AF" w:rsidRPr="00B51147">
        <w:rPr>
          <w:rFonts w:ascii="Arial" w:hAnsi="Arial" w:cs="Arial" w:hint="cs"/>
          <w:b/>
          <w:bCs/>
          <w:color w:val="000000"/>
          <w:rtl/>
        </w:rPr>
        <w:t>ווי</w:t>
      </w:r>
      <w:r w:rsidR="007A59AF" w:rsidRPr="00B51147">
        <w:rPr>
          <w:rFonts w:ascii="Arial" w:hAnsi="Arial" w:cs="Arial" w:hint="eastAsia"/>
          <w:b/>
          <w:bCs/>
          <w:color w:val="000000"/>
          <w:rtl/>
        </w:rPr>
        <w:t>ם</w:t>
      </w:r>
      <w:r w:rsidRPr="00B51147">
        <w:rPr>
          <w:rFonts w:ascii="Arial" w:hAnsi="Arial" w:cs="Arial"/>
          <w:b/>
          <w:bCs/>
          <w:color w:val="000000"/>
          <w:rtl/>
        </w:rPr>
        <w:t>?</w:t>
      </w:r>
    </w:p>
    <w:p w:rsidR="006412AA" w:rsidRPr="00842F55" w:rsidRDefault="006412AA" w:rsidP="006412AA">
      <w:pPr>
        <w:rPr>
          <w:color w:val="auto"/>
          <w:rtl/>
        </w:rPr>
      </w:pPr>
      <w:r w:rsidRPr="00842F55">
        <w:br/>
      </w:r>
    </w:p>
    <w:p w:rsidR="006412AA" w:rsidRDefault="006412AA" w:rsidP="006412AA">
      <w:pPr>
        <w:pStyle w:val="NormalWeb"/>
        <w:bidi/>
        <w:spacing w:before="0" w:beforeAutospacing="0" w:after="0" w:afterAutospacing="0"/>
        <w:jc w:val="both"/>
        <w:rPr>
          <w:rFonts w:ascii="Arial" w:hAnsi="Arial" w:cs="Arial"/>
          <w:b/>
          <w:bCs/>
          <w:color w:val="000000"/>
          <w:sz w:val="28"/>
          <w:szCs w:val="28"/>
          <w:rtl/>
        </w:rPr>
      </w:pPr>
      <w:r w:rsidRPr="00B51147">
        <w:rPr>
          <w:rFonts w:ascii="Arial" w:hAnsi="Arial" w:cs="Arial"/>
          <w:b/>
          <w:bCs/>
          <w:color w:val="000000"/>
          <w:sz w:val="28"/>
          <w:szCs w:val="28"/>
          <w:rtl/>
        </w:rPr>
        <w:t>היבט שלילי וחיובי לגאווה וענווה בחיינו</w:t>
      </w:r>
    </w:p>
    <w:p w:rsidR="00B51147" w:rsidRPr="00B51147" w:rsidRDefault="00B51147" w:rsidP="00B51147">
      <w:pPr>
        <w:pStyle w:val="NormalWeb"/>
        <w:bidi/>
        <w:spacing w:before="0" w:beforeAutospacing="0" w:after="0" w:afterAutospacing="0"/>
        <w:jc w:val="both"/>
        <w:rPr>
          <w:rFonts w:ascii="Arial" w:hAnsi="Arial" w:cs="Arial"/>
          <w:b/>
          <w:bCs/>
          <w:sz w:val="28"/>
          <w:szCs w:val="28"/>
        </w:rPr>
      </w:pPr>
    </w:p>
    <w:p w:rsidR="006412AA" w:rsidRPr="00B51147" w:rsidRDefault="006412AA" w:rsidP="006412AA">
      <w:pPr>
        <w:pStyle w:val="NormalWeb"/>
        <w:bidi/>
        <w:spacing w:before="0" w:beforeAutospacing="0" w:after="0" w:afterAutospacing="0"/>
        <w:rPr>
          <w:rFonts w:ascii="Arial" w:hAnsi="Arial" w:cs="Arial"/>
          <w:sz w:val="22"/>
          <w:szCs w:val="22"/>
          <w:rtl/>
        </w:rPr>
      </w:pPr>
      <w:r w:rsidRPr="00B51147">
        <w:rPr>
          <w:rFonts w:ascii="Arial" w:hAnsi="Arial" w:cs="Arial"/>
          <w:color w:val="000000"/>
          <w:sz w:val="22"/>
          <w:szCs w:val="22"/>
          <w:rtl/>
        </w:rPr>
        <w:t xml:space="preserve">על כל ערך ניתן להסתכל מנקודות מבט שונות, ורק כל ההיבטים יחד נותנים את התמונה השלמה. </w:t>
      </w:r>
    </w:p>
    <w:p w:rsidR="006412AA" w:rsidRPr="00B51147" w:rsidRDefault="006412AA" w:rsidP="00B51147">
      <w:pPr>
        <w:pStyle w:val="NormalWeb"/>
        <w:bidi/>
        <w:spacing w:before="0" w:beforeAutospacing="0" w:after="0" w:afterAutospacing="0"/>
        <w:rPr>
          <w:rFonts w:ascii="Arial" w:hAnsi="Arial" w:cs="Arial"/>
          <w:sz w:val="22"/>
          <w:szCs w:val="22"/>
          <w:rtl/>
        </w:rPr>
      </w:pPr>
      <w:r w:rsidRPr="00B51147">
        <w:rPr>
          <w:rFonts w:ascii="Arial" w:hAnsi="Arial" w:cs="Arial"/>
          <w:color w:val="000000"/>
          <w:sz w:val="22"/>
          <w:szCs w:val="22"/>
          <w:rtl/>
        </w:rPr>
        <w:t>עד כה התייחסנו לגאווה בכערך שלילי ולענווה כערך חיובי. ננסה להרחיב את נקודות המבט.</w:t>
      </w:r>
      <w:r w:rsidRPr="00842F55">
        <w:br/>
      </w:r>
    </w:p>
    <w:p w:rsidR="006412AA" w:rsidRPr="00842F55" w:rsidRDefault="006412AA" w:rsidP="00B51147">
      <w:pPr>
        <w:pStyle w:val="NormalWeb"/>
        <w:numPr>
          <w:ilvl w:val="0"/>
          <w:numId w:val="25"/>
        </w:numPr>
        <w:bidi/>
        <w:spacing w:before="0" w:beforeAutospacing="0" w:after="0" w:afterAutospacing="0"/>
        <w:jc w:val="both"/>
        <w:textAlignment w:val="baseline"/>
        <w:rPr>
          <w:rFonts w:ascii="Arial" w:hAnsi="Arial" w:cs="Arial"/>
          <w:b/>
          <w:bCs/>
          <w:color w:val="000000"/>
        </w:rPr>
      </w:pPr>
      <w:r w:rsidRPr="00842F55">
        <w:rPr>
          <w:rFonts w:ascii="Arial" w:hAnsi="Arial" w:cs="Arial"/>
          <w:b/>
          <w:bCs/>
          <w:color w:val="000000"/>
          <w:rtl/>
        </w:rPr>
        <w:t xml:space="preserve">איך גאווה וענווה תורמות להתפתחות האדם והחברה? </w:t>
      </w:r>
    </w:p>
    <w:p w:rsidR="006412AA" w:rsidRPr="00842F55" w:rsidRDefault="006412AA" w:rsidP="00E34215">
      <w:pPr>
        <w:pStyle w:val="NormalWeb"/>
        <w:numPr>
          <w:ilvl w:val="0"/>
          <w:numId w:val="25"/>
        </w:numPr>
        <w:bidi/>
        <w:spacing w:before="0" w:beforeAutospacing="0" w:after="0" w:afterAutospacing="0"/>
        <w:textAlignment w:val="baseline"/>
        <w:rPr>
          <w:rFonts w:ascii="Arial" w:hAnsi="Arial" w:cs="Arial"/>
          <w:b/>
          <w:bCs/>
          <w:color w:val="000000"/>
          <w:rtl/>
        </w:rPr>
      </w:pPr>
      <w:r w:rsidRPr="00842F55">
        <w:rPr>
          <w:rFonts w:ascii="Arial" w:hAnsi="Arial" w:cs="Arial"/>
          <w:b/>
          <w:bCs/>
          <w:color w:val="000000"/>
          <w:rtl/>
        </w:rPr>
        <w:t xml:space="preserve">כיצד ענווה יכולה לתרום ליחסים טובים בין אנשים? וכיצד הגאווה? </w:t>
      </w:r>
    </w:p>
    <w:p w:rsidR="006412AA" w:rsidRPr="00842F55" w:rsidRDefault="006412AA" w:rsidP="00E34215">
      <w:pPr>
        <w:pStyle w:val="NormalWeb"/>
        <w:numPr>
          <w:ilvl w:val="0"/>
          <w:numId w:val="25"/>
        </w:numPr>
        <w:bidi/>
        <w:spacing w:before="0" w:beforeAutospacing="0" w:after="0" w:afterAutospacing="0"/>
        <w:textAlignment w:val="baseline"/>
        <w:rPr>
          <w:rFonts w:ascii="Arial" w:hAnsi="Arial" w:cs="Arial"/>
          <w:b/>
          <w:bCs/>
          <w:color w:val="000000"/>
          <w:rtl/>
        </w:rPr>
      </w:pPr>
      <w:r w:rsidRPr="00842F55">
        <w:rPr>
          <w:rFonts w:ascii="Arial" w:hAnsi="Arial" w:cs="Arial"/>
          <w:b/>
          <w:bCs/>
          <w:color w:val="000000"/>
          <w:rtl/>
        </w:rPr>
        <w:t xml:space="preserve">האם יש לענווה היבטים שליליים בחיינו? </w:t>
      </w:r>
    </w:p>
    <w:p w:rsidR="006412AA" w:rsidRPr="00842F55" w:rsidRDefault="006412AA" w:rsidP="00E34215">
      <w:pPr>
        <w:pStyle w:val="NormalWeb"/>
        <w:numPr>
          <w:ilvl w:val="0"/>
          <w:numId w:val="25"/>
        </w:numPr>
        <w:bidi/>
        <w:spacing w:before="0" w:beforeAutospacing="0" w:after="0" w:afterAutospacing="0"/>
        <w:textAlignment w:val="baseline"/>
        <w:rPr>
          <w:rFonts w:ascii="Arial" w:hAnsi="Arial" w:cs="Arial"/>
          <w:b/>
          <w:bCs/>
          <w:color w:val="000000"/>
          <w:rtl/>
        </w:rPr>
      </w:pPr>
      <w:r w:rsidRPr="00842F55">
        <w:rPr>
          <w:rFonts w:ascii="Arial" w:hAnsi="Arial" w:cs="Arial"/>
          <w:b/>
          <w:bCs/>
          <w:color w:val="000000"/>
          <w:rtl/>
        </w:rPr>
        <w:t xml:space="preserve">באילו מקרים גאווה זה חיובי ובאילו שלילי? </w:t>
      </w:r>
    </w:p>
    <w:p w:rsidR="006412AA" w:rsidRPr="00842F55" w:rsidRDefault="006412AA" w:rsidP="00B51147">
      <w:pPr>
        <w:pStyle w:val="NormalWeb"/>
        <w:numPr>
          <w:ilvl w:val="0"/>
          <w:numId w:val="25"/>
        </w:numPr>
        <w:bidi/>
        <w:spacing w:before="0" w:beforeAutospacing="0" w:after="0" w:afterAutospacing="0"/>
        <w:jc w:val="both"/>
        <w:textAlignment w:val="baseline"/>
        <w:rPr>
          <w:rFonts w:ascii="Arial" w:hAnsi="Arial" w:cs="Arial"/>
          <w:b/>
          <w:bCs/>
          <w:color w:val="000000"/>
          <w:rtl/>
        </w:rPr>
      </w:pPr>
      <w:r w:rsidRPr="00842F55">
        <w:rPr>
          <w:rFonts w:ascii="Arial" w:hAnsi="Arial" w:cs="Arial"/>
          <w:b/>
          <w:bCs/>
          <w:color w:val="000000"/>
          <w:rtl/>
        </w:rPr>
        <w:t xml:space="preserve">מה </w:t>
      </w:r>
      <w:r w:rsidR="00E34215">
        <w:rPr>
          <w:rFonts w:ascii="Arial" w:hAnsi="Arial" w:cs="Arial"/>
          <w:b/>
          <w:bCs/>
          <w:color w:val="000000"/>
          <w:rtl/>
        </w:rPr>
        <w:t>הנזק והתועלת שיכול להיות מגאווה</w:t>
      </w:r>
      <w:r w:rsidRPr="00842F55">
        <w:rPr>
          <w:rFonts w:ascii="Arial" w:hAnsi="Arial" w:cs="Arial"/>
          <w:b/>
          <w:bCs/>
          <w:color w:val="000000"/>
          <w:rtl/>
        </w:rPr>
        <w:t xml:space="preserve">? </w:t>
      </w:r>
    </w:p>
    <w:p w:rsidR="006412AA" w:rsidRPr="00842F55" w:rsidRDefault="006412AA" w:rsidP="00B51147">
      <w:pPr>
        <w:pStyle w:val="NormalWeb"/>
        <w:numPr>
          <w:ilvl w:val="0"/>
          <w:numId w:val="26"/>
        </w:numPr>
        <w:bidi/>
        <w:spacing w:before="0" w:beforeAutospacing="0" w:after="0" w:afterAutospacing="0"/>
        <w:textAlignment w:val="baseline"/>
        <w:rPr>
          <w:rFonts w:ascii="Arial" w:hAnsi="Arial" w:cs="Arial"/>
          <w:b/>
          <w:bCs/>
          <w:color w:val="000000"/>
          <w:rtl/>
        </w:rPr>
      </w:pPr>
      <w:r w:rsidRPr="00842F55">
        <w:rPr>
          <w:rFonts w:ascii="Arial" w:hAnsi="Arial" w:cs="Arial"/>
          <w:b/>
          <w:bCs/>
          <w:color w:val="000000"/>
          <w:rtl/>
        </w:rPr>
        <w:t>ישנה תופעה שכשאנשים גאוותנים עוברם מצבים קשים של סבל, הם הופכים להיות יותר ענווים. מה הקשר בין הדברים?</w:t>
      </w:r>
    </w:p>
    <w:p w:rsidR="006412AA" w:rsidRPr="00842F55" w:rsidRDefault="006412AA" w:rsidP="00B51147">
      <w:pPr>
        <w:pStyle w:val="NormalWeb"/>
        <w:numPr>
          <w:ilvl w:val="0"/>
          <w:numId w:val="26"/>
        </w:numPr>
        <w:bidi/>
        <w:spacing w:before="0" w:beforeAutospacing="0" w:after="0" w:afterAutospacing="0"/>
        <w:textAlignment w:val="baseline"/>
        <w:rPr>
          <w:rFonts w:ascii="Arial" w:hAnsi="Arial" w:cs="Arial"/>
          <w:b/>
          <w:bCs/>
          <w:color w:val="000000"/>
          <w:rtl/>
        </w:rPr>
      </w:pPr>
      <w:r w:rsidRPr="00842F55">
        <w:rPr>
          <w:rFonts w:ascii="Arial" w:hAnsi="Arial" w:cs="Arial"/>
          <w:b/>
          <w:bCs/>
          <w:color w:val="000000"/>
          <w:rtl/>
        </w:rPr>
        <w:t xml:space="preserve">האם ישנן מערכות יחסים בחיינו שבהן כדאי במיוחד לשמר את ערך הענווה או הגאווה ? </w:t>
      </w:r>
    </w:p>
    <w:p w:rsidR="006412AA" w:rsidRPr="00842F55" w:rsidRDefault="006412AA" w:rsidP="006412AA">
      <w:pPr>
        <w:pStyle w:val="NormalWeb"/>
        <w:numPr>
          <w:ilvl w:val="0"/>
          <w:numId w:val="27"/>
        </w:numPr>
        <w:bidi/>
        <w:spacing w:before="0" w:beforeAutospacing="0" w:after="160" w:afterAutospacing="0"/>
        <w:textAlignment w:val="baseline"/>
        <w:rPr>
          <w:rFonts w:ascii="Arial" w:hAnsi="Arial" w:cs="Arial"/>
          <w:b/>
          <w:bCs/>
          <w:color w:val="000000"/>
          <w:rtl/>
        </w:rPr>
      </w:pPr>
      <w:r w:rsidRPr="00842F55">
        <w:rPr>
          <w:rFonts w:ascii="Arial" w:hAnsi="Arial" w:cs="Arial"/>
          <w:b/>
          <w:bCs/>
          <w:color w:val="000000"/>
          <w:rtl/>
        </w:rPr>
        <w:t>מה מועיל יותר לביטחון עצמי, גאווה או ענווה?</w:t>
      </w:r>
    </w:p>
    <w:p w:rsidR="006412AA" w:rsidRPr="00842F55" w:rsidRDefault="006412AA" w:rsidP="006412AA">
      <w:pPr>
        <w:rPr>
          <w:color w:val="auto"/>
          <w:rtl/>
        </w:rPr>
      </w:pPr>
    </w:p>
    <w:p w:rsidR="006412AA" w:rsidRPr="00B51147" w:rsidRDefault="006412AA" w:rsidP="006412AA">
      <w:pPr>
        <w:pStyle w:val="NormalWeb"/>
        <w:bidi/>
        <w:spacing w:before="0" w:beforeAutospacing="0" w:after="0" w:afterAutospacing="0"/>
        <w:rPr>
          <w:rFonts w:ascii="Arial" w:hAnsi="Arial" w:cs="Arial"/>
          <w:sz w:val="22"/>
          <w:szCs w:val="22"/>
        </w:rPr>
      </w:pPr>
      <w:r w:rsidRPr="00B51147">
        <w:rPr>
          <w:rFonts w:ascii="Arial" w:hAnsi="Arial" w:cs="Arial"/>
          <w:b/>
          <w:bCs/>
          <w:color w:val="000000"/>
          <w:sz w:val="22"/>
          <w:szCs w:val="22"/>
          <w:rtl/>
        </w:rPr>
        <w:t>אופי האדם</w:t>
      </w:r>
      <w:r w:rsidR="00B51147">
        <w:rPr>
          <w:rFonts w:ascii="Arial" w:hAnsi="Arial" w:cs="Arial" w:hint="cs"/>
          <w:b/>
          <w:bCs/>
          <w:color w:val="000000"/>
          <w:sz w:val="22"/>
          <w:szCs w:val="22"/>
          <w:rtl/>
        </w:rPr>
        <w:t>:</w:t>
      </w:r>
    </w:p>
    <w:p w:rsidR="006412AA" w:rsidRPr="00842F55" w:rsidRDefault="006412AA" w:rsidP="006412AA">
      <w:pPr>
        <w:pStyle w:val="NormalWeb"/>
        <w:numPr>
          <w:ilvl w:val="0"/>
          <w:numId w:val="28"/>
        </w:numPr>
        <w:bidi/>
        <w:spacing w:before="0" w:beforeAutospacing="0" w:after="160" w:afterAutospacing="0"/>
        <w:textAlignment w:val="baseline"/>
        <w:rPr>
          <w:rFonts w:ascii="Arial" w:hAnsi="Arial" w:cs="Arial"/>
          <w:b/>
          <w:bCs/>
          <w:color w:val="000000"/>
          <w:rtl/>
        </w:rPr>
      </w:pPr>
      <w:r w:rsidRPr="00E34215">
        <w:rPr>
          <w:rFonts w:ascii="Arial" w:hAnsi="Arial" w:cs="Arial"/>
          <w:color w:val="000000"/>
          <w:rtl/>
        </w:rPr>
        <w:t>ב</w:t>
      </w:r>
      <w:r w:rsidR="00E34215">
        <w:rPr>
          <w:rFonts w:ascii="Arial" w:hAnsi="Arial" w:cs="Arial"/>
          <w:color w:val="000000"/>
          <w:rtl/>
        </w:rPr>
        <w:t xml:space="preserve">תוכנית על אופי </w:t>
      </w:r>
      <w:r w:rsidR="00E34215">
        <w:rPr>
          <w:rFonts w:ascii="Arial" w:hAnsi="Arial" w:cs="Arial" w:hint="cs"/>
          <w:color w:val="000000"/>
          <w:rtl/>
        </w:rPr>
        <w:t>דיברנו</w:t>
      </w:r>
      <w:r w:rsidR="00DD5DC5">
        <w:rPr>
          <w:rFonts w:ascii="Arial" w:hAnsi="Arial" w:cs="Arial"/>
          <w:color w:val="000000"/>
          <w:rtl/>
        </w:rPr>
        <w:t xml:space="preserve"> שרק צריך להשתמש </w:t>
      </w:r>
      <w:r w:rsidRPr="00842F55">
        <w:rPr>
          <w:rFonts w:ascii="Arial" w:hAnsi="Arial" w:cs="Arial"/>
          <w:color w:val="000000"/>
          <w:rtl/>
        </w:rPr>
        <w:t xml:space="preserve">בתכונות לא לטובת עצמי אלא לטובת כולם. אדם באופן טבעי קודם כל חושב על טובת עצמו. </w:t>
      </w:r>
      <w:r w:rsidRPr="00842F55">
        <w:rPr>
          <w:rFonts w:ascii="Arial" w:hAnsi="Arial" w:cs="Arial"/>
          <w:b/>
          <w:bCs/>
          <w:color w:val="000000"/>
          <w:rtl/>
        </w:rPr>
        <w:t>אז איך אפשר להפוך את זה שבמקום לרצות להשתמש בתכונות לטובת עצמו אדם ירצה להשתמש בהם לטובת הכלל? מה יכול לגרום להיפוך?</w:t>
      </w:r>
    </w:p>
    <w:p w:rsidR="00752FD7" w:rsidRDefault="00752FD7" w:rsidP="00752FD7">
      <w:pPr>
        <w:pStyle w:val="NormalWeb"/>
        <w:bidi/>
        <w:spacing w:before="0" w:beforeAutospacing="0" w:after="0" w:afterAutospacing="0"/>
        <w:jc w:val="both"/>
        <w:rPr>
          <w:rFonts w:ascii="Arial" w:eastAsia="Arial" w:hAnsi="Arial" w:cs="Arial"/>
          <w:sz w:val="22"/>
          <w:szCs w:val="22"/>
          <w:rtl/>
        </w:rPr>
      </w:pPr>
    </w:p>
    <w:p w:rsidR="00752FD7" w:rsidRDefault="00752FD7" w:rsidP="00752FD7">
      <w:pPr>
        <w:pStyle w:val="NormalWeb"/>
        <w:bidi/>
        <w:spacing w:before="0" w:beforeAutospacing="0" w:after="0" w:afterAutospacing="0"/>
        <w:jc w:val="both"/>
        <w:rPr>
          <w:rFonts w:ascii="Arial" w:hAnsi="Arial" w:cs="Arial"/>
          <w:b/>
          <w:bCs/>
          <w:color w:val="000000"/>
          <w:sz w:val="28"/>
          <w:szCs w:val="28"/>
          <w:rtl/>
        </w:rPr>
      </w:pPr>
      <w:r w:rsidRPr="00752FD7">
        <w:rPr>
          <w:rFonts w:ascii="Arial" w:hAnsi="Arial" w:cs="Arial"/>
          <w:b/>
          <w:bCs/>
          <w:color w:val="000000"/>
          <w:sz w:val="28"/>
          <w:szCs w:val="28"/>
          <w:rtl/>
        </w:rPr>
        <w:lastRenderedPageBreak/>
        <w:t>גאווה קבוצתית/חברתית/לאומית</w:t>
      </w:r>
    </w:p>
    <w:p w:rsidR="00752FD7" w:rsidRPr="00752FD7" w:rsidRDefault="00752FD7" w:rsidP="00752FD7">
      <w:pPr>
        <w:pStyle w:val="NormalWeb"/>
        <w:bidi/>
        <w:spacing w:before="0" w:beforeAutospacing="0" w:after="0" w:afterAutospacing="0"/>
        <w:jc w:val="both"/>
        <w:rPr>
          <w:rFonts w:ascii="Arial" w:hAnsi="Arial" w:cs="Arial"/>
          <w:b/>
          <w:bCs/>
          <w:sz w:val="28"/>
          <w:szCs w:val="28"/>
        </w:rPr>
      </w:pPr>
    </w:p>
    <w:p w:rsidR="00752FD7" w:rsidRDefault="00752FD7" w:rsidP="00752FD7">
      <w:pPr>
        <w:pStyle w:val="NormalWeb"/>
        <w:bidi/>
        <w:spacing w:before="0" w:beforeAutospacing="0" w:after="60" w:afterAutospacing="0"/>
        <w:rPr>
          <w:rFonts w:ascii="Arial" w:hAnsi="Arial" w:cs="Arial"/>
          <w:b/>
          <w:bCs/>
          <w:color w:val="000000"/>
          <w:sz w:val="22"/>
          <w:szCs w:val="22"/>
          <w:rtl/>
        </w:rPr>
      </w:pPr>
    </w:p>
    <w:p w:rsidR="00752FD7" w:rsidRPr="00C14547" w:rsidRDefault="00752FD7" w:rsidP="00752FD7">
      <w:pPr>
        <w:pStyle w:val="NormalWeb"/>
        <w:bidi/>
        <w:spacing w:before="0" w:beforeAutospacing="0" w:after="60" w:afterAutospacing="0"/>
        <w:rPr>
          <w:rFonts w:ascii="Arial" w:hAnsi="Arial" w:cs="Arial"/>
          <w:sz w:val="22"/>
          <w:szCs w:val="22"/>
          <w:rtl/>
        </w:rPr>
      </w:pPr>
      <w:r w:rsidRPr="00C14547">
        <w:rPr>
          <w:rFonts w:ascii="Arial" w:hAnsi="Arial" w:cs="Arial"/>
          <w:b/>
          <w:bCs/>
          <w:color w:val="000000"/>
          <w:sz w:val="22"/>
          <w:szCs w:val="22"/>
          <w:rtl/>
        </w:rPr>
        <w:t>שייכות טבעית לקבוצה:</w:t>
      </w:r>
    </w:p>
    <w:p w:rsidR="00752FD7" w:rsidRPr="00842F55" w:rsidRDefault="00752FD7" w:rsidP="00752FD7">
      <w:pPr>
        <w:pStyle w:val="NormalWeb"/>
        <w:bidi/>
        <w:spacing w:before="0" w:beforeAutospacing="0" w:after="0" w:afterAutospacing="0"/>
        <w:rPr>
          <w:rFonts w:ascii="Arial" w:hAnsi="Arial" w:cs="Arial"/>
          <w:rtl/>
        </w:rPr>
      </w:pPr>
      <w:r w:rsidRPr="00842F55">
        <w:rPr>
          <w:rFonts w:ascii="Arial" w:hAnsi="Arial" w:cs="Arial"/>
          <w:color w:val="000000"/>
          <w:sz w:val="23"/>
          <w:szCs w:val="23"/>
          <w:rtl/>
        </w:rPr>
        <w:t>באופן טבעי אנו משתייכים בחיים לקבוצות - משפחה, חברים, קהילה, עבודה, מדינה, דת …..</w:t>
      </w:r>
    </w:p>
    <w:p w:rsidR="00752FD7" w:rsidRDefault="00752FD7" w:rsidP="00752FD7">
      <w:pPr>
        <w:pStyle w:val="NormalWeb"/>
        <w:bidi/>
        <w:spacing w:before="0" w:beforeAutospacing="0" w:after="0" w:afterAutospacing="0"/>
        <w:rPr>
          <w:rFonts w:ascii="Arial" w:hAnsi="Arial" w:cs="Arial"/>
          <w:color w:val="000000"/>
          <w:sz w:val="23"/>
          <w:szCs w:val="23"/>
          <w:rtl/>
        </w:rPr>
      </w:pPr>
      <w:r w:rsidRPr="00842F55">
        <w:rPr>
          <w:rFonts w:ascii="Arial" w:hAnsi="Arial" w:cs="Arial"/>
          <w:color w:val="000000"/>
          <w:sz w:val="23"/>
          <w:szCs w:val="23"/>
          <w:rtl/>
        </w:rPr>
        <w:t>גם בטבע אנחנו רואים את החיות מסתובבות בלהקות, ומבדילות את עצמן אלה מאלה - הצביים, הגיארפות, הפילים….</w:t>
      </w:r>
    </w:p>
    <w:p w:rsidR="00752FD7" w:rsidRPr="00842F55" w:rsidRDefault="00752FD7" w:rsidP="00752FD7">
      <w:pPr>
        <w:pStyle w:val="NormalWeb"/>
        <w:bidi/>
        <w:spacing w:before="0" w:beforeAutospacing="0" w:after="0" w:afterAutospacing="0"/>
        <w:rPr>
          <w:rFonts w:ascii="Arial" w:hAnsi="Arial" w:cs="Arial"/>
          <w:rtl/>
        </w:rPr>
      </w:pPr>
    </w:p>
    <w:p w:rsidR="00752FD7" w:rsidRPr="00DD5DC5" w:rsidRDefault="00752FD7" w:rsidP="00752FD7">
      <w:pPr>
        <w:pStyle w:val="NormalWeb"/>
        <w:numPr>
          <w:ilvl w:val="0"/>
          <w:numId w:val="32"/>
        </w:numPr>
        <w:bidi/>
        <w:spacing w:before="0" w:beforeAutospacing="0" w:after="0" w:afterAutospacing="0"/>
        <w:textAlignment w:val="baseline"/>
        <w:rPr>
          <w:rFonts w:ascii="Arial" w:hAnsi="Arial" w:cs="Arial"/>
          <w:b/>
          <w:bCs/>
          <w:color w:val="000000"/>
        </w:rPr>
      </w:pPr>
      <w:r w:rsidRPr="00DD5DC5">
        <w:rPr>
          <w:rFonts w:ascii="Arial" w:hAnsi="Arial" w:cs="Arial"/>
          <w:b/>
          <w:bCs/>
          <w:color w:val="000000"/>
          <w:rtl/>
        </w:rPr>
        <w:t xml:space="preserve">האם הנטיה הטבעית של האדם היא להשתייך לקבוצה ? </w:t>
      </w:r>
      <w:r w:rsidRPr="00DD5DC5">
        <w:br/>
      </w:r>
      <w:r w:rsidRPr="00DD5DC5">
        <w:rPr>
          <w:rFonts w:ascii="Arial" w:hAnsi="Arial" w:cs="Arial"/>
          <w:b/>
          <w:bCs/>
          <w:color w:val="000000"/>
          <w:rtl/>
        </w:rPr>
        <w:t xml:space="preserve">מה בין "גאווה עצמית" לגאוות קבוצה"/ "גאוות יחידה" ? </w:t>
      </w:r>
    </w:p>
    <w:p w:rsidR="00752FD7" w:rsidRPr="00C14547" w:rsidRDefault="00752FD7" w:rsidP="00150FDE">
      <w:pPr>
        <w:bidi/>
      </w:pPr>
      <w:r>
        <w:br/>
      </w:r>
      <w:r w:rsidRPr="00C14547">
        <w:rPr>
          <w:b/>
          <w:bCs/>
          <w:rtl/>
        </w:rPr>
        <w:t xml:space="preserve">גאוות יחידה – האם מחברת או מפרידה ? </w:t>
      </w:r>
    </w:p>
    <w:p w:rsidR="00752FD7" w:rsidRPr="00842F55" w:rsidRDefault="00752FD7" w:rsidP="00752FD7">
      <w:pPr>
        <w:pStyle w:val="NormalWeb"/>
        <w:bidi/>
        <w:spacing w:before="0" w:beforeAutospacing="0" w:after="0" w:afterAutospacing="0"/>
        <w:rPr>
          <w:rFonts w:ascii="Arial" w:hAnsi="Arial" w:cs="Arial"/>
          <w:rtl/>
        </w:rPr>
      </w:pPr>
      <w:r w:rsidRPr="00842F55">
        <w:rPr>
          <w:rFonts w:ascii="Arial" w:hAnsi="Arial" w:cs="Arial"/>
          <w:color w:val="000000"/>
          <w:sz w:val="23"/>
          <w:szCs w:val="23"/>
          <w:rtl/>
        </w:rPr>
        <w:t>בצעירותי הייתי בתנועת נוער, בסמוך אלינו היתה תנועת נוער אחרת. זכורה לי היטב ההפרדה בין השתיים, בלבוש, בשירים, בתרבות שיצרה לעצמה כל קבוצה. ובגאוות היחידה שהיתה לכל אחת מהקבוצות שאכן גיבשה אותן מאד כלפי פנים, אך יצרה קנאה, תחרות ועויינות בין הקבוצות.   </w:t>
      </w:r>
    </w:p>
    <w:p w:rsidR="00752FD7" w:rsidRPr="00842F55" w:rsidRDefault="00752FD7" w:rsidP="00752FD7">
      <w:pPr>
        <w:rPr>
          <w:rtl/>
        </w:rPr>
      </w:pPr>
    </w:p>
    <w:p w:rsidR="00752FD7" w:rsidRPr="00842F55" w:rsidRDefault="00752FD7" w:rsidP="00752FD7">
      <w:pPr>
        <w:pStyle w:val="NormalWeb"/>
        <w:numPr>
          <w:ilvl w:val="0"/>
          <w:numId w:val="33"/>
        </w:numPr>
        <w:bidi/>
        <w:spacing w:before="0" w:beforeAutospacing="0" w:after="0" w:afterAutospacing="0"/>
        <w:textAlignment w:val="baseline"/>
        <w:rPr>
          <w:rFonts w:ascii="Arial" w:hAnsi="Arial" w:cs="Arial"/>
          <w:b/>
          <w:bCs/>
          <w:color w:val="000000"/>
        </w:rPr>
      </w:pPr>
      <w:r w:rsidRPr="00842F55">
        <w:rPr>
          <w:rFonts w:ascii="Arial" w:hAnsi="Arial" w:cs="Arial"/>
          <w:b/>
          <w:bCs/>
          <w:color w:val="000000"/>
          <w:rtl/>
        </w:rPr>
        <w:t xml:space="preserve">האם היווצרות קבוצות בעלות "גאווה קבוצתית" זו תופעה שמאחדת את כלל החברה או מפלגת? </w:t>
      </w:r>
    </w:p>
    <w:p w:rsidR="00752FD7" w:rsidRPr="00842F55" w:rsidRDefault="00752FD7" w:rsidP="00752FD7">
      <w:pPr>
        <w:pStyle w:val="NormalWeb"/>
        <w:numPr>
          <w:ilvl w:val="0"/>
          <w:numId w:val="34"/>
        </w:numPr>
        <w:bidi/>
        <w:spacing w:before="0" w:beforeAutospacing="0" w:after="0" w:afterAutospacing="0"/>
        <w:textAlignment w:val="baseline"/>
        <w:rPr>
          <w:rFonts w:ascii="Arial" w:hAnsi="Arial" w:cs="Arial"/>
          <w:b/>
          <w:bCs/>
          <w:color w:val="000000"/>
          <w:rtl/>
        </w:rPr>
      </w:pPr>
      <w:r w:rsidRPr="00842F55">
        <w:rPr>
          <w:rFonts w:ascii="Arial" w:hAnsi="Arial" w:cs="Arial"/>
          <w:b/>
          <w:bCs/>
          <w:color w:val="000000"/>
          <w:rtl/>
        </w:rPr>
        <w:t>איך יוצרים יחודיות "וגאוות קבוצה" בלי להרע את היחסים עם מי שלא בקבוצה?</w:t>
      </w:r>
    </w:p>
    <w:p w:rsidR="00752FD7" w:rsidRPr="00842F55" w:rsidRDefault="00752FD7" w:rsidP="00752FD7">
      <w:pPr>
        <w:pStyle w:val="NormalWeb"/>
        <w:numPr>
          <w:ilvl w:val="0"/>
          <w:numId w:val="34"/>
        </w:numPr>
        <w:bidi/>
        <w:spacing w:before="0" w:beforeAutospacing="0" w:after="0" w:afterAutospacing="0"/>
        <w:textAlignment w:val="baseline"/>
        <w:rPr>
          <w:rFonts w:ascii="Arial" w:hAnsi="Arial" w:cs="Arial"/>
          <w:b/>
          <w:bCs/>
          <w:color w:val="000000"/>
          <w:rtl/>
        </w:rPr>
      </w:pPr>
      <w:r w:rsidRPr="00842F55">
        <w:rPr>
          <w:rFonts w:ascii="Arial" w:hAnsi="Arial" w:cs="Arial"/>
          <w:b/>
          <w:bCs/>
          <w:color w:val="000000"/>
          <w:rtl/>
        </w:rPr>
        <w:t>האם גאווה יכולה לעזור לחבר בין החלקים שונים בתוך החברה? העם? בין העמים?</w:t>
      </w:r>
    </w:p>
    <w:p w:rsidR="00752FD7" w:rsidRPr="00842F55" w:rsidRDefault="00752FD7" w:rsidP="00752FD7">
      <w:pPr>
        <w:rPr>
          <w:color w:val="auto"/>
          <w:rtl/>
        </w:rPr>
      </w:pPr>
      <w:r>
        <w:br/>
      </w:r>
    </w:p>
    <w:p w:rsidR="00752FD7" w:rsidRPr="00752FD7" w:rsidRDefault="00752FD7" w:rsidP="00752FD7">
      <w:pPr>
        <w:pStyle w:val="NormalWeb"/>
        <w:bidi/>
        <w:spacing w:before="0" w:beforeAutospacing="0" w:after="0" w:afterAutospacing="0"/>
        <w:rPr>
          <w:rFonts w:ascii="Arial" w:hAnsi="Arial" w:cs="Arial"/>
          <w:sz w:val="22"/>
          <w:szCs w:val="22"/>
        </w:rPr>
      </w:pPr>
      <w:r w:rsidRPr="00752FD7">
        <w:rPr>
          <w:rFonts w:ascii="Arial" w:hAnsi="Arial" w:cs="Arial"/>
          <w:b/>
          <w:bCs/>
          <w:color w:val="000000"/>
          <w:sz w:val="22"/>
          <w:szCs w:val="22"/>
          <w:rtl/>
        </w:rPr>
        <w:t>ענווה ויהדות</w:t>
      </w:r>
      <w:r w:rsidRPr="00752FD7">
        <w:rPr>
          <w:rFonts w:ascii="Arial" w:hAnsi="Arial" w:cs="Arial" w:hint="cs"/>
          <w:b/>
          <w:bCs/>
          <w:color w:val="000000"/>
          <w:sz w:val="22"/>
          <w:szCs w:val="22"/>
          <w:rtl/>
        </w:rPr>
        <w:t>:</w:t>
      </w:r>
    </w:p>
    <w:p w:rsidR="00752FD7" w:rsidRPr="00842F55" w:rsidRDefault="00752FD7" w:rsidP="00752FD7">
      <w:pPr>
        <w:pStyle w:val="NormalWeb"/>
        <w:numPr>
          <w:ilvl w:val="0"/>
          <w:numId w:val="35"/>
        </w:numPr>
        <w:bidi/>
        <w:spacing w:before="0" w:beforeAutospacing="0" w:after="0" w:afterAutospacing="0"/>
        <w:textAlignment w:val="baseline"/>
        <w:rPr>
          <w:rFonts w:ascii="Arial" w:hAnsi="Arial" w:cs="Arial"/>
          <w:b/>
          <w:bCs/>
          <w:color w:val="000000"/>
          <w:rtl/>
        </w:rPr>
      </w:pPr>
      <w:r w:rsidRPr="00842F55">
        <w:rPr>
          <w:rFonts w:ascii="Arial" w:hAnsi="Arial" w:cs="Arial"/>
          <w:b/>
          <w:bCs/>
          <w:color w:val="000000"/>
          <w:rtl/>
        </w:rPr>
        <w:t xml:space="preserve">בכל הדתות הגדולות (יהדות אסלאם ונצרות) יש הערכה גדולה לערך הענווה, מדוע זה כך? </w:t>
      </w:r>
    </w:p>
    <w:p w:rsidR="00752FD7" w:rsidRPr="00842F55" w:rsidRDefault="00752FD7" w:rsidP="00752FD7">
      <w:pPr>
        <w:pStyle w:val="NormalWeb"/>
        <w:numPr>
          <w:ilvl w:val="0"/>
          <w:numId w:val="36"/>
        </w:numPr>
        <w:shd w:val="clear" w:color="auto" w:fill="FFFFFF"/>
        <w:bidi/>
        <w:spacing w:before="0" w:beforeAutospacing="0" w:after="0" w:afterAutospacing="0"/>
        <w:textAlignment w:val="baseline"/>
        <w:rPr>
          <w:rFonts w:ascii="Arial" w:hAnsi="Arial" w:cs="Arial"/>
          <w:b/>
          <w:bCs/>
          <w:color w:val="000000"/>
          <w:rtl/>
        </w:rPr>
      </w:pPr>
      <w:r w:rsidRPr="00842F55">
        <w:rPr>
          <w:rFonts w:ascii="Arial" w:hAnsi="Arial" w:cs="Arial"/>
          <w:b/>
          <w:bCs/>
          <w:color w:val="000000"/>
          <w:shd w:val="clear" w:color="auto" w:fill="FFFFFF"/>
          <w:rtl/>
        </w:rPr>
        <w:t xml:space="preserve">האם יש קשר מיוחד בין ענווה ליהדות? </w:t>
      </w:r>
    </w:p>
    <w:p w:rsidR="00752FD7" w:rsidRPr="00842F55" w:rsidRDefault="00752FD7" w:rsidP="00752FD7">
      <w:pPr>
        <w:rPr>
          <w:color w:val="auto"/>
          <w:rtl/>
        </w:rPr>
      </w:pPr>
      <w:r w:rsidRPr="00842F55">
        <w:br/>
      </w:r>
    </w:p>
    <w:p w:rsidR="00752FD7" w:rsidRPr="00752FD7" w:rsidRDefault="00752FD7" w:rsidP="00752FD7">
      <w:pPr>
        <w:pStyle w:val="NormalWeb"/>
        <w:bidi/>
        <w:spacing w:before="0" w:beforeAutospacing="0" w:after="0" w:afterAutospacing="0"/>
        <w:rPr>
          <w:rFonts w:ascii="Arial" w:hAnsi="Arial" w:cs="Arial"/>
          <w:sz w:val="22"/>
          <w:szCs w:val="22"/>
        </w:rPr>
      </w:pPr>
      <w:r w:rsidRPr="00752FD7">
        <w:rPr>
          <w:rFonts w:ascii="Arial" w:hAnsi="Arial" w:cs="Arial"/>
          <w:color w:val="000000"/>
          <w:sz w:val="22"/>
          <w:szCs w:val="22"/>
          <w:shd w:val="clear" w:color="auto" w:fill="FFFFFF"/>
          <w:rtl/>
        </w:rPr>
        <w:t xml:space="preserve">בתנ"ך פרשת </w:t>
      </w:r>
      <w:hyperlink r:id="rId43" w:history="1">
        <w:r w:rsidRPr="00752FD7">
          <w:rPr>
            <w:rStyle w:val="Hyperlink"/>
            <w:rFonts w:ascii="Arial" w:hAnsi="Arial" w:cs="Arial"/>
            <w:color w:val="auto"/>
            <w:sz w:val="22"/>
            <w:szCs w:val="22"/>
            <w:u w:val="none"/>
            <w:shd w:val="clear" w:color="auto" w:fill="FFFFFF"/>
            <w:rtl/>
          </w:rPr>
          <w:t>מגדל בבל</w:t>
        </w:r>
      </w:hyperlink>
      <w:r w:rsidRPr="00752FD7">
        <w:rPr>
          <w:rFonts w:ascii="Arial" w:hAnsi="Arial" w:cs="Arial"/>
          <w:color w:val="000000"/>
          <w:sz w:val="22"/>
          <w:szCs w:val="22"/>
          <w:shd w:val="clear" w:color="auto" w:fill="FFFFFF"/>
          <w:rtl/>
        </w:rPr>
        <w:t xml:space="preserve"> שבוניה רצו לבנות עיר שראשה בשמים, נתפסת אף היא כסמל לגאווה ויוהרה אנושית.</w:t>
      </w:r>
      <w:r w:rsidRPr="00752FD7">
        <w:rPr>
          <w:rFonts w:ascii="Arial" w:hAnsi="Arial" w:cs="Arial"/>
          <w:color w:val="000000"/>
          <w:sz w:val="22"/>
          <w:szCs w:val="22"/>
          <w:rtl/>
        </w:rPr>
        <w:t xml:space="preserve"> </w:t>
      </w:r>
    </w:p>
    <w:p w:rsidR="00752FD7" w:rsidRPr="00752FD7" w:rsidRDefault="00B77EDC" w:rsidP="00752FD7">
      <w:pPr>
        <w:pStyle w:val="NormalWeb"/>
        <w:bidi/>
        <w:spacing w:before="0" w:beforeAutospacing="0" w:after="0" w:afterAutospacing="0"/>
        <w:rPr>
          <w:rFonts w:ascii="Arial" w:hAnsi="Arial" w:cs="Arial"/>
          <w:sz w:val="22"/>
          <w:szCs w:val="22"/>
          <w:rtl/>
        </w:rPr>
      </w:pPr>
      <w:hyperlink r:id="rId44" w:history="1">
        <w:r w:rsidR="00752FD7" w:rsidRPr="00752FD7">
          <w:rPr>
            <w:rStyle w:val="Hyperlink"/>
            <w:rFonts w:ascii="Arial" w:hAnsi="Arial" w:cs="Arial"/>
            <w:color w:val="1155CC"/>
            <w:sz w:val="22"/>
            <w:szCs w:val="22"/>
          </w:rPr>
          <w:t>http://he.wikipedia.org/wiki/%D7%92%D7%90%D7%95%D7%95%D7%94</w:t>
        </w:r>
      </w:hyperlink>
    </w:p>
    <w:p w:rsidR="00150FDE" w:rsidRDefault="00150FDE" w:rsidP="00150FDE">
      <w:pPr>
        <w:pStyle w:val="a3"/>
        <w:bidi/>
        <w:rPr>
          <w:rFonts w:hint="cs"/>
          <w:b/>
          <w:bCs/>
        </w:rPr>
      </w:pPr>
    </w:p>
    <w:p w:rsidR="00752FD7" w:rsidRPr="00150FDE" w:rsidRDefault="00752FD7" w:rsidP="00150FDE">
      <w:pPr>
        <w:pStyle w:val="a3"/>
        <w:numPr>
          <w:ilvl w:val="0"/>
          <w:numId w:val="37"/>
        </w:numPr>
        <w:bidi/>
        <w:rPr>
          <w:b/>
          <w:bCs/>
          <w:sz w:val="24"/>
          <w:szCs w:val="24"/>
        </w:rPr>
      </w:pPr>
      <w:r w:rsidRPr="00150FDE">
        <w:rPr>
          <w:b/>
          <w:bCs/>
          <w:sz w:val="24"/>
          <w:szCs w:val="24"/>
          <w:rtl/>
        </w:rPr>
        <w:t>האם כל עם מרגיש גאווה לאומית, או שהגאווה הלאומית שלנו כישראלים היא ייחודית?</w:t>
      </w:r>
    </w:p>
    <w:p w:rsidR="00752FD7" w:rsidRPr="00842F55" w:rsidRDefault="00752FD7" w:rsidP="00752FD7">
      <w:pPr>
        <w:pStyle w:val="NormalWeb"/>
        <w:numPr>
          <w:ilvl w:val="0"/>
          <w:numId w:val="37"/>
        </w:numPr>
        <w:bidi/>
        <w:spacing w:before="0" w:beforeAutospacing="0" w:after="160" w:afterAutospacing="0"/>
        <w:ind w:right="720"/>
        <w:textAlignment w:val="baseline"/>
        <w:rPr>
          <w:rFonts w:ascii="Arial" w:hAnsi="Arial" w:cs="Arial"/>
          <w:b/>
          <w:bCs/>
          <w:color w:val="000000"/>
          <w:rtl/>
        </w:rPr>
      </w:pPr>
      <w:r w:rsidRPr="00842F55">
        <w:rPr>
          <w:rFonts w:ascii="Arial" w:hAnsi="Arial" w:cs="Arial"/>
          <w:b/>
          <w:bCs/>
          <w:color w:val="000000"/>
          <w:rtl/>
        </w:rPr>
        <w:t>עם ישראל נחשב "</w:t>
      </w:r>
      <w:r w:rsidR="00B77EDC">
        <w:rPr>
          <w:rFonts w:ascii="Arial" w:hAnsi="Arial" w:cs="Arial"/>
          <w:b/>
          <w:bCs/>
          <w:color w:val="000000"/>
          <w:rtl/>
        </w:rPr>
        <w:t>לעם סגולה".</w:t>
      </w:r>
      <w:r w:rsidR="00150FDE">
        <w:rPr>
          <w:rFonts w:ascii="Arial" w:hAnsi="Arial" w:cs="Arial"/>
          <w:b/>
          <w:bCs/>
          <w:color w:val="000000"/>
          <w:rtl/>
        </w:rPr>
        <w:t> האם זו סיבה לגאווה</w:t>
      </w:r>
      <w:r w:rsidRPr="00842F55">
        <w:rPr>
          <w:rFonts w:ascii="Arial" w:hAnsi="Arial" w:cs="Arial"/>
          <w:b/>
          <w:bCs/>
          <w:color w:val="000000"/>
          <w:rtl/>
        </w:rPr>
        <w:t>?</w:t>
      </w:r>
    </w:p>
    <w:p w:rsidR="00752FD7" w:rsidRPr="00842F55" w:rsidRDefault="00752FD7" w:rsidP="00752FD7">
      <w:pPr>
        <w:pStyle w:val="NormalWeb"/>
        <w:numPr>
          <w:ilvl w:val="0"/>
          <w:numId w:val="37"/>
        </w:numPr>
        <w:bidi/>
        <w:spacing w:before="0" w:beforeAutospacing="0" w:after="0" w:afterAutospacing="0"/>
        <w:textAlignment w:val="baseline"/>
        <w:rPr>
          <w:rFonts w:ascii="Arial" w:hAnsi="Arial" w:cs="Arial"/>
          <w:b/>
          <w:bCs/>
          <w:color w:val="000000"/>
          <w:rtl/>
        </w:rPr>
      </w:pPr>
      <w:r w:rsidRPr="00842F55">
        <w:rPr>
          <w:rFonts w:ascii="Arial" w:hAnsi="Arial" w:cs="Arial"/>
          <w:b/>
          <w:bCs/>
          <w:color w:val="000000"/>
          <w:rtl/>
        </w:rPr>
        <w:t>מה הסיבה לכך שדווקא אנשים מסוימים, קבוצות מסוימות, עמים מסויימים בעלי גא</w:t>
      </w:r>
      <w:r w:rsidR="00150FDE">
        <w:rPr>
          <w:rFonts w:ascii="Arial" w:hAnsi="Arial" w:cs="Arial"/>
          <w:b/>
          <w:bCs/>
          <w:color w:val="000000"/>
          <w:rtl/>
        </w:rPr>
        <w:t>ווה יותר גדולה מאחרים? מה הסיבה</w:t>
      </w:r>
      <w:r w:rsidRPr="00842F55">
        <w:rPr>
          <w:rFonts w:ascii="Arial" w:hAnsi="Arial" w:cs="Arial"/>
          <w:b/>
          <w:bCs/>
          <w:color w:val="000000"/>
          <w:rtl/>
        </w:rPr>
        <w:t>?</w:t>
      </w:r>
    </w:p>
    <w:p w:rsidR="00752FD7" w:rsidRPr="00842F55" w:rsidRDefault="00752FD7" w:rsidP="00752FD7">
      <w:pPr>
        <w:rPr>
          <w:color w:val="auto"/>
          <w:rtl/>
        </w:rPr>
      </w:pPr>
    </w:p>
    <w:p w:rsidR="00752FD7" w:rsidRPr="00842F55" w:rsidRDefault="00752FD7" w:rsidP="00752FD7">
      <w:pPr>
        <w:pStyle w:val="2"/>
        <w:bidi/>
        <w:spacing w:after="200"/>
        <w:rPr>
          <w:rFonts w:ascii="Arial" w:hAnsi="Arial" w:cs="Arial"/>
        </w:rPr>
      </w:pPr>
      <w:r w:rsidRPr="00842F55">
        <w:rPr>
          <w:rFonts w:ascii="Arial" w:hAnsi="Arial" w:cs="Arial"/>
          <w:color w:val="000000"/>
          <w:sz w:val="23"/>
          <w:szCs w:val="23"/>
          <w:shd w:val="clear" w:color="auto" w:fill="FFFFFF"/>
          <w:rtl/>
        </w:rPr>
        <w:t>בדתות:</w:t>
      </w:r>
    </w:p>
    <w:p w:rsidR="00752FD7" w:rsidRPr="00752FD7" w:rsidRDefault="00752FD7" w:rsidP="00752FD7">
      <w:pPr>
        <w:pStyle w:val="NormalWeb"/>
        <w:bidi/>
        <w:spacing w:before="80" w:beforeAutospacing="0" w:after="120" w:afterAutospacing="0"/>
        <w:rPr>
          <w:rFonts w:ascii="Arial" w:hAnsi="Arial" w:cs="Arial"/>
          <w:sz w:val="22"/>
          <w:szCs w:val="22"/>
          <w:rtl/>
        </w:rPr>
      </w:pPr>
      <w:r w:rsidRPr="00752FD7">
        <w:rPr>
          <w:rFonts w:ascii="Arial" w:hAnsi="Arial" w:cs="Arial"/>
          <w:color w:val="000000"/>
          <w:sz w:val="22"/>
          <w:szCs w:val="22"/>
          <w:shd w:val="clear" w:color="auto" w:fill="FFFFFF"/>
          <w:rtl/>
        </w:rPr>
        <w:t>ב</w:t>
      </w:r>
      <w:hyperlink r:id="rId45" w:history="1">
        <w:r w:rsidRPr="00752FD7">
          <w:rPr>
            <w:rStyle w:val="Hyperlink"/>
            <w:rFonts w:ascii="Arial" w:hAnsi="Arial" w:cs="Arial"/>
            <w:color w:val="000000"/>
            <w:sz w:val="22"/>
            <w:szCs w:val="22"/>
            <w:u w:val="none"/>
            <w:shd w:val="clear" w:color="auto" w:fill="FFFFFF"/>
            <w:rtl/>
          </w:rPr>
          <w:t>דתות</w:t>
        </w:r>
      </w:hyperlink>
      <w:r w:rsidRPr="00752FD7">
        <w:rPr>
          <w:rFonts w:ascii="Arial" w:hAnsi="Arial" w:cs="Arial"/>
          <w:color w:val="000000"/>
          <w:sz w:val="22"/>
          <w:szCs w:val="22"/>
          <w:shd w:val="clear" w:color="auto" w:fill="FFFFFF"/>
          <w:rtl/>
        </w:rPr>
        <w:t xml:space="preserve"> רבות, כמו ה</w:t>
      </w:r>
      <w:hyperlink r:id="rId46" w:history="1">
        <w:r w:rsidRPr="00752FD7">
          <w:rPr>
            <w:rStyle w:val="Hyperlink"/>
            <w:rFonts w:ascii="Arial" w:hAnsi="Arial" w:cs="Arial"/>
            <w:color w:val="000000"/>
            <w:sz w:val="22"/>
            <w:szCs w:val="22"/>
            <w:u w:val="none"/>
            <w:shd w:val="clear" w:color="auto" w:fill="FFFFFF"/>
            <w:rtl/>
          </w:rPr>
          <w:t>יהדות</w:t>
        </w:r>
      </w:hyperlink>
      <w:r w:rsidRPr="00752FD7">
        <w:rPr>
          <w:rFonts w:ascii="Arial" w:hAnsi="Arial" w:cs="Arial"/>
          <w:color w:val="000000"/>
          <w:sz w:val="22"/>
          <w:szCs w:val="22"/>
          <w:shd w:val="clear" w:color="auto" w:fill="FFFFFF"/>
          <w:rtl/>
        </w:rPr>
        <w:t>, ה</w:t>
      </w:r>
      <w:hyperlink r:id="rId47" w:history="1">
        <w:r w:rsidRPr="00752FD7">
          <w:rPr>
            <w:rStyle w:val="Hyperlink"/>
            <w:rFonts w:ascii="Arial" w:hAnsi="Arial" w:cs="Arial"/>
            <w:color w:val="000000"/>
            <w:sz w:val="22"/>
            <w:szCs w:val="22"/>
            <w:u w:val="none"/>
            <w:shd w:val="clear" w:color="auto" w:fill="FFFFFF"/>
            <w:rtl/>
          </w:rPr>
          <w:t>נצרות</w:t>
        </w:r>
      </w:hyperlink>
      <w:r w:rsidRPr="00752FD7">
        <w:rPr>
          <w:rFonts w:ascii="Arial" w:hAnsi="Arial" w:cs="Arial"/>
          <w:color w:val="000000"/>
          <w:sz w:val="22"/>
          <w:szCs w:val="22"/>
          <w:shd w:val="clear" w:color="auto" w:fill="FFFFFF"/>
          <w:rtl/>
        </w:rPr>
        <w:t>, ה</w:t>
      </w:r>
      <w:hyperlink r:id="rId48" w:history="1">
        <w:r w:rsidRPr="00752FD7">
          <w:rPr>
            <w:rStyle w:val="Hyperlink"/>
            <w:rFonts w:ascii="Arial" w:hAnsi="Arial" w:cs="Arial"/>
            <w:color w:val="000000"/>
            <w:sz w:val="22"/>
            <w:szCs w:val="22"/>
            <w:u w:val="none"/>
            <w:shd w:val="clear" w:color="auto" w:fill="FFFFFF"/>
            <w:rtl/>
          </w:rPr>
          <w:t>אסלאם</w:t>
        </w:r>
      </w:hyperlink>
      <w:r w:rsidRPr="00752FD7">
        <w:rPr>
          <w:rFonts w:ascii="Arial" w:hAnsi="Arial" w:cs="Arial"/>
          <w:color w:val="000000"/>
          <w:sz w:val="22"/>
          <w:szCs w:val="22"/>
          <w:shd w:val="clear" w:color="auto" w:fill="FFFFFF"/>
          <w:rtl/>
        </w:rPr>
        <w:t>, ה</w:t>
      </w:r>
      <w:hyperlink r:id="rId49" w:history="1">
        <w:r w:rsidRPr="00752FD7">
          <w:rPr>
            <w:rStyle w:val="Hyperlink"/>
            <w:rFonts w:ascii="Arial" w:hAnsi="Arial" w:cs="Arial"/>
            <w:color w:val="000000"/>
            <w:sz w:val="22"/>
            <w:szCs w:val="22"/>
            <w:u w:val="none"/>
            <w:shd w:val="clear" w:color="auto" w:fill="FFFFFF"/>
            <w:rtl/>
          </w:rPr>
          <w:t>בודהיזם</w:t>
        </w:r>
      </w:hyperlink>
      <w:r w:rsidRPr="00752FD7">
        <w:rPr>
          <w:rFonts w:ascii="Arial" w:hAnsi="Arial" w:cs="Arial"/>
          <w:color w:val="000000"/>
          <w:sz w:val="22"/>
          <w:szCs w:val="22"/>
          <w:shd w:val="clear" w:color="auto" w:fill="FFFFFF"/>
          <w:rtl/>
        </w:rPr>
        <w:t xml:space="preserve"> ה</w:t>
      </w:r>
      <w:hyperlink r:id="rId50" w:history="1">
        <w:r w:rsidRPr="00752FD7">
          <w:rPr>
            <w:rStyle w:val="Hyperlink"/>
            <w:rFonts w:ascii="Arial" w:hAnsi="Arial" w:cs="Arial"/>
            <w:color w:val="000000"/>
            <w:sz w:val="22"/>
            <w:szCs w:val="22"/>
            <w:u w:val="none"/>
            <w:shd w:val="clear" w:color="auto" w:fill="FFFFFF"/>
            <w:rtl/>
          </w:rPr>
          <w:t>הינדואיזם</w:t>
        </w:r>
      </w:hyperlink>
      <w:r w:rsidRPr="00752FD7">
        <w:rPr>
          <w:rFonts w:ascii="Arial" w:hAnsi="Arial" w:cs="Arial"/>
          <w:color w:val="000000"/>
          <w:sz w:val="22"/>
          <w:szCs w:val="22"/>
          <w:shd w:val="clear" w:color="auto" w:fill="FFFFFF"/>
          <w:rtl/>
        </w:rPr>
        <w:t xml:space="preserve"> וה</w:t>
      </w:r>
      <w:hyperlink r:id="rId51" w:history="1">
        <w:r w:rsidRPr="00752FD7">
          <w:rPr>
            <w:rStyle w:val="Hyperlink"/>
            <w:rFonts w:ascii="Arial" w:hAnsi="Arial" w:cs="Arial"/>
            <w:color w:val="000000"/>
            <w:sz w:val="22"/>
            <w:szCs w:val="22"/>
            <w:u w:val="none"/>
            <w:shd w:val="clear" w:color="auto" w:fill="FFFFFF"/>
            <w:rtl/>
          </w:rPr>
          <w:t>קונפוציאניזם</w:t>
        </w:r>
      </w:hyperlink>
      <w:r w:rsidRPr="00752FD7">
        <w:rPr>
          <w:rFonts w:ascii="Arial" w:hAnsi="Arial" w:cs="Arial"/>
          <w:color w:val="000000"/>
          <w:sz w:val="22"/>
          <w:szCs w:val="22"/>
          <w:shd w:val="clear" w:color="auto" w:fill="FFFFFF"/>
          <w:rtl/>
        </w:rPr>
        <w:t>, וכמו כן במגוון כתות מיסטיות ואמונות "העידן החדש</w:t>
      </w:r>
      <w:r w:rsidRPr="00752FD7">
        <w:rPr>
          <w:rFonts w:ascii="Arial" w:hAnsi="Arial" w:cs="Arial"/>
          <w:b/>
          <w:bCs/>
          <w:color w:val="000000"/>
          <w:sz w:val="22"/>
          <w:szCs w:val="22"/>
          <w:shd w:val="clear" w:color="auto" w:fill="FFFFFF"/>
          <w:rtl/>
        </w:rPr>
        <w:t>" נחשבת הגאווה בדרך כלל לרגש של</w:t>
      </w:r>
      <w:r w:rsidRPr="00B77EDC">
        <w:rPr>
          <w:rFonts w:ascii="Arial" w:hAnsi="Arial" w:cs="Arial"/>
          <w:b/>
          <w:bCs/>
          <w:color w:val="000000"/>
          <w:sz w:val="22"/>
          <w:szCs w:val="22"/>
          <w:shd w:val="clear" w:color="auto" w:fill="FFFFFF"/>
          <w:rtl/>
        </w:rPr>
        <w:t>ילי</w:t>
      </w:r>
      <w:r w:rsidRPr="00752FD7">
        <w:rPr>
          <w:rFonts w:ascii="Arial" w:hAnsi="Arial" w:cs="Arial"/>
          <w:color w:val="000000"/>
          <w:sz w:val="22"/>
          <w:szCs w:val="22"/>
          <w:shd w:val="clear" w:color="auto" w:fill="FFFFFF"/>
          <w:rtl/>
        </w:rPr>
        <w:t xml:space="preserve">. ברבות מהדתות והאמונות המיסטיות הללו קיימת תביעה מן האדם לחוש שפלות רוח והכחשת העצמי, או ביטול של האדם לנוכח האלוהות חובקת </w:t>
      </w:r>
      <w:proofErr w:type="spellStart"/>
      <w:r w:rsidRPr="00752FD7">
        <w:rPr>
          <w:rFonts w:ascii="Arial" w:hAnsi="Arial" w:cs="Arial"/>
          <w:color w:val="000000"/>
          <w:sz w:val="22"/>
          <w:szCs w:val="22"/>
          <w:shd w:val="clear" w:color="auto" w:fill="FFFFFF"/>
          <w:rtl/>
        </w:rPr>
        <w:t>הכ</w:t>
      </w:r>
      <w:proofErr w:type="spellEnd"/>
      <w:r w:rsidR="00B77EDC">
        <w:rPr>
          <w:rFonts w:ascii="Arial" w:hAnsi="Arial" w:cs="Arial" w:hint="cs"/>
          <w:color w:val="000000"/>
          <w:sz w:val="22"/>
          <w:szCs w:val="22"/>
          <w:shd w:val="clear" w:color="auto" w:fill="FFFFFF"/>
          <w:rtl/>
        </w:rPr>
        <w:t xml:space="preserve"> </w:t>
      </w:r>
      <w:bookmarkStart w:id="0" w:name="_GoBack"/>
      <w:bookmarkEnd w:id="0"/>
      <w:r w:rsidRPr="00752FD7">
        <w:rPr>
          <w:rFonts w:ascii="Arial" w:hAnsi="Arial" w:cs="Arial"/>
          <w:color w:val="000000"/>
          <w:sz w:val="22"/>
          <w:szCs w:val="22"/>
          <w:shd w:val="clear" w:color="auto" w:fill="FFFFFF"/>
          <w:rtl/>
        </w:rPr>
        <w:t>ל.</w:t>
      </w:r>
    </w:p>
    <w:p w:rsidR="00752FD7" w:rsidRPr="00752FD7" w:rsidRDefault="00752FD7" w:rsidP="00752FD7">
      <w:pPr>
        <w:pStyle w:val="NormalWeb"/>
        <w:bidi/>
        <w:spacing w:before="80" w:beforeAutospacing="0" w:after="120" w:afterAutospacing="0"/>
        <w:rPr>
          <w:rFonts w:ascii="Arial" w:hAnsi="Arial" w:cs="Arial"/>
          <w:sz w:val="22"/>
          <w:szCs w:val="22"/>
          <w:rtl/>
        </w:rPr>
      </w:pPr>
      <w:r w:rsidRPr="00752FD7">
        <w:rPr>
          <w:rFonts w:ascii="Arial" w:hAnsi="Arial" w:cs="Arial"/>
          <w:color w:val="000000"/>
          <w:sz w:val="22"/>
          <w:szCs w:val="22"/>
          <w:shd w:val="clear" w:color="auto" w:fill="FFFFFF"/>
          <w:rtl/>
        </w:rPr>
        <w:lastRenderedPageBreak/>
        <w:t>בדתות כמו הבודהיזם, השאיפה הנעלה ביותר היא להגיע למדרגת צמח ולחיות חיים וגטטיביים שבהם אין לרגש ולעצמיות כלשהי מקום. על–פי תפישה זו, גאווה, ככל רגש אנושי, היא דבר שיש להלחם בו ולהכחידו.</w:t>
      </w:r>
    </w:p>
    <w:p w:rsidR="00752FD7" w:rsidRPr="00752FD7" w:rsidRDefault="00752FD7" w:rsidP="00752FD7">
      <w:pPr>
        <w:pStyle w:val="NormalWeb"/>
        <w:bidi/>
        <w:spacing w:before="80" w:beforeAutospacing="0" w:after="120" w:afterAutospacing="0"/>
        <w:rPr>
          <w:rFonts w:ascii="Arial" w:hAnsi="Arial" w:cs="Arial"/>
          <w:sz w:val="22"/>
          <w:szCs w:val="22"/>
          <w:rtl/>
        </w:rPr>
      </w:pPr>
      <w:r w:rsidRPr="00752FD7">
        <w:rPr>
          <w:rFonts w:ascii="Arial" w:hAnsi="Arial" w:cs="Arial"/>
          <w:color w:val="000000"/>
          <w:sz w:val="22"/>
          <w:szCs w:val="22"/>
          <w:shd w:val="clear" w:color="auto" w:fill="FFFFFF"/>
          <w:rtl/>
        </w:rPr>
        <w:t xml:space="preserve">גם בהינדואיזם נחשבת הגאווה לרגש מגונה. האל </w:t>
      </w:r>
      <w:hyperlink r:id="rId52" w:history="1">
        <w:r w:rsidRPr="00752FD7">
          <w:rPr>
            <w:rStyle w:val="Hyperlink"/>
            <w:rFonts w:ascii="Arial" w:hAnsi="Arial" w:cs="Arial"/>
            <w:color w:val="000000"/>
            <w:sz w:val="22"/>
            <w:szCs w:val="22"/>
            <w:u w:val="none"/>
            <w:shd w:val="clear" w:color="auto" w:fill="FFFFFF"/>
            <w:rtl/>
          </w:rPr>
          <w:t>רוואנה</w:t>
        </w:r>
      </w:hyperlink>
      <w:r w:rsidRPr="00752FD7">
        <w:rPr>
          <w:rFonts w:ascii="Arial" w:hAnsi="Arial" w:cs="Arial"/>
          <w:color w:val="000000"/>
          <w:sz w:val="22"/>
          <w:szCs w:val="22"/>
          <w:shd w:val="clear" w:color="auto" w:fill="FFFFFF"/>
          <w:rtl/>
        </w:rPr>
        <w:t xml:space="preserve"> במיתולוגיה ההינדואיסטית הוא מלך מרושע ש</w:t>
      </w:r>
      <w:hyperlink r:id="rId53" w:history="1">
        <w:r w:rsidRPr="00752FD7">
          <w:rPr>
            <w:rStyle w:val="Hyperlink"/>
            <w:rFonts w:ascii="Arial" w:hAnsi="Arial" w:cs="Arial"/>
            <w:color w:val="000000"/>
            <w:sz w:val="22"/>
            <w:szCs w:val="22"/>
            <w:u w:val="none"/>
            <w:shd w:val="clear" w:color="auto" w:fill="FFFFFF"/>
            <w:rtl/>
          </w:rPr>
          <w:t>ראמא</w:t>
        </w:r>
      </w:hyperlink>
      <w:r w:rsidRPr="00752FD7">
        <w:rPr>
          <w:rFonts w:ascii="Arial" w:hAnsi="Arial" w:cs="Arial"/>
          <w:color w:val="000000"/>
          <w:sz w:val="22"/>
          <w:szCs w:val="22"/>
          <w:shd w:val="clear" w:color="auto" w:fill="FFFFFF"/>
          <w:rtl/>
        </w:rPr>
        <w:t xml:space="preserve">, </w:t>
      </w:r>
      <w:hyperlink r:id="rId54" w:history="1">
        <w:r w:rsidRPr="00752FD7">
          <w:rPr>
            <w:rStyle w:val="Hyperlink"/>
            <w:rFonts w:ascii="Arial" w:hAnsi="Arial" w:cs="Arial"/>
            <w:color w:val="000000"/>
            <w:sz w:val="22"/>
            <w:szCs w:val="22"/>
            <w:u w:val="none"/>
            <w:shd w:val="clear" w:color="auto" w:fill="FFFFFF"/>
            <w:rtl/>
          </w:rPr>
          <w:t>אואטאר</w:t>
        </w:r>
      </w:hyperlink>
      <w:r w:rsidRPr="00752FD7">
        <w:rPr>
          <w:rFonts w:ascii="Arial" w:hAnsi="Arial" w:cs="Arial"/>
          <w:color w:val="000000"/>
          <w:sz w:val="22"/>
          <w:szCs w:val="22"/>
          <w:shd w:val="clear" w:color="auto" w:fill="FFFFFF"/>
          <w:rtl/>
        </w:rPr>
        <w:t xml:space="preserve"> ו</w:t>
      </w:r>
      <w:hyperlink r:id="rId55" w:history="1">
        <w:r w:rsidRPr="00752FD7">
          <w:rPr>
            <w:rStyle w:val="Hyperlink"/>
            <w:rFonts w:ascii="Arial" w:hAnsi="Arial" w:cs="Arial"/>
            <w:color w:val="000000"/>
            <w:sz w:val="22"/>
            <w:szCs w:val="22"/>
            <w:u w:val="none"/>
            <w:shd w:val="clear" w:color="auto" w:fill="FFFFFF"/>
            <w:rtl/>
          </w:rPr>
          <w:t>וישנו</w:t>
        </w:r>
      </w:hyperlink>
      <w:r w:rsidRPr="00752FD7">
        <w:rPr>
          <w:rFonts w:ascii="Arial" w:hAnsi="Arial" w:cs="Arial"/>
          <w:color w:val="000000"/>
          <w:sz w:val="22"/>
          <w:szCs w:val="22"/>
          <w:shd w:val="clear" w:color="auto" w:fill="FFFFFF"/>
          <w:rtl/>
        </w:rPr>
        <w:t xml:space="preserve"> הורגים משום שהוא מפגין את החטאים שדינם מיתה גאווה ותאווה.</w:t>
      </w:r>
    </w:p>
    <w:p w:rsidR="00752FD7" w:rsidRPr="00752FD7" w:rsidRDefault="00B77EDC" w:rsidP="00752FD7">
      <w:pPr>
        <w:pStyle w:val="NormalWeb"/>
        <w:bidi/>
        <w:spacing w:before="0" w:beforeAutospacing="0" w:after="0" w:afterAutospacing="0"/>
        <w:rPr>
          <w:rFonts w:ascii="Arial" w:hAnsi="Arial" w:cs="Arial"/>
          <w:sz w:val="22"/>
          <w:szCs w:val="22"/>
          <w:rtl/>
        </w:rPr>
      </w:pPr>
      <w:hyperlink r:id="rId56" w:history="1">
        <w:r w:rsidR="00752FD7" w:rsidRPr="00752FD7">
          <w:rPr>
            <w:rStyle w:val="Hyperlink"/>
            <w:rFonts w:ascii="Arial" w:hAnsi="Arial" w:cs="Arial"/>
            <w:color w:val="4A86E8"/>
            <w:sz w:val="22"/>
            <w:szCs w:val="22"/>
          </w:rPr>
          <w:t>http://he.wikipedia.org/wiki/%D7%92%D7%90%D7%95%D7%95%D7%94</w:t>
        </w:r>
      </w:hyperlink>
    </w:p>
    <w:p w:rsidR="00752FD7" w:rsidRPr="00842F55" w:rsidRDefault="00752FD7" w:rsidP="00752FD7">
      <w:pPr>
        <w:rPr>
          <w:rtl/>
        </w:rPr>
      </w:pPr>
      <w:r w:rsidRPr="00842F55">
        <w:br/>
      </w:r>
    </w:p>
    <w:p w:rsidR="00752FD7" w:rsidRDefault="00752FD7" w:rsidP="00752FD7">
      <w:pPr>
        <w:pStyle w:val="NormalWeb"/>
        <w:numPr>
          <w:ilvl w:val="0"/>
          <w:numId w:val="38"/>
        </w:numPr>
        <w:bidi/>
        <w:spacing w:before="0" w:beforeAutospacing="0" w:after="0" w:afterAutospacing="0"/>
        <w:textAlignment w:val="baseline"/>
        <w:rPr>
          <w:rFonts w:ascii="Arial" w:hAnsi="Arial" w:cs="Arial"/>
          <w:b/>
          <w:bCs/>
          <w:color w:val="000000"/>
        </w:rPr>
      </w:pPr>
      <w:r w:rsidRPr="00842F55">
        <w:rPr>
          <w:rFonts w:ascii="Arial" w:hAnsi="Arial" w:cs="Arial"/>
          <w:b/>
          <w:bCs/>
          <w:color w:val="000000"/>
          <w:rtl/>
        </w:rPr>
        <w:t>בדתות ובתרבויות שונות גאווה נחשבת למשהו שלילי ומנסים להיפטר ממנה, למשל לעשות מדיטציות, להתרחק מסיטואציות שמביאות "כבוד", יצירה בצורה מכוונת של מצבים שגורמים להרגשת השפלה ועוד דרכים. מה יכולה להיות התוצאה של גישה כזאת?</w:t>
      </w:r>
    </w:p>
    <w:p w:rsidR="00752FD7" w:rsidRPr="00752FD7" w:rsidRDefault="00752FD7" w:rsidP="00752FD7">
      <w:pPr>
        <w:pStyle w:val="NormalWeb"/>
        <w:bidi/>
        <w:spacing w:before="0" w:beforeAutospacing="0" w:after="0" w:afterAutospacing="0"/>
        <w:ind w:left="720"/>
        <w:textAlignment w:val="baseline"/>
        <w:rPr>
          <w:rFonts w:ascii="Arial" w:hAnsi="Arial" w:cs="Arial"/>
          <w:b/>
          <w:bCs/>
          <w:color w:val="000000"/>
          <w:rtl/>
        </w:rPr>
      </w:pPr>
    </w:p>
    <w:p w:rsidR="006412AA" w:rsidRPr="00842F55" w:rsidRDefault="006412AA" w:rsidP="006412AA">
      <w:pPr>
        <w:pStyle w:val="NormalWeb"/>
        <w:numPr>
          <w:ilvl w:val="0"/>
          <w:numId w:val="30"/>
        </w:numPr>
        <w:bidi/>
        <w:spacing w:before="0" w:beforeAutospacing="0" w:after="160" w:afterAutospacing="0"/>
        <w:textAlignment w:val="baseline"/>
        <w:rPr>
          <w:rFonts w:ascii="Arial" w:hAnsi="Arial" w:cs="Arial"/>
          <w:b/>
          <w:bCs/>
          <w:color w:val="000000"/>
          <w:rtl/>
        </w:rPr>
      </w:pPr>
      <w:r w:rsidRPr="00842F55">
        <w:rPr>
          <w:rFonts w:ascii="Arial" w:hAnsi="Arial" w:cs="Arial"/>
          <w:b/>
          <w:bCs/>
          <w:color w:val="000000"/>
          <w:rtl/>
        </w:rPr>
        <w:t xml:space="preserve">מהי המידה הנכונה לענווה וגאווה בחיים ? איך להשתמש בהם נכון ? </w:t>
      </w:r>
    </w:p>
    <w:p w:rsidR="006412AA" w:rsidRPr="00842F55" w:rsidRDefault="00752FD7" w:rsidP="006412AA">
      <w:pPr>
        <w:pStyle w:val="NormalWeb"/>
        <w:numPr>
          <w:ilvl w:val="0"/>
          <w:numId w:val="30"/>
        </w:numPr>
        <w:bidi/>
        <w:spacing w:before="0" w:beforeAutospacing="0" w:after="160" w:afterAutospacing="0"/>
        <w:textAlignment w:val="baseline"/>
        <w:rPr>
          <w:rFonts w:ascii="Arial" w:hAnsi="Arial" w:cs="Arial"/>
          <w:b/>
          <w:bCs/>
          <w:color w:val="000000"/>
          <w:rtl/>
        </w:rPr>
      </w:pPr>
      <w:r>
        <w:rPr>
          <w:rFonts w:ascii="Arial" w:hAnsi="Arial" w:cs="Arial"/>
          <w:b/>
          <w:bCs/>
          <w:color w:val="000000"/>
          <w:rtl/>
        </w:rPr>
        <w:t>האם ב</w:t>
      </w:r>
      <w:r>
        <w:rPr>
          <w:rFonts w:ascii="Arial" w:hAnsi="Arial" w:cs="Arial" w:hint="cs"/>
          <w:b/>
          <w:bCs/>
          <w:color w:val="000000"/>
          <w:rtl/>
        </w:rPr>
        <w:t xml:space="preserve">ן </w:t>
      </w:r>
      <w:r w:rsidR="006412AA" w:rsidRPr="00842F55">
        <w:rPr>
          <w:rFonts w:ascii="Arial" w:hAnsi="Arial" w:cs="Arial"/>
          <w:b/>
          <w:bCs/>
          <w:color w:val="000000"/>
          <w:rtl/>
        </w:rPr>
        <w:t>אדם גאוותן צריך לשאוף להיות עניו?</w:t>
      </w:r>
    </w:p>
    <w:p w:rsidR="006412AA" w:rsidRPr="00842F55" w:rsidRDefault="006412AA" w:rsidP="006412AA">
      <w:pPr>
        <w:pStyle w:val="NormalWeb"/>
        <w:numPr>
          <w:ilvl w:val="0"/>
          <w:numId w:val="30"/>
        </w:numPr>
        <w:bidi/>
        <w:spacing w:before="0" w:beforeAutospacing="0" w:after="160" w:afterAutospacing="0"/>
        <w:textAlignment w:val="baseline"/>
        <w:rPr>
          <w:rFonts w:ascii="Arial" w:hAnsi="Arial" w:cs="Arial"/>
          <w:b/>
          <w:bCs/>
          <w:color w:val="000000"/>
          <w:rtl/>
        </w:rPr>
      </w:pPr>
      <w:r w:rsidRPr="00842F55">
        <w:rPr>
          <w:rFonts w:ascii="Arial" w:hAnsi="Arial" w:cs="Arial"/>
          <w:b/>
          <w:bCs/>
          <w:color w:val="000000"/>
          <w:rtl/>
        </w:rPr>
        <w:t>האם כדאי לנסות לעשות משהו עם הגאווה? אם כן, מה ואיך? איך להשתמש נכון בגאווה?</w:t>
      </w:r>
    </w:p>
    <w:p w:rsidR="006412AA" w:rsidRPr="00842F55" w:rsidRDefault="006412AA" w:rsidP="006412AA">
      <w:pPr>
        <w:pStyle w:val="NormalWeb"/>
        <w:numPr>
          <w:ilvl w:val="0"/>
          <w:numId w:val="30"/>
        </w:numPr>
        <w:bidi/>
        <w:spacing w:before="0" w:beforeAutospacing="0" w:after="160" w:afterAutospacing="0"/>
        <w:textAlignment w:val="baseline"/>
        <w:rPr>
          <w:rFonts w:ascii="Arial" w:hAnsi="Arial" w:cs="Arial"/>
          <w:b/>
          <w:bCs/>
          <w:color w:val="980000"/>
          <w:rtl/>
        </w:rPr>
      </w:pPr>
      <w:r w:rsidRPr="00842F55">
        <w:rPr>
          <w:rFonts w:ascii="Arial" w:hAnsi="Arial" w:cs="Arial"/>
          <w:b/>
          <w:bCs/>
          <w:color w:val="000000"/>
          <w:rtl/>
        </w:rPr>
        <w:t>מה יכול לגרום לאדם להפסיק להיות גאוותן?</w:t>
      </w:r>
    </w:p>
    <w:p w:rsidR="006412AA" w:rsidRPr="00842F55" w:rsidRDefault="006412AA" w:rsidP="006412AA">
      <w:pPr>
        <w:pStyle w:val="NormalWeb"/>
        <w:numPr>
          <w:ilvl w:val="0"/>
          <w:numId w:val="30"/>
        </w:numPr>
        <w:bidi/>
        <w:spacing w:before="0" w:beforeAutospacing="0" w:after="160" w:afterAutospacing="0"/>
        <w:textAlignment w:val="baseline"/>
        <w:rPr>
          <w:rFonts w:ascii="Arial" w:hAnsi="Arial" w:cs="Arial"/>
          <w:b/>
          <w:bCs/>
          <w:color w:val="000000"/>
          <w:rtl/>
        </w:rPr>
      </w:pPr>
      <w:r w:rsidRPr="00842F55">
        <w:rPr>
          <w:rFonts w:ascii="Arial" w:hAnsi="Arial" w:cs="Arial"/>
          <w:b/>
          <w:bCs/>
          <w:color w:val="000000"/>
          <w:rtl/>
        </w:rPr>
        <w:t>אם לא, מה עושים עם זה כשזה מפריע לי או לסובבים אותי?</w:t>
      </w:r>
    </w:p>
    <w:p w:rsidR="006412AA" w:rsidRPr="00842F55" w:rsidRDefault="006412AA" w:rsidP="006412AA">
      <w:pPr>
        <w:pStyle w:val="NormalWeb"/>
        <w:numPr>
          <w:ilvl w:val="0"/>
          <w:numId w:val="30"/>
        </w:numPr>
        <w:bidi/>
        <w:spacing w:before="0" w:beforeAutospacing="0" w:after="160" w:afterAutospacing="0"/>
        <w:textAlignment w:val="baseline"/>
        <w:rPr>
          <w:rFonts w:ascii="Arial" w:hAnsi="Arial" w:cs="Arial"/>
          <w:b/>
          <w:bCs/>
          <w:color w:val="000000"/>
          <w:rtl/>
        </w:rPr>
      </w:pPr>
      <w:r w:rsidRPr="00842F55">
        <w:rPr>
          <w:rFonts w:ascii="Arial" w:hAnsi="Arial" w:cs="Arial"/>
          <w:b/>
          <w:bCs/>
          <w:color w:val="000000"/>
          <w:rtl/>
        </w:rPr>
        <w:t>איך ניתן להשתמש בגאווה לצורך יצירת יחסים טובים עם אחרים?</w:t>
      </w:r>
    </w:p>
    <w:p w:rsidR="006412AA" w:rsidRPr="00842F55" w:rsidRDefault="006412AA" w:rsidP="006412AA">
      <w:pPr>
        <w:pStyle w:val="NormalWeb"/>
        <w:numPr>
          <w:ilvl w:val="0"/>
          <w:numId w:val="30"/>
        </w:numPr>
        <w:bidi/>
        <w:spacing w:before="0" w:beforeAutospacing="0" w:after="160" w:afterAutospacing="0"/>
        <w:textAlignment w:val="baseline"/>
        <w:rPr>
          <w:rFonts w:ascii="Arial" w:hAnsi="Arial" w:cs="Arial"/>
          <w:b/>
          <w:bCs/>
          <w:color w:val="000000"/>
          <w:rtl/>
        </w:rPr>
      </w:pPr>
      <w:r w:rsidRPr="00842F55">
        <w:rPr>
          <w:rFonts w:ascii="Arial" w:hAnsi="Arial" w:cs="Arial"/>
          <w:b/>
          <w:bCs/>
          <w:color w:val="000000"/>
          <w:rtl/>
        </w:rPr>
        <w:t>גאווה מפריעה לאדם להתקשר עם אנשים אחרים, בונה מין קיר/מחסום בינו לבינם, גורמת לו להיות מרוכז בעצמו כדי לשמור על התדמית הזאת שהוא יוצר. איך הוא יכול לעבור את המחסום הזה כדי כן ליצור קשר יותר קרוב עם אחרים?</w:t>
      </w:r>
    </w:p>
    <w:p w:rsidR="006412AA" w:rsidRPr="00842F55" w:rsidRDefault="006412AA" w:rsidP="006412AA">
      <w:pPr>
        <w:rPr>
          <w:color w:val="auto"/>
          <w:rtl/>
        </w:rPr>
      </w:pPr>
      <w:r w:rsidRPr="00842F55">
        <w:br/>
      </w:r>
      <w:r w:rsidRPr="00842F55">
        <w:br/>
      </w:r>
    </w:p>
    <w:p w:rsidR="006412AA" w:rsidRPr="00842F55" w:rsidRDefault="006412AA" w:rsidP="006412AA">
      <w:pPr>
        <w:rPr>
          <w:color w:val="auto"/>
        </w:rPr>
      </w:pPr>
      <w:r w:rsidRPr="00842F55">
        <w:br/>
      </w:r>
      <w:r w:rsidRPr="00842F55">
        <w:br/>
      </w:r>
      <w:r w:rsidRPr="00842F55">
        <w:br/>
      </w:r>
    </w:p>
    <w:p w:rsidR="000F6FA6" w:rsidRPr="00842F55" w:rsidRDefault="000F6FA6" w:rsidP="00313425">
      <w:pPr>
        <w:tabs>
          <w:tab w:val="left" w:pos="7425"/>
        </w:tabs>
        <w:jc w:val="right"/>
        <w:rPr>
          <w:rtl/>
        </w:rPr>
      </w:pPr>
    </w:p>
    <w:p w:rsidR="00804EDE" w:rsidRPr="00842F55" w:rsidRDefault="00804EDE" w:rsidP="008A2E3A">
      <w:pPr>
        <w:tabs>
          <w:tab w:val="left" w:pos="7425"/>
        </w:tabs>
        <w:rPr>
          <w:rtl/>
        </w:rPr>
      </w:pPr>
    </w:p>
    <w:p w:rsidR="00804EDE" w:rsidRPr="00842F55" w:rsidRDefault="00804EDE" w:rsidP="008A2E3A">
      <w:pPr>
        <w:tabs>
          <w:tab w:val="left" w:pos="7425"/>
        </w:tabs>
        <w:rPr>
          <w:rtl/>
        </w:rPr>
      </w:pPr>
    </w:p>
    <w:p w:rsidR="00804EDE" w:rsidRPr="00842F55" w:rsidRDefault="00804EDE" w:rsidP="00804EDE">
      <w:pPr>
        <w:tabs>
          <w:tab w:val="left" w:pos="7425"/>
        </w:tabs>
        <w:jc w:val="right"/>
      </w:pPr>
    </w:p>
    <w:sectPr w:rsidR="00804EDE" w:rsidRPr="00842F55"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E3F"/>
    <w:multiLevelType w:val="multilevel"/>
    <w:tmpl w:val="40A0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815A8"/>
    <w:multiLevelType w:val="hybridMultilevel"/>
    <w:tmpl w:val="1B84F7D2"/>
    <w:lvl w:ilvl="0" w:tplc="04090001">
      <w:start w:val="1"/>
      <w:numFmt w:val="bullet"/>
      <w:lvlText w:val=""/>
      <w:lvlJc w:val="left"/>
      <w:pPr>
        <w:ind w:left="720" w:hanging="360"/>
      </w:pPr>
      <w:rPr>
        <w:rFonts w:ascii="Symbol" w:hAnsi="Symbol"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E415B"/>
    <w:multiLevelType w:val="multilevel"/>
    <w:tmpl w:val="0138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F6005"/>
    <w:multiLevelType w:val="multilevel"/>
    <w:tmpl w:val="E1D2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652C05"/>
    <w:multiLevelType w:val="multilevel"/>
    <w:tmpl w:val="F7F4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0258B"/>
    <w:multiLevelType w:val="multilevel"/>
    <w:tmpl w:val="FAD4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91795E"/>
    <w:multiLevelType w:val="multilevel"/>
    <w:tmpl w:val="C8FE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A6A94"/>
    <w:multiLevelType w:val="multilevel"/>
    <w:tmpl w:val="EED4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B926A2"/>
    <w:multiLevelType w:val="hybridMultilevel"/>
    <w:tmpl w:val="08B41EC0"/>
    <w:lvl w:ilvl="0" w:tplc="1428C4D0">
      <w:numFmt w:val="bullet"/>
      <w:lvlText w:val="-"/>
      <w:lvlJc w:val="left"/>
      <w:pPr>
        <w:ind w:left="720" w:hanging="360"/>
      </w:pPr>
      <w:rPr>
        <w:rFonts w:ascii="Arial" w:eastAsia="Times New Roman" w:hAnsi="Arial" w:cs="Arial"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7B624A"/>
    <w:multiLevelType w:val="hybridMultilevel"/>
    <w:tmpl w:val="E646B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E71019"/>
    <w:multiLevelType w:val="hybridMultilevel"/>
    <w:tmpl w:val="1BB67752"/>
    <w:lvl w:ilvl="0" w:tplc="77A225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84B96"/>
    <w:multiLevelType w:val="multilevel"/>
    <w:tmpl w:val="0966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AD38D2"/>
    <w:multiLevelType w:val="multilevel"/>
    <w:tmpl w:val="0CE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4E29E8"/>
    <w:multiLevelType w:val="multilevel"/>
    <w:tmpl w:val="B984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35713D"/>
    <w:multiLevelType w:val="multilevel"/>
    <w:tmpl w:val="0908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B5069A"/>
    <w:multiLevelType w:val="multilevel"/>
    <w:tmpl w:val="ECB0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A62840"/>
    <w:multiLevelType w:val="multilevel"/>
    <w:tmpl w:val="D5E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4B7950"/>
    <w:multiLevelType w:val="multilevel"/>
    <w:tmpl w:val="766A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B36EFC"/>
    <w:multiLevelType w:val="multilevel"/>
    <w:tmpl w:val="2C1A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E62306"/>
    <w:multiLevelType w:val="multilevel"/>
    <w:tmpl w:val="97F0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FB4BDA"/>
    <w:multiLevelType w:val="multilevel"/>
    <w:tmpl w:val="4D482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B33731"/>
    <w:multiLevelType w:val="multilevel"/>
    <w:tmpl w:val="0AEA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FB0A51"/>
    <w:multiLevelType w:val="multilevel"/>
    <w:tmpl w:val="D066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F921EB"/>
    <w:multiLevelType w:val="multilevel"/>
    <w:tmpl w:val="E438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BF5D13"/>
    <w:multiLevelType w:val="multilevel"/>
    <w:tmpl w:val="B6EA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9A330D"/>
    <w:multiLevelType w:val="multilevel"/>
    <w:tmpl w:val="7944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4C227E"/>
    <w:multiLevelType w:val="multilevel"/>
    <w:tmpl w:val="FA5E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3D3519"/>
    <w:multiLevelType w:val="multilevel"/>
    <w:tmpl w:val="6792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475CF2"/>
    <w:multiLevelType w:val="multilevel"/>
    <w:tmpl w:val="F61A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4B2EDC"/>
    <w:multiLevelType w:val="multilevel"/>
    <w:tmpl w:val="D082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B157A1"/>
    <w:multiLevelType w:val="multilevel"/>
    <w:tmpl w:val="E382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F44DD8"/>
    <w:multiLevelType w:val="multilevel"/>
    <w:tmpl w:val="2392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F60EBB"/>
    <w:multiLevelType w:val="hybridMultilevel"/>
    <w:tmpl w:val="6CBA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715786"/>
    <w:multiLevelType w:val="multilevel"/>
    <w:tmpl w:val="D5B4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3D2E83"/>
    <w:multiLevelType w:val="multilevel"/>
    <w:tmpl w:val="346C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887516"/>
    <w:multiLevelType w:val="hybridMultilevel"/>
    <w:tmpl w:val="2108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6F3E9F"/>
    <w:multiLevelType w:val="multilevel"/>
    <w:tmpl w:val="4150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D101F7"/>
    <w:multiLevelType w:val="multilevel"/>
    <w:tmpl w:val="101C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FC2CD3"/>
    <w:multiLevelType w:val="multilevel"/>
    <w:tmpl w:val="871E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31"/>
  </w:num>
  <w:num w:numId="4">
    <w:abstractNumId w:val="15"/>
  </w:num>
  <w:num w:numId="5">
    <w:abstractNumId w:val="14"/>
  </w:num>
  <w:num w:numId="6">
    <w:abstractNumId w:val="17"/>
  </w:num>
  <w:num w:numId="7">
    <w:abstractNumId w:val="12"/>
  </w:num>
  <w:num w:numId="8">
    <w:abstractNumId w:val="19"/>
  </w:num>
  <w:num w:numId="9">
    <w:abstractNumId w:val="27"/>
  </w:num>
  <w:num w:numId="10">
    <w:abstractNumId w:val="11"/>
  </w:num>
  <w:num w:numId="11">
    <w:abstractNumId w:val="0"/>
  </w:num>
  <w:num w:numId="12">
    <w:abstractNumId w:val="35"/>
  </w:num>
  <w:num w:numId="13">
    <w:abstractNumId w:val="8"/>
  </w:num>
  <w:num w:numId="14">
    <w:abstractNumId w:val="1"/>
  </w:num>
  <w:num w:numId="15">
    <w:abstractNumId w:val="32"/>
  </w:num>
  <w:num w:numId="16">
    <w:abstractNumId w:val="21"/>
  </w:num>
  <w:num w:numId="17">
    <w:abstractNumId w:val="38"/>
  </w:num>
  <w:num w:numId="18">
    <w:abstractNumId w:val="37"/>
  </w:num>
  <w:num w:numId="19">
    <w:abstractNumId w:val="2"/>
  </w:num>
  <w:num w:numId="20">
    <w:abstractNumId w:val="24"/>
  </w:num>
  <w:num w:numId="21">
    <w:abstractNumId w:val="30"/>
  </w:num>
  <w:num w:numId="22">
    <w:abstractNumId w:val="20"/>
  </w:num>
  <w:num w:numId="23">
    <w:abstractNumId w:val="7"/>
  </w:num>
  <w:num w:numId="24">
    <w:abstractNumId w:val="22"/>
  </w:num>
  <w:num w:numId="25">
    <w:abstractNumId w:val="33"/>
  </w:num>
  <w:num w:numId="26">
    <w:abstractNumId w:val="23"/>
  </w:num>
  <w:num w:numId="27">
    <w:abstractNumId w:val="25"/>
  </w:num>
  <w:num w:numId="28">
    <w:abstractNumId w:val="4"/>
  </w:num>
  <w:num w:numId="29">
    <w:abstractNumId w:val="36"/>
  </w:num>
  <w:num w:numId="30">
    <w:abstractNumId w:val="28"/>
  </w:num>
  <w:num w:numId="31">
    <w:abstractNumId w:val="18"/>
  </w:num>
  <w:num w:numId="32">
    <w:abstractNumId w:val="34"/>
  </w:num>
  <w:num w:numId="33">
    <w:abstractNumId w:val="16"/>
  </w:num>
  <w:num w:numId="34">
    <w:abstractNumId w:val="6"/>
  </w:num>
  <w:num w:numId="35">
    <w:abstractNumId w:val="13"/>
  </w:num>
  <w:num w:numId="36">
    <w:abstractNumId w:val="5"/>
  </w:num>
  <w:num w:numId="37">
    <w:abstractNumId w:val="26"/>
  </w:num>
  <w:num w:numId="38">
    <w:abstractNumId w:val="29"/>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9301A"/>
    <w:rsid w:val="000F6FA6"/>
    <w:rsid w:val="00106BA4"/>
    <w:rsid w:val="00150FDE"/>
    <w:rsid w:val="001A5CC9"/>
    <w:rsid w:val="00241357"/>
    <w:rsid w:val="00313425"/>
    <w:rsid w:val="003248EF"/>
    <w:rsid w:val="003516B0"/>
    <w:rsid w:val="00373646"/>
    <w:rsid w:val="003A6230"/>
    <w:rsid w:val="003C2339"/>
    <w:rsid w:val="00424F7B"/>
    <w:rsid w:val="004674B0"/>
    <w:rsid w:val="00494349"/>
    <w:rsid w:val="004D7BDB"/>
    <w:rsid w:val="0057582C"/>
    <w:rsid w:val="00580B0A"/>
    <w:rsid w:val="00580DF8"/>
    <w:rsid w:val="00587321"/>
    <w:rsid w:val="006412AA"/>
    <w:rsid w:val="006460C9"/>
    <w:rsid w:val="0067740B"/>
    <w:rsid w:val="006D348C"/>
    <w:rsid w:val="006F770C"/>
    <w:rsid w:val="00752FD7"/>
    <w:rsid w:val="007A59AF"/>
    <w:rsid w:val="00804EDE"/>
    <w:rsid w:val="0082142F"/>
    <w:rsid w:val="008233F3"/>
    <w:rsid w:val="008365A0"/>
    <w:rsid w:val="00842F55"/>
    <w:rsid w:val="008A2E3A"/>
    <w:rsid w:val="008C5A7A"/>
    <w:rsid w:val="00901215"/>
    <w:rsid w:val="00946119"/>
    <w:rsid w:val="009923F8"/>
    <w:rsid w:val="009A1D3A"/>
    <w:rsid w:val="009A5AF1"/>
    <w:rsid w:val="00AA45EC"/>
    <w:rsid w:val="00AC0D3D"/>
    <w:rsid w:val="00AC2D4D"/>
    <w:rsid w:val="00B41054"/>
    <w:rsid w:val="00B51147"/>
    <w:rsid w:val="00B77EDC"/>
    <w:rsid w:val="00BF7484"/>
    <w:rsid w:val="00C04CFF"/>
    <w:rsid w:val="00C0502A"/>
    <w:rsid w:val="00C14547"/>
    <w:rsid w:val="00C43BAB"/>
    <w:rsid w:val="00C8662F"/>
    <w:rsid w:val="00D56162"/>
    <w:rsid w:val="00D85017"/>
    <w:rsid w:val="00DD5DC5"/>
    <w:rsid w:val="00E16C90"/>
    <w:rsid w:val="00E34215"/>
    <w:rsid w:val="00E670AE"/>
    <w:rsid w:val="00E81C72"/>
    <w:rsid w:val="00F641D3"/>
    <w:rsid w:val="00FB0C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1">
    <w:name w:val="heading 1"/>
    <w:basedOn w:val="a"/>
    <w:next w:val="a"/>
    <w:link w:val="10"/>
    <w:uiPriority w:val="9"/>
    <w:qFormat/>
    <w:rsid w:val="006412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412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04ED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30">
    <w:name w:val="כותרת 3 תו"/>
    <w:basedOn w:val="a0"/>
    <w:link w:val="3"/>
    <w:uiPriority w:val="9"/>
    <w:rsid w:val="00804EDE"/>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804EDE"/>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804EDE"/>
    <w:rPr>
      <w:rFonts w:ascii="Tahoma" w:eastAsia="Arial" w:hAnsi="Tahoma" w:cs="Tahoma"/>
      <w:color w:val="000000"/>
      <w:sz w:val="16"/>
      <w:szCs w:val="16"/>
    </w:rPr>
  </w:style>
  <w:style w:type="character" w:customStyle="1" w:styleId="10">
    <w:name w:val="כותרת 1 תו"/>
    <w:basedOn w:val="a0"/>
    <w:link w:val="1"/>
    <w:uiPriority w:val="9"/>
    <w:rsid w:val="006412AA"/>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rsid w:val="006412AA"/>
    <w:rPr>
      <w:rFonts w:asciiTheme="majorHAnsi" w:eastAsiaTheme="majorEastAsia" w:hAnsiTheme="majorHAnsi" w:cstheme="majorBidi"/>
      <w:b/>
      <w:bCs/>
      <w:color w:val="4F81BD" w:themeColor="accent1"/>
      <w:sz w:val="26"/>
      <w:szCs w:val="26"/>
    </w:rPr>
  </w:style>
  <w:style w:type="character" w:styleId="FollowedHyperlink">
    <w:name w:val="FollowedHyperlink"/>
    <w:basedOn w:val="a0"/>
    <w:uiPriority w:val="99"/>
    <w:semiHidden/>
    <w:unhideWhenUsed/>
    <w:rsid w:val="00BF74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945">
      <w:bodyDiv w:val="1"/>
      <w:marLeft w:val="0"/>
      <w:marRight w:val="0"/>
      <w:marTop w:val="0"/>
      <w:marBottom w:val="0"/>
      <w:divBdr>
        <w:top w:val="none" w:sz="0" w:space="0" w:color="auto"/>
        <w:left w:val="none" w:sz="0" w:space="0" w:color="auto"/>
        <w:bottom w:val="none" w:sz="0" w:space="0" w:color="auto"/>
        <w:right w:val="none" w:sz="0" w:space="0" w:color="auto"/>
      </w:divBdr>
    </w:div>
    <w:div w:id="291833503">
      <w:bodyDiv w:val="1"/>
      <w:marLeft w:val="0"/>
      <w:marRight w:val="0"/>
      <w:marTop w:val="0"/>
      <w:marBottom w:val="0"/>
      <w:divBdr>
        <w:top w:val="none" w:sz="0" w:space="0" w:color="auto"/>
        <w:left w:val="none" w:sz="0" w:space="0" w:color="auto"/>
        <w:bottom w:val="none" w:sz="0" w:space="0" w:color="auto"/>
        <w:right w:val="none" w:sz="0" w:space="0" w:color="auto"/>
      </w:divBdr>
    </w:div>
    <w:div w:id="301928668">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wikipedia.org/wiki/%D7%92%D7%90%D7%95%D7%95%D7%94" TargetMode="External"/><Relationship Id="rId18" Type="http://schemas.openxmlformats.org/officeDocument/2006/relationships/hyperlink" Target="http://www.pitgam.net/data/%5B%D7%A8%D7%91%D7%99+%D7%A9%D7%9C%D7%9E%D7%94+%D7%90%D7%91%D7%9F+%D7%92%D7%91%D7%99%D7%A8%D7%95%D7%9C%5D/1/1/0/" TargetMode="External"/><Relationship Id="rId26" Type="http://schemas.openxmlformats.org/officeDocument/2006/relationships/hyperlink" Target="http://he.wikipedia.org/wiki/%D7%AA%D7%A8%D7%91%D7%95%D7%AA" TargetMode="External"/><Relationship Id="rId39" Type="http://schemas.openxmlformats.org/officeDocument/2006/relationships/hyperlink" Target="http://he.wikipedia.org/wiki/%D7%A8%D7%92%D7%A9" TargetMode="External"/><Relationship Id="rId21" Type="http://schemas.openxmlformats.org/officeDocument/2006/relationships/hyperlink" Target="http://www.yeshiva.org.il/wiki/index.php?title=%D7%9E%D7%96%D7%99%D7%93" TargetMode="External"/><Relationship Id="rId34" Type="http://schemas.openxmlformats.org/officeDocument/2006/relationships/hyperlink" Target="http://he.wikipedia.org/wiki/%D7%99%D7%9D" TargetMode="External"/><Relationship Id="rId42" Type="http://schemas.openxmlformats.org/officeDocument/2006/relationships/hyperlink" Target="http://he.wikipedia.org/wiki/%D7%92%D7%90%D7%95%D7%95%D7%94" TargetMode="External"/><Relationship Id="rId47" Type="http://schemas.openxmlformats.org/officeDocument/2006/relationships/hyperlink" Target="http://he.wikipedia.org/wiki/%D7%A0%D7%A6%D7%A8%D7%95%D7%AA" TargetMode="External"/><Relationship Id="rId50" Type="http://schemas.openxmlformats.org/officeDocument/2006/relationships/hyperlink" Target="http://he.wikipedia.org/wiki/%D7%94%D7%99%D7%A0%D7%93%D7%95%D7%90%D7%99%D7%96%D7%9D" TargetMode="External"/><Relationship Id="rId55" Type="http://schemas.openxmlformats.org/officeDocument/2006/relationships/hyperlink" Target="http://he.wikipedia.org/wiki/%D7%95%D7%99%D7%A9%D7%A0%D7%95" TargetMode="External"/><Relationship Id="rId7" Type="http://schemas.openxmlformats.org/officeDocument/2006/relationships/hyperlink" Target="http://he.wikipedia.org/wiki/%D7%A0%D7%A4%D7%A9" TargetMode="External"/><Relationship Id="rId12" Type="http://schemas.openxmlformats.org/officeDocument/2006/relationships/hyperlink" Target="http://he.wikipedia.org/wiki/%D7%A6%D7%A0%D7%99%D7%A2%D7%95%D7%AA" TargetMode="External"/><Relationship Id="rId17" Type="http://schemas.openxmlformats.org/officeDocument/2006/relationships/hyperlink" Target="http://www.pitgam.net/cats/197/1/0/" TargetMode="External"/><Relationship Id="rId25" Type="http://schemas.openxmlformats.org/officeDocument/2006/relationships/hyperlink" Target="http://www.reader.co.il/article/130388/%D7%A2%D7%A0%D7%95%D7%95%D7%94-%D7%95%D7%90%D7%92%D7%95%D7%A6%D7%A0%D7%98%D7%A8%D7%99%D7%95%D7%AA" TargetMode="External"/><Relationship Id="rId33" Type="http://schemas.openxmlformats.org/officeDocument/2006/relationships/hyperlink" Target="http://he.wikipedia.org/wiki/%D7%94%D7%A9%D7%9E%D7%A9" TargetMode="External"/><Relationship Id="rId38" Type="http://schemas.openxmlformats.org/officeDocument/2006/relationships/hyperlink" Target="http://he.wikipedia.org/wiki/%D7%92%D7%90%D7%95%D7%95%D7%94" TargetMode="External"/><Relationship Id="rId46" Type="http://schemas.openxmlformats.org/officeDocument/2006/relationships/hyperlink" Target="http://he.wikipedia.org/wiki/%D7%99%D7%94%D7%93%D7%95%D7%AA" TargetMode="External"/><Relationship Id="rId2" Type="http://schemas.openxmlformats.org/officeDocument/2006/relationships/styles" Target="styles.xml"/><Relationship Id="rId16" Type="http://schemas.openxmlformats.org/officeDocument/2006/relationships/hyperlink" Target="http://www.pitgam.net/data/%5B%D7%95%D7%99%D7%A0%D7%A1%D7%98%D7%95%D7%9F+%D7%A6%27%D7%A8%D7%A6%27%D7%99%D7%9C%5D/1/1/0/" TargetMode="External"/><Relationship Id="rId20" Type="http://schemas.openxmlformats.org/officeDocument/2006/relationships/hyperlink" Target="http://www.yeshiva.org.il/wiki/index.php?title=%D7%A9%D7%95%D7%92%D7%92" TargetMode="External"/><Relationship Id="rId29" Type="http://schemas.openxmlformats.org/officeDocument/2006/relationships/hyperlink" Target="http://he.wikipedia.org/wiki/%D7%A8%D7%95%D7%9E%D7%90_%D7%94%D7%A2%D7%AA%D7%99%D7%A7%D7%94" TargetMode="External"/><Relationship Id="rId41" Type="http://schemas.openxmlformats.org/officeDocument/2006/relationships/hyperlink" Target="http://he.wikipedia.org/wiki/%D7%92%D7%90%D7%95%D7%95%D7%94" TargetMode="External"/><Relationship Id="rId54" Type="http://schemas.openxmlformats.org/officeDocument/2006/relationships/hyperlink" Target="http://he.wikipedia.org/w/index.php?title=%D7%90%D7%95%D7%90%D7%98%D7%90%D7%A8&amp;action=edit&amp;redlink=1" TargetMode="Externa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he.wikipedia.org/wiki/%D7%97%D7%91%D7%A8%D7%94" TargetMode="External"/><Relationship Id="rId24" Type="http://schemas.openxmlformats.org/officeDocument/2006/relationships/hyperlink" Target="http://www.yeshiva.org.il/wiki/index.php?title=%D7%AA%D7%A2%D7%A0%D7%95%D7%92%D7%99%D7%9D&amp;action=edit&amp;redlink=1" TargetMode="External"/><Relationship Id="rId32" Type="http://schemas.openxmlformats.org/officeDocument/2006/relationships/hyperlink" Target="http://he.wikipedia.org/wiki/%D7%90%D7%99%D7%A7%D7%A8%D7%95%D7%A1" TargetMode="External"/><Relationship Id="rId37" Type="http://schemas.openxmlformats.org/officeDocument/2006/relationships/hyperlink" Target="http://he.wikipedia.org/wiki/%D7%A0%D7%90%D7%A6%D7%99%D7%96%D7%9D" TargetMode="External"/><Relationship Id="rId40" Type="http://schemas.openxmlformats.org/officeDocument/2006/relationships/hyperlink" Target="http://he.wikipedia.org/wiki/%D7%9C%D7%90%D7%95%D7%9E%D7%A0%D7%95%D7%AA" TargetMode="External"/><Relationship Id="rId45" Type="http://schemas.openxmlformats.org/officeDocument/2006/relationships/hyperlink" Target="http://he.wikipedia.org/wiki/%D7%93%D7%AA" TargetMode="External"/><Relationship Id="rId53" Type="http://schemas.openxmlformats.org/officeDocument/2006/relationships/hyperlink" Target="http://he.wikipedia.org/w/index.php?title=%D7%A8%D7%90%D7%9E%D7%90&amp;action=edit&amp;redlink=1"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itgam.net/cats/197/1/0/" TargetMode="External"/><Relationship Id="rId23" Type="http://schemas.openxmlformats.org/officeDocument/2006/relationships/hyperlink" Target="http://www.yeshiva.org.il/wiki/index.php?title=%D7%9E%D7%97%D7%99%D7%9C%D7%94" TargetMode="External"/><Relationship Id="rId28" Type="http://schemas.openxmlformats.org/officeDocument/2006/relationships/hyperlink" Target="http://he.wikipedia.org/wiki/%D7%99%D7%95%D7%95%D7%9F_%D7%94%D7%A2%D7%AA%D7%99%D7%A7%D7%94" TargetMode="External"/><Relationship Id="rId36" Type="http://schemas.openxmlformats.org/officeDocument/2006/relationships/hyperlink" Target="http://he.wikipedia.org/wiki/%D7%98%D7%91%D7%A2" TargetMode="External"/><Relationship Id="rId49" Type="http://schemas.openxmlformats.org/officeDocument/2006/relationships/hyperlink" Target="http://he.wikipedia.org/wiki/%D7%91%D7%95%D7%93%D7%94%D7%99%D7%96%D7%9D" TargetMode="External"/><Relationship Id="rId57" Type="http://schemas.openxmlformats.org/officeDocument/2006/relationships/fontTable" Target="fontTable.xml"/><Relationship Id="rId10" Type="http://schemas.openxmlformats.org/officeDocument/2006/relationships/hyperlink" Target="http://he.wikipedia.org/wiki/%D7%93%D7%AA" TargetMode="External"/><Relationship Id="rId19" Type="http://schemas.openxmlformats.org/officeDocument/2006/relationships/hyperlink" Target="http://www.pitgam.net/data/%5B%D7%9E%D7%91%D7%97%D7%A8+%D7%94%D7%A4%D7%A0%D7%99%D7%A0%D7%99%D7%9D%5D/1/1/0/" TargetMode="External"/><Relationship Id="rId31" Type="http://schemas.openxmlformats.org/officeDocument/2006/relationships/hyperlink" Target="http://he.wikipedia.org/wiki/%D7%94%D7%9E%D7%99%D7%AA%D7%95%D7%9C%D7%95%D7%92%D7%99%D7%94_%D7%94%D7%99%D7%95%D7%95%D7%A0%D7%99%D7%AA" TargetMode="External"/><Relationship Id="rId44" Type="http://schemas.openxmlformats.org/officeDocument/2006/relationships/hyperlink" Target="http://he.wikipedia.org/wiki/%D7%92%D7%90%D7%95%D7%95%D7%94" TargetMode="External"/><Relationship Id="rId52" Type="http://schemas.openxmlformats.org/officeDocument/2006/relationships/hyperlink" Target="http://he.wikipedia.org/w/index.php?title=%D7%A8%D7%95%D7%95%D7%90%D7%A0%D7%94&amp;action=edit&amp;redlink=1" TargetMode="External"/><Relationship Id="rId4" Type="http://schemas.openxmlformats.org/officeDocument/2006/relationships/settings" Target="settings.xml"/><Relationship Id="rId9" Type="http://schemas.openxmlformats.org/officeDocument/2006/relationships/hyperlink" Target="http://he.wikipedia.org/wiki/%D7%9E%D7%A9%D7%A8%D7%AA_%D7%A6%D7%99%D7%91%D7%95%D7%A8" TargetMode="External"/><Relationship Id="rId14" Type="http://schemas.openxmlformats.org/officeDocument/2006/relationships/hyperlink" Target="http://he.wikipedia.org/wiki/%D7%A2%D7%A0%D7%95%D7%95%D7%94" TargetMode="External"/><Relationship Id="rId22" Type="http://schemas.openxmlformats.org/officeDocument/2006/relationships/hyperlink" Target="http://www.yeshiva.org.il/wiki/index.php?title=%D7%9E%D7%A2%D7%A9%D7%99%D7%9D&amp;action=edit&amp;redlink=1" TargetMode="External"/><Relationship Id="rId27" Type="http://schemas.openxmlformats.org/officeDocument/2006/relationships/hyperlink" Target="http://he.wikipedia.org/wiki/%D7%9E%D7%92%D7%93%D7%9C_%D7%91%D7%91%D7%9C" TargetMode="External"/><Relationship Id="rId30" Type="http://schemas.openxmlformats.org/officeDocument/2006/relationships/hyperlink" Target="http://he.wikipedia.org/wiki/%D7%94%D7%99%D7%91%D7%A8%D7%99%D7%A1" TargetMode="External"/><Relationship Id="rId35" Type="http://schemas.openxmlformats.org/officeDocument/2006/relationships/hyperlink" Target="http://he.wikipedia.org/wiki/%D7%98%D7%99%D7%98%D7%A0%D7%99%D7%A7" TargetMode="External"/><Relationship Id="rId43" Type="http://schemas.openxmlformats.org/officeDocument/2006/relationships/hyperlink" Target="http://he.wikipedia.org/wiki/%D7%9E%D7%92%D7%93%D7%9C_%D7%91%D7%91%D7%9C" TargetMode="External"/><Relationship Id="rId48" Type="http://schemas.openxmlformats.org/officeDocument/2006/relationships/hyperlink" Target="http://he.wikipedia.org/wiki/%D7%90%D7%A1%D7%9C%D7%90%D7%9D" TargetMode="External"/><Relationship Id="rId56" Type="http://schemas.openxmlformats.org/officeDocument/2006/relationships/hyperlink" Target="http://he.wikipedia.org/wiki/%D7%92%D7%90%D7%95%D7%95%D7%94" TargetMode="External"/><Relationship Id="rId8" Type="http://schemas.openxmlformats.org/officeDocument/2006/relationships/hyperlink" Target="http://he.wikipedia.org/wiki/%D7%A8%D7%92%D7%A9" TargetMode="External"/><Relationship Id="rId51" Type="http://schemas.openxmlformats.org/officeDocument/2006/relationships/hyperlink" Target="http://he.wikipedia.org/wiki/%D7%A7%D7%95%D7%A0%D7%A4%D7%95%D7%A6%D7%99%D7%95%D7%A1" TargetMode="External"/><Relationship Id="rId3"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2603</Words>
  <Characters>13019</Characters>
  <Application>Microsoft Office Word</Application>
  <DocSecurity>0</DocSecurity>
  <Lines>108</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35</cp:revision>
  <dcterms:created xsi:type="dcterms:W3CDTF">2013-08-05T04:45:00Z</dcterms:created>
  <dcterms:modified xsi:type="dcterms:W3CDTF">2014-09-13T15:12:00Z</dcterms:modified>
</cp:coreProperties>
</file>