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559" w:rsidRDefault="009B070B" w:rsidP="008051ED">
      <w:pPr>
        <w:bidi w:val="0"/>
        <w:spacing w:after="0" w:line="240" w:lineRule="auto"/>
        <w:jc w:val="center"/>
        <w:rPr>
          <w:rFonts w:ascii="Arial" w:eastAsia="Times New Roman" w:hAnsi="Arial" w:cs="Arial"/>
          <w:b/>
          <w:bCs/>
          <w:color w:val="FF0000"/>
          <w:sz w:val="60"/>
          <w:szCs w:val="60"/>
        </w:rPr>
      </w:pPr>
      <w:r>
        <w:rPr>
          <w:rFonts w:ascii="Arial" w:eastAsia="Times New Roman" w:hAnsi="Arial" w:cs="Arial"/>
          <w:b/>
          <w:bCs/>
          <w:noProof/>
          <w:color w:val="FF0000"/>
          <w:sz w:val="60"/>
          <w:szCs w:val="60"/>
        </w:rPr>
        <w:pict>
          <v:shapetype id="_x0000_t202" coordsize="21600,21600" o:spt="202" path="m,l,21600r21600,l21600,xe">
            <v:stroke joinstyle="miter"/>
            <v:path gradientshapeok="t" o:connecttype="rect"/>
          </v:shapetype>
          <v:shape id="תיבת טקסט 1" o:spid="_x0000_s1026" type="#_x0000_t202" style="position:absolute;left:0;text-align:left;margin-left:-48pt;margin-top:-27.1pt;width:498pt;height:140.35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" fillcolor="#ccc0d9">
            <v:textbox style="mso-next-textbox:#תיבת טקסט 1">
              <w:txbxContent>
                <w:p w:rsidR="00AF79CD" w:rsidRPr="00780299" w:rsidRDefault="00AF79CD" w:rsidP="00BA0559">
                  <w:pPr>
                    <w:rPr>
                      <w:rFonts w:ascii="Arial" w:hAnsi="Arial" w:cs="Arial"/>
                      <w:rtl/>
                    </w:rPr>
                  </w:pPr>
                  <w:r w:rsidRPr="00780299">
                    <w:rPr>
                      <w:rFonts w:ascii="Arial" w:hAnsi="Arial" w:cs="Arial"/>
                      <w:rtl/>
                    </w:rPr>
                    <w:t xml:space="preserve">מסמך זה הוא חומר גלם שנאסף על ידי התחקירנים והעורכים של התוכנית "חיים חדשים". </w:t>
                  </w:r>
                </w:p>
                <w:p w:rsidR="00AF79CD" w:rsidRPr="00780299" w:rsidRDefault="00AF79CD" w:rsidP="00BA0559">
                  <w:pPr>
                    <w:rPr>
                      <w:rFonts w:ascii="Arial" w:hAnsi="Arial" w:cs="Arial"/>
                      <w:rtl/>
                    </w:rPr>
                  </w:pPr>
                  <w:r w:rsidRPr="00780299">
                    <w:rPr>
                      <w:rFonts w:ascii="Arial" w:hAnsi="Arial" w:cs="Arial"/>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AF79CD" w:rsidRPr="00FF534B" w:rsidRDefault="00AF79CD" w:rsidP="00BA0559">
                  <w:pPr>
                    <w:rPr>
                      <w:rFonts w:ascii="Arial" w:hAnsi="Arial" w:cs="Arial"/>
                      <w:sz w:val="24"/>
                      <w:szCs w:val="24"/>
                    </w:rPr>
                  </w:pPr>
                  <w:r w:rsidRPr="00780299">
                    <w:rPr>
                      <w:rFonts w:ascii="Arial" w:hAnsi="Arial" w:cs="Arial"/>
                      <w:rtl/>
                    </w:rPr>
                    <w:t>ייתכן ובמסמך יימצאו שגיאות בהפניות למראה המקום או קישורים לא רלוונטיים, אך כאמור, הם רק נתנו לנו את ההשראה לכתיבת השאלות ושימשו אותנו כבסיס לי</w:t>
                  </w:r>
                  <w:r w:rsidRPr="00780299">
                    <w:rPr>
                      <w:rFonts w:ascii="Arial" w:hAnsi="Arial" w:cs="Arial" w:hint="cs"/>
                      <w:rtl/>
                    </w:rPr>
                    <w:t>צירת</w:t>
                  </w:r>
                  <w:r w:rsidRPr="00780299">
                    <w:rPr>
                      <w:rFonts w:ascii="Arial" w:hAnsi="Arial" w:cs="Arial"/>
                      <w:rtl/>
                    </w:rPr>
                    <w:t xml:space="preserve"> התוכן. </w:t>
                  </w:r>
                  <w:r w:rsidRPr="00780299">
                    <w:rPr>
                      <w:rFonts w:ascii="Arial" w:hAnsi="Arial" w:cs="Arial"/>
                      <w:rtl/>
                    </w:rPr>
                    <w:br/>
                    <w:t>במידה והגעתם לכאן במקרה, מומלץ קודם לצפות בתוכניות "חיים חדשים" בקישור</w:t>
                  </w:r>
                  <w:r w:rsidRPr="00780299">
                    <w:rPr>
                      <w:rFonts w:ascii="Arial" w:hAnsi="Arial" w:cs="Arial" w:hint="cs"/>
                      <w:rtl/>
                    </w:rPr>
                    <w:t xml:space="preserve"> הבא: </w:t>
                  </w:r>
                  <w:hyperlink r:id="rId6" w:tgtFrame="_blank" w:history="1">
                    <w:r w:rsidRPr="00780299">
                      <w:rPr>
                        <w:rStyle w:val="Hyperlink"/>
                        <w:rFonts w:ascii="Arial" w:hAnsi="Arial" w:cs="Arial"/>
                      </w:rPr>
                      <w:t>http://www.kab.co.il/kabbalah/short/102412</w:t>
                    </w:r>
                  </w:hyperlink>
                </w:p>
                <w:p w:rsidR="00AF79CD" w:rsidRPr="002F3A44" w:rsidRDefault="00AF79CD" w:rsidP="00BA0559">
                  <w:pPr>
                    <w:rPr>
                      <w:rFonts w:ascii="Arial" w:hAnsi="Arial" w:cs="Arial"/>
                    </w:rPr>
                  </w:pPr>
                </w:p>
                <w:p w:rsidR="00AF79CD" w:rsidRPr="008B29EA" w:rsidRDefault="00AF79CD" w:rsidP="00BA0559">
                  <w:pPr>
                    <w:rPr>
                      <w:rtl/>
                      <w:lang w:val="ru-RU"/>
                    </w:rPr>
                  </w:pPr>
                </w:p>
              </w:txbxContent>
            </v:textbox>
          </v:shape>
        </w:pict>
      </w:r>
    </w:p>
    <w:p w:rsidR="00BA0559" w:rsidRDefault="00BA0559" w:rsidP="00BA0559">
      <w:pPr>
        <w:bidi w:val="0"/>
        <w:spacing w:after="0" w:line="240" w:lineRule="auto"/>
        <w:jc w:val="center"/>
        <w:rPr>
          <w:rFonts w:ascii="Arial" w:eastAsia="Times New Roman" w:hAnsi="Arial" w:cs="Arial"/>
          <w:b/>
          <w:bCs/>
          <w:color w:val="FF0000"/>
          <w:sz w:val="60"/>
          <w:szCs w:val="60"/>
        </w:rPr>
      </w:pPr>
    </w:p>
    <w:p w:rsidR="00BA0559" w:rsidRDefault="00BA0559" w:rsidP="00BA0559">
      <w:pPr>
        <w:bidi w:val="0"/>
        <w:spacing w:after="0" w:line="240" w:lineRule="auto"/>
        <w:jc w:val="center"/>
        <w:rPr>
          <w:rFonts w:ascii="Arial" w:eastAsia="Times New Roman" w:hAnsi="Arial" w:cs="Arial"/>
          <w:b/>
          <w:bCs/>
          <w:color w:val="FF0000"/>
          <w:sz w:val="60"/>
          <w:szCs w:val="60"/>
        </w:rPr>
      </w:pPr>
    </w:p>
    <w:p w:rsidR="00BA0559" w:rsidRDefault="00BA0559" w:rsidP="00BA0559">
      <w:pPr>
        <w:bidi w:val="0"/>
        <w:spacing w:after="0" w:line="240" w:lineRule="auto"/>
        <w:jc w:val="center"/>
        <w:rPr>
          <w:rFonts w:ascii="Arial" w:eastAsia="Times New Roman" w:hAnsi="Arial" w:cs="Arial"/>
          <w:b/>
          <w:bCs/>
          <w:color w:val="FF0000"/>
          <w:sz w:val="60"/>
          <w:szCs w:val="60"/>
        </w:rPr>
      </w:pPr>
    </w:p>
    <w:p w:rsidR="00BA0559" w:rsidRDefault="00FB56BC" w:rsidP="009B070B">
      <w:pPr>
        <w:spacing w:after="0" w:line="240" w:lineRule="auto"/>
        <w:rPr>
          <w:rFonts w:ascii="Arial" w:eastAsia="Times New Roman" w:hAnsi="Arial" w:cs="Arial"/>
          <w:b/>
          <w:bCs/>
          <w:color w:val="FF0000"/>
          <w:sz w:val="60"/>
          <w:szCs w:val="60"/>
        </w:rPr>
      </w:pPr>
      <w:r>
        <w:rPr>
          <w:rFonts w:ascii="Arial" w:eastAsia="Times New Roman" w:hAnsi="Arial" w:cs="Arial" w:hint="cs"/>
          <w:b/>
          <w:bCs/>
          <w:color w:val="000000"/>
          <w:sz w:val="28"/>
          <w:szCs w:val="28"/>
          <w:shd w:val="clear" w:color="auto" w:fill="FFFFFF"/>
          <w:rtl/>
        </w:rPr>
        <w:t>חומר רקע לשיח</w:t>
      </w:r>
      <w:r w:rsidR="009B070B">
        <w:rPr>
          <w:rFonts w:ascii="Arial" w:eastAsia="Times New Roman" w:hAnsi="Arial" w:cs="Arial" w:hint="cs"/>
          <w:b/>
          <w:bCs/>
          <w:color w:val="000000"/>
          <w:sz w:val="28"/>
          <w:szCs w:val="28"/>
          <w:shd w:val="clear" w:color="auto" w:fill="FFFFFF"/>
          <w:rtl/>
        </w:rPr>
        <w:t>ה</w:t>
      </w:r>
      <w:bookmarkStart w:id="0" w:name="_GoBack"/>
      <w:bookmarkEnd w:id="0"/>
      <w:r>
        <w:rPr>
          <w:rFonts w:ascii="Arial" w:eastAsia="Times New Roman" w:hAnsi="Arial" w:cs="Arial" w:hint="cs"/>
          <w:b/>
          <w:bCs/>
          <w:color w:val="000000"/>
          <w:sz w:val="28"/>
          <w:szCs w:val="28"/>
          <w:shd w:val="clear" w:color="auto" w:fill="FFFFFF"/>
          <w:rtl/>
        </w:rPr>
        <w:t xml:space="preserve">  "חיים חדשים",  מס'  </w:t>
      </w:r>
      <w:r w:rsidR="009B070B">
        <w:rPr>
          <w:rFonts w:ascii="Arial" w:eastAsia="Times New Roman" w:hAnsi="Arial" w:cs="Arial"/>
          <w:b/>
          <w:bCs/>
          <w:color w:val="000000"/>
          <w:sz w:val="28"/>
          <w:szCs w:val="28"/>
          <w:shd w:val="clear" w:color="auto" w:fill="FFFFFF"/>
        </w:rPr>
        <w:t>167</w:t>
      </w:r>
    </w:p>
    <w:p w:rsidR="00FB56BC" w:rsidRPr="00AF79CD" w:rsidRDefault="00FB56BC" w:rsidP="008051ED">
      <w:pPr>
        <w:bidi w:val="0"/>
        <w:spacing w:after="0" w:line="240" w:lineRule="auto"/>
        <w:jc w:val="center"/>
        <w:rPr>
          <w:rFonts w:ascii="Arial" w:eastAsia="Times New Roman" w:hAnsi="Arial" w:cs="Arial"/>
          <w:b/>
          <w:bCs/>
          <w:sz w:val="28"/>
          <w:szCs w:val="28"/>
          <w:rtl/>
        </w:rPr>
      </w:pPr>
    </w:p>
    <w:p w:rsidR="008051ED" w:rsidRPr="00FB56BC" w:rsidRDefault="00AF79CD" w:rsidP="00FB56BC">
      <w:pPr>
        <w:bidi w:val="0"/>
        <w:spacing w:after="0" w:line="240" w:lineRule="auto"/>
        <w:jc w:val="center"/>
        <w:rPr>
          <w:rFonts w:ascii="Times New Roman" w:eastAsia="Times New Roman" w:hAnsi="Times New Roman" w:cs="Times New Roman"/>
          <w:sz w:val="24"/>
          <w:szCs w:val="24"/>
        </w:rPr>
      </w:pPr>
      <w:r>
        <w:rPr>
          <w:rFonts w:ascii="Arial" w:eastAsia="Times New Roman" w:hAnsi="Arial" w:cs="Arial" w:hint="cs"/>
          <w:b/>
          <w:bCs/>
          <w:sz w:val="60"/>
          <w:szCs w:val="60"/>
          <w:rtl/>
        </w:rPr>
        <w:t>חתונה</w:t>
      </w:r>
    </w:p>
    <w:p w:rsidR="008051ED" w:rsidRPr="008051ED" w:rsidRDefault="008051ED" w:rsidP="008051ED">
      <w:pPr>
        <w:bidi w:val="0"/>
        <w:spacing w:after="0" w:line="240" w:lineRule="auto"/>
        <w:rPr>
          <w:rFonts w:ascii="Times New Roman" w:eastAsia="Times New Roman" w:hAnsi="Times New Roman" w:cs="Times New Roman"/>
          <w:sz w:val="24"/>
          <w:szCs w:val="24"/>
        </w:rPr>
      </w:pPr>
    </w:p>
    <w:p w:rsidR="008051ED" w:rsidRPr="00AF79CD" w:rsidRDefault="008051ED" w:rsidP="008051ED">
      <w:pPr>
        <w:spacing w:after="0" w:line="240" w:lineRule="auto"/>
        <w:rPr>
          <w:rFonts w:ascii="Arial" w:eastAsia="Times New Roman" w:hAnsi="Arial" w:cs="Arial"/>
          <w:sz w:val="24"/>
          <w:szCs w:val="24"/>
          <w:rtl/>
        </w:rPr>
      </w:pPr>
      <w:r w:rsidRPr="00AF79CD">
        <w:rPr>
          <w:rFonts w:ascii="Arial" w:eastAsia="Times New Roman" w:hAnsi="Arial" w:cs="Arial"/>
          <w:b/>
          <w:bCs/>
          <w:sz w:val="24"/>
          <w:szCs w:val="24"/>
          <w:rtl/>
        </w:rPr>
        <w:t>מטרות:</w:t>
      </w:r>
    </w:p>
    <w:p w:rsidR="008051ED" w:rsidRPr="00AF79CD" w:rsidRDefault="008051ED" w:rsidP="00AF79CD">
      <w:pPr>
        <w:pStyle w:val="a3"/>
        <w:numPr>
          <w:ilvl w:val="0"/>
          <w:numId w:val="40"/>
        </w:numPr>
        <w:spacing w:after="0" w:line="240" w:lineRule="auto"/>
        <w:textAlignment w:val="baseline"/>
        <w:rPr>
          <w:rFonts w:ascii="Arial" w:eastAsia="Times New Roman" w:hAnsi="Arial" w:cs="Arial"/>
          <w:sz w:val="24"/>
          <w:szCs w:val="24"/>
        </w:rPr>
      </w:pPr>
      <w:r w:rsidRPr="00AF79CD">
        <w:rPr>
          <w:rFonts w:ascii="Arial" w:eastAsia="Times New Roman" w:hAnsi="Arial" w:cs="Arial"/>
          <w:sz w:val="24"/>
          <w:szCs w:val="24"/>
          <w:rtl/>
        </w:rPr>
        <w:t>להראות שכל העקרונות לבניית חברת מופת נמצאים אצלנו בשורשים</w:t>
      </w:r>
    </w:p>
    <w:p w:rsidR="008051ED" w:rsidRPr="00AF79CD" w:rsidRDefault="008051ED" w:rsidP="00AF79CD">
      <w:pPr>
        <w:pStyle w:val="a3"/>
        <w:numPr>
          <w:ilvl w:val="0"/>
          <w:numId w:val="40"/>
        </w:numPr>
        <w:spacing w:after="0" w:line="240" w:lineRule="auto"/>
        <w:textAlignment w:val="baseline"/>
        <w:rPr>
          <w:rFonts w:ascii="Arial" w:eastAsia="Times New Roman" w:hAnsi="Arial" w:cs="Arial"/>
          <w:sz w:val="24"/>
          <w:szCs w:val="24"/>
          <w:rtl/>
        </w:rPr>
      </w:pPr>
      <w:r w:rsidRPr="00AF79CD">
        <w:rPr>
          <w:rFonts w:ascii="Arial" w:eastAsia="Times New Roman" w:hAnsi="Arial" w:cs="Arial"/>
          <w:sz w:val="24"/>
          <w:szCs w:val="24"/>
          <w:rtl/>
        </w:rPr>
        <w:t>לקשור בין התרבות היהודית המפוארת בעלת השורשים העמוקים, לבין החזון העתידי "משפחה אחת". (עתיד חדש המבוסס על הקשר והחיבור לשורש העתיק של נשמת ישראל).</w:t>
      </w:r>
    </w:p>
    <w:p w:rsidR="008051ED" w:rsidRPr="00AF79CD" w:rsidRDefault="008051ED" w:rsidP="00AF79CD">
      <w:pPr>
        <w:pStyle w:val="a3"/>
        <w:numPr>
          <w:ilvl w:val="0"/>
          <w:numId w:val="40"/>
        </w:numPr>
        <w:spacing w:after="0" w:line="240" w:lineRule="auto"/>
        <w:textAlignment w:val="baseline"/>
        <w:rPr>
          <w:rFonts w:ascii="Arial" w:eastAsia="Times New Roman" w:hAnsi="Arial" w:cs="Arial"/>
          <w:sz w:val="24"/>
          <w:szCs w:val="24"/>
          <w:rtl/>
        </w:rPr>
      </w:pPr>
      <w:r w:rsidRPr="00AF79CD">
        <w:rPr>
          <w:rFonts w:ascii="Arial" w:eastAsia="Times New Roman" w:hAnsi="Arial" w:cs="Arial"/>
          <w:sz w:val="24"/>
          <w:szCs w:val="24"/>
          <w:rtl/>
        </w:rPr>
        <w:t>מתן תוקף רלוונטי ועכשווי לטקסים, סמלים, מנהגים וחגים, להבין שמטרתם ללמד אותנו כיצד להתחבר נכון ב</w:t>
      </w:r>
      <w:r w:rsidR="00FA4AED" w:rsidRPr="00AF79CD">
        <w:rPr>
          <w:rFonts w:ascii="Arial" w:eastAsia="Times New Roman" w:hAnsi="Arial" w:cs="Arial" w:hint="cs"/>
          <w:sz w:val="24"/>
          <w:szCs w:val="24"/>
          <w:rtl/>
        </w:rPr>
        <w:t>י</w:t>
      </w:r>
      <w:r w:rsidRPr="00AF79CD">
        <w:rPr>
          <w:rFonts w:ascii="Arial" w:eastAsia="Times New Roman" w:hAnsi="Arial" w:cs="Arial"/>
          <w:sz w:val="24"/>
          <w:szCs w:val="24"/>
          <w:rtl/>
        </w:rPr>
        <w:t>נינו, "יהדות מחברת".</w:t>
      </w:r>
    </w:p>
    <w:p w:rsidR="008051ED" w:rsidRDefault="008051ED" w:rsidP="00AF79CD">
      <w:pPr>
        <w:pStyle w:val="a3"/>
        <w:numPr>
          <w:ilvl w:val="0"/>
          <w:numId w:val="40"/>
        </w:numPr>
        <w:spacing w:after="0" w:line="240" w:lineRule="auto"/>
        <w:textAlignment w:val="baseline"/>
        <w:rPr>
          <w:rFonts w:ascii="Arial" w:eastAsia="Times New Roman" w:hAnsi="Arial" w:cs="Arial"/>
          <w:sz w:val="24"/>
          <w:szCs w:val="24"/>
        </w:rPr>
      </w:pPr>
      <w:r w:rsidRPr="00AF79CD">
        <w:rPr>
          <w:rFonts w:ascii="Arial" w:eastAsia="Times New Roman" w:hAnsi="Arial" w:cs="Arial"/>
          <w:sz w:val="24"/>
          <w:szCs w:val="24"/>
          <w:rtl/>
        </w:rPr>
        <w:t>ליצור תוכן רגשי, נוגע ללב, בעל משמעות וייחודי לעם ישראל, שיפתח את לב החברה ויעורר את הרוח, את נשמת ישראל. (כתוספת לתוכן האינטגראלי האוניברסאלי).</w:t>
      </w:r>
    </w:p>
    <w:p w:rsidR="00AF79CD" w:rsidRDefault="00AF79CD" w:rsidP="00AF79CD">
      <w:pPr>
        <w:pStyle w:val="a3"/>
        <w:numPr>
          <w:ilvl w:val="0"/>
          <w:numId w:val="40"/>
        </w:numPr>
        <w:spacing w:after="0" w:line="240" w:lineRule="auto"/>
        <w:textAlignment w:val="baseline"/>
        <w:rPr>
          <w:rFonts w:ascii="Arial" w:eastAsia="Times New Roman" w:hAnsi="Arial" w:cs="Arial"/>
          <w:sz w:val="24"/>
          <w:szCs w:val="24"/>
        </w:rPr>
      </w:pPr>
      <w:r>
        <w:rPr>
          <w:rFonts w:ascii="Arial" w:eastAsia="Times New Roman" w:hAnsi="Arial" w:cs="Arial" w:hint="cs"/>
          <w:sz w:val="24"/>
          <w:szCs w:val="24"/>
          <w:rtl/>
        </w:rPr>
        <w:t>לדעת עם איזה כוונה להגיע לטקסים השונים, על מה הוא צריך לחשוב.</w:t>
      </w:r>
    </w:p>
    <w:p w:rsidR="00AF79CD" w:rsidRPr="00AF79CD" w:rsidRDefault="00AF79CD" w:rsidP="00AF79CD">
      <w:pPr>
        <w:pStyle w:val="a3"/>
        <w:numPr>
          <w:ilvl w:val="0"/>
          <w:numId w:val="40"/>
        </w:numPr>
        <w:spacing w:after="0" w:line="240" w:lineRule="auto"/>
        <w:textAlignment w:val="baseline"/>
        <w:rPr>
          <w:rFonts w:ascii="Arial" w:eastAsia="Times New Roman" w:hAnsi="Arial" w:cs="Arial"/>
          <w:sz w:val="24"/>
          <w:szCs w:val="24"/>
          <w:rtl/>
        </w:rPr>
      </w:pPr>
      <w:r>
        <w:rPr>
          <w:rFonts w:ascii="Arial" w:eastAsia="Times New Roman" w:hAnsi="Arial" w:cs="Arial" w:hint="cs"/>
          <w:sz w:val="24"/>
          <w:szCs w:val="24"/>
          <w:rtl/>
        </w:rPr>
        <w:t>איך כדאי להתכונן לטקס ולתכנן אותו</w:t>
      </w:r>
    </w:p>
    <w:p w:rsidR="008051ED" w:rsidRPr="00962D6E" w:rsidRDefault="008051ED" w:rsidP="008051ED">
      <w:pPr>
        <w:bidi w:val="0"/>
        <w:spacing w:after="0" w:line="240" w:lineRule="auto"/>
        <w:rPr>
          <w:rFonts w:ascii="Arial" w:eastAsia="Times New Roman" w:hAnsi="Arial" w:cs="Arial"/>
          <w:rtl/>
        </w:rPr>
      </w:pPr>
    </w:p>
    <w:p w:rsidR="008051ED" w:rsidRPr="00962D6E" w:rsidRDefault="008051ED" w:rsidP="008051ED">
      <w:pPr>
        <w:bidi w:val="0"/>
        <w:spacing w:after="0" w:line="240" w:lineRule="auto"/>
        <w:rPr>
          <w:rFonts w:ascii="Arial" w:eastAsia="Times New Roman" w:hAnsi="Arial" w:cs="Arial"/>
        </w:rPr>
      </w:pPr>
    </w:p>
    <w:p w:rsidR="006F2FCE" w:rsidRDefault="006F2FCE" w:rsidP="006F2FCE">
      <w:pPr>
        <w:spacing w:after="0" w:line="240" w:lineRule="auto"/>
        <w:rPr>
          <w:rFonts w:ascii="Arial" w:eastAsia="Times New Roman" w:hAnsi="Arial" w:cs="Arial"/>
          <w:sz w:val="24"/>
          <w:szCs w:val="24"/>
          <w:rtl/>
        </w:rPr>
      </w:pPr>
      <w:r>
        <w:rPr>
          <w:rFonts w:ascii="Arial" w:eastAsia="Times New Roman" w:hAnsi="Arial" w:cs="Arial" w:hint="cs"/>
          <w:b/>
          <w:bCs/>
          <w:sz w:val="24"/>
          <w:szCs w:val="24"/>
          <w:rtl/>
        </w:rPr>
        <w:t>זרימת התכנית</w:t>
      </w:r>
      <w:r w:rsidRPr="00AF79CD">
        <w:rPr>
          <w:rFonts w:ascii="Arial" w:eastAsia="Times New Roman" w:hAnsi="Arial" w:cs="Arial"/>
          <w:b/>
          <w:bCs/>
          <w:sz w:val="24"/>
          <w:szCs w:val="24"/>
          <w:rtl/>
        </w:rPr>
        <w:t>:</w:t>
      </w:r>
    </w:p>
    <w:p w:rsidR="006F2FCE" w:rsidRDefault="006F2FCE" w:rsidP="006F2FCE">
      <w:pPr>
        <w:pStyle w:val="a3"/>
        <w:numPr>
          <w:ilvl w:val="0"/>
          <w:numId w:val="41"/>
        </w:numPr>
        <w:spacing w:after="0" w:line="240" w:lineRule="auto"/>
        <w:rPr>
          <w:rFonts w:ascii="Arial" w:eastAsia="Times New Roman" w:hAnsi="Arial" w:cs="Arial"/>
          <w:b/>
          <w:bCs/>
          <w:sz w:val="24"/>
          <w:szCs w:val="24"/>
        </w:rPr>
      </w:pPr>
      <w:r w:rsidRPr="006F2FCE">
        <w:rPr>
          <w:rFonts w:ascii="Arial" w:eastAsia="Times New Roman" w:hAnsi="Arial" w:cs="Arial" w:hint="cs"/>
          <w:b/>
          <w:bCs/>
          <w:sz w:val="24"/>
          <w:szCs w:val="24"/>
          <w:rtl/>
        </w:rPr>
        <w:t>משמעות ברית הנישואי</w:t>
      </w:r>
      <w:r>
        <w:rPr>
          <w:rFonts w:ascii="Arial" w:eastAsia="Times New Roman" w:hAnsi="Arial" w:cs="Arial" w:hint="cs"/>
          <w:b/>
          <w:bCs/>
          <w:sz w:val="24"/>
          <w:szCs w:val="24"/>
          <w:rtl/>
        </w:rPr>
        <w:t>ן</w:t>
      </w:r>
    </w:p>
    <w:p w:rsidR="006F2FCE" w:rsidRDefault="006F2FCE" w:rsidP="006F2FCE">
      <w:pPr>
        <w:pStyle w:val="a3"/>
        <w:numPr>
          <w:ilvl w:val="0"/>
          <w:numId w:val="41"/>
        </w:numPr>
        <w:spacing w:after="0" w:line="240" w:lineRule="auto"/>
        <w:rPr>
          <w:rFonts w:ascii="Arial" w:eastAsia="Times New Roman" w:hAnsi="Arial" w:cs="Arial"/>
          <w:b/>
          <w:bCs/>
          <w:sz w:val="24"/>
          <w:szCs w:val="24"/>
        </w:rPr>
      </w:pPr>
      <w:r>
        <w:rPr>
          <w:rFonts w:ascii="Arial" w:eastAsia="Times New Roman" w:hAnsi="Arial" w:cs="Arial" w:hint="cs"/>
          <w:b/>
          <w:bCs/>
          <w:sz w:val="24"/>
          <w:szCs w:val="24"/>
          <w:rtl/>
        </w:rPr>
        <w:t>טקס החופה</w:t>
      </w:r>
    </w:p>
    <w:p w:rsidR="006F2FCE" w:rsidRPr="006F2FCE" w:rsidRDefault="006F2FCE" w:rsidP="006F2FCE">
      <w:pPr>
        <w:pStyle w:val="a3"/>
        <w:numPr>
          <w:ilvl w:val="0"/>
          <w:numId w:val="41"/>
        </w:numPr>
        <w:spacing w:after="0" w:line="240" w:lineRule="auto"/>
        <w:rPr>
          <w:rFonts w:ascii="Arial" w:eastAsia="Times New Roman" w:hAnsi="Arial" w:cs="Arial"/>
          <w:sz w:val="24"/>
          <w:szCs w:val="24"/>
          <w:rtl/>
        </w:rPr>
      </w:pPr>
      <w:r w:rsidRPr="006F2FCE">
        <w:rPr>
          <w:rFonts w:ascii="Arial" w:eastAsia="Times New Roman" w:hAnsi="Arial" w:cs="Arial"/>
          <w:b/>
          <w:bCs/>
          <w:sz w:val="24"/>
          <w:szCs w:val="24"/>
          <w:rtl/>
        </w:rPr>
        <w:t>חשיבות אירוע החתונה והאורחים</w:t>
      </w:r>
    </w:p>
    <w:p w:rsidR="006F2FCE" w:rsidRPr="006F2FCE" w:rsidRDefault="006F2FCE" w:rsidP="00A04E5C">
      <w:pPr>
        <w:pStyle w:val="a3"/>
        <w:spacing w:after="0" w:line="240" w:lineRule="auto"/>
        <w:rPr>
          <w:rFonts w:ascii="Arial" w:eastAsia="Times New Roman" w:hAnsi="Arial" w:cs="Arial"/>
          <w:b/>
          <w:bCs/>
          <w:sz w:val="24"/>
          <w:szCs w:val="24"/>
          <w:rtl/>
        </w:rPr>
      </w:pPr>
    </w:p>
    <w:p w:rsidR="006F2FCE" w:rsidRDefault="006F2FCE" w:rsidP="008051ED">
      <w:pPr>
        <w:spacing w:after="0" w:line="240" w:lineRule="auto"/>
        <w:rPr>
          <w:rFonts w:ascii="Arial" w:eastAsia="Times New Roman" w:hAnsi="Arial" w:cs="Arial"/>
          <w:b/>
          <w:bCs/>
          <w:rtl/>
        </w:rPr>
      </w:pPr>
    </w:p>
    <w:p w:rsidR="008051ED" w:rsidRPr="00962D6E" w:rsidRDefault="008051ED" w:rsidP="008051ED">
      <w:pPr>
        <w:spacing w:after="0" w:line="240" w:lineRule="auto"/>
        <w:rPr>
          <w:rFonts w:ascii="Arial" w:eastAsia="Times New Roman" w:hAnsi="Arial" w:cs="Arial"/>
          <w:rtl/>
        </w:rPr>
      </w:pPr>
      <w:r w:rsidRPr="00962D6E">
        <w:rPr>
          <w:rFonts w:ascii="Arial" w:eastAsia="Times New Roman" w:hAnsi="Arial" w:cs="Arial"/>
          <w:b/>
          <w:bCs/>
          <w:rtl/>
        </w:rPr>
        <w:t>המשמעות החברתית של טקסים</w:t>
      </w:r>
    </w:p>
    <w:p w:rsidR="008051ED" w:rsidRPr="00962D6E" w:rsidRDefault="008051ED" w:rsidP="008051ED">
      <w:pPr>
        <w:spacing w:after="0" w:line="240" w:lineRule="auto"/>
        <w:rPr>
          <w:rFonts w:ascii="Arial" w:eastAsia="Times New Roman" w:hAnsi="Arial" w:cs="Arial"/>
          <w:rtl/>
        </w:rPr>
      </w:pPr>
      <w:r w:rsidRPr="00962D6E">
        <w:rPr>
          <w:rFonts w:ascii="Arial" w:eastAsia="Times New Roman" w:hAnsi="Arial" w:cs="Arial"/>
          <w:rtl/>
        </w:rPr>
        <w:t>בכל חברה האדם מתנהג על-פי טקסים, ו</w:t>
      </w:r>
      <w:r w:rsidR="00FA4AED">
        <w:rPr>
          <w:rFonts w:ascii="Arial" w:eastAsia="Times New Roman" w:hAnsi="Arial" w:cs="Arial"/>
          <w:rtl/>
        </w:rPr>
        <w:t>אפשר לומר כי האדם הוא יצור טקסי</w:t>
      </w:r>
      <w:r w:rsidR="00FA4AED">
        <w:rPr>
          <w:rFonts w:ascii="Arial" w:eastAsia="Times New Roman" w:hAnsi="Arial" w:cs="Arial" w:hint="cs"/>
          <w:rtl/>
        </w:rPr>
        <w:t xml:space="preserve">. </w:t>
      </w:r>
      <w:r w:rsidRPr="00962D6E">
        <w:rPr>
          <w:rFonts w:ascii="Arial" w:eastAsia="Times New Roman" w:hAnsi="Arial" w:cs="Arial"/>
          <w:rtl/>
        </w:rPr>
        <w:t xml:space="preserve"> מסתבר שע</w:t>
      </w:r>
      <w:r w:rsidR="00FA4AED">
        <w:rPr>
          <w:rFonts w:ascii="Arial" w:eastAsia="Times New Roman" w:hAnsi="Arial" w:cs="Arial"/>
          <w:rtl/>
        </w:rPr>
        <w:t>בורנו כבני אדם, זהו צורך בסיסי</w:t>
      </w:r>
      <w:r w:rsidR="00FA4AED">
        <w:rPr>
          <w:rFonts w:ascii="Arial" w:eastAsia="Times New Roman" w:hAnsi="Arial" w:cs="Arial" w:hint="cs"/>
          <w:rtl/>
        </w:rPr>
        <w:t xml:space="preserve"> </w:t>
      </w:r>
      <w:r w:rsidRPr="00962D6E">
        <w:rPr>
          <w:rFonts w:ascii="Arial" w:eastAsia="Times New Roman" w:hAnsi="Arial" w:cs="Arial"/>
          <w:rtl/>
        </w:rPr>
        <w:t xml:space="preserve">הקיים בנו מאז ומתמיד, וקשור ברצון שלנו להגיע להסדרים ולהסכמים חברתיים. </w:t>
      </w:r>
    </w:p>
    <w:p w:rsidR="008051ED" w:rsidRPr="00962D6E" w:rsidRDefault="008051ED" w:rsidP="00FA4AED">
      <w:pPr>
        <w:spacing w:after="0" w:line="240" w:lineRule="auto"/>
        <w:rPr>
          <w:rFonts w:ascii="Arial" w:eastAsia="Times New Roman" w:hAnsi="Arial" w:cs="Arial"/>
          <w:rtl/>
        </w:rPr>
      </w:pPr>
      <w:r w:rsidRPr="00962D6E">
        <w:rPr>
          <w:rFonts w:ascii="Arial" w:eastAsia="Times New Roman" w:hAnsi="Arial" w:cs="Arial"/>
          <w:rtl/>
        </w:rPr>
        <w:t>טקסים קשורים קשר הדוק למערכת הערכים של החברה ושל התרבות, שבה הם מתקיימים ואותה הם מבטאים. טקסים קובעים נורמות התנהגות</w:t>
      </w:r>
      <w:r w:rsidR="00FA4AED">
        <w:rPr>
          <w:rFonts w:ascii="Arial" w:eastAsia="Times New Roman" w:hAnsi="Arial" w:cs="Arial" w:hint="cs"/>
          <w:rtl/>
        </w:rPr>
        <w:t xml:space="preserve"> </w:t>
      </w:r>
      <w:r w:rsidRPr="00962D6E">
        <w:rPr>
          <w:rFonts w:ascii="Arial" w:eastAsia="Times New Roman" w:hAnsi="Arial" w:cs="Arial"/>
          <w:rtl/>
        </w:rPr>
        <w:t xml:space="preserve"> ומבטאים השקפת עולם. למשל, טקס ברית המילה (ביהדות - לתינוק, ובאסלאם - לילד או לנער) מבטא את השקפת עולמם של הורי הנימול ושל החברה שהם שייכים אליה, הרואים את עצמם קשורים לאברהם אבינו. הטקס מסמל את המשכיות קיום הברית שבין אברהם לאלוהים. טקסים לא רק מבטאים השקפת עולם וערכים אלא גם משמרים אותם. בעזרת הטקסים נוצרת מסורת של חברה ועם. לדוגמה, לטקסי נישואין כמה תפקידים: מצד אחד - הם אמורים לעזור לחתן ולכלה בקבלת תפקידם החדש ולחזק אותם, ומצד שני - הם באים לעזור לחברה לבטא את ערכיה ולחזק אותה. באמצעות טקסי הנישואין מבטאים המשתתפים בטקסים את הכרתם במוסד הנישואין, ובכך משמרים ערך זה כמקודש לחברה ולתרבות. </w:t>
      </w:r>
    </w:p>
    <w:p w:rsidR="008051ED" w:rsidRDefault="009B070B" w:rsidP="008051ED">
      <w:pPr>
        <w:spacing w:after="0" w:line="240" w:lineRule="auto"/>
        <w:rPr>
          <w:rFonts w:ascii="Arial" w:eastAsia="Times New Roman" w:hAnsi="Arial" w:cs="Arial"/>
          <w:color w:val="0070C0"/>
          <w:rtl/>
        </w:rPr>
      </w:pPr>
      <w:hyperlink r:id="rId7" w:history="1">
        <w:r w:rsidR="008051ED" w:rsidRPr="00962D6E">
          <w:rPr>
            <w:rFonts w:ascii="Arial" w:eastAsia="Times New Roman" w:hAnsi="Arial" w:cs="Arial"/>
            <w:color w:val="0070C0"/>
            <w:u w:val="single"/>
          </w:rPr>
          <w:t>http://www.sarhatekes.co.il/Home/Article/15</w:t>
        </w:r>
      </w:hyperlink>
    </w:p>
    <w:p w:rsidR="00FA4AED" w:rsidRPr="00962D6E" w:rsidRDefault="00FA4AED" w:rsidP="008051ED">
      <w:pPr>
        <w:spacing w:after="0" w:line="240" w:lineRule="auto"/>
        <w:rPr>
          <w:rFonts w:ascii="Arial" w:eastAsia="Times New Roman" w:hAnsi="Arial" w:cs="Arial"/>
          <w:color w:val="0070C0"/>
          <w:rtl/>
        </w:rPr>
      </w:pPr>
    </w:p>
    <w:p w:rsidR="008051ED" w:rsidRPr="00962D6E" w:rsidRDefault="008051ED" w:rsidP="008051ED">
      <w:pPr>
        <w:spacing w:after="0" w:line="240" w:lineRule="auto"/>
        <w:rPr>
          <w:rFonts w:ascii="Arial" w:eastAsia="Times New Roman" w:hAnsi="Arial" w:cs="Arial"/>
          <w:rtl/>
        </w:rPr>
      </w:pPr>
      <w:r w:rsidRPr="00962D6E">
        <w:rPr>
          <w:rFonts w:ascii="Arial" w:eastAsia="Times New Roman" w:hAnsi="Arial" w:cs="Arial"/>
          <w:b/>
          <w:bCs/>
          <w:rtl/>
        </w:rPr>
        <w:lastRenderedPageBreak/>
        <w:t>טקסים - בעבר ובימינו:</w:t>
      </w:r>
      <w:r w:rsidRPr="00962D6E">
        <w:rPr>
          <w:rFonts w:ascii="Arial" w:eastAsia="Times New Roman" w:hAnsi="Arial" w:cs="Arial"/>
          <w:rtl/>
        </w:rPr>
        <w:t xml:space="preserve"> </w:t>
      </w:r>
    </w:p>
    <w:p w:rsidR="008051ED" w:rsidRPr="00962D6E" w:rsidRDefault="008051ED" w:rsidP="00FA4AED">
      <w:pPr>
        <w:spacing w:after="0" w:line="240" w:lineRule="auto"/>
        <w:rPr>
          <w:rFonts w:ascii="Arial" w:eastAsia="Times New Roman" w:hAnsi="Arial" w:cs="Arial"/>
          <w:rtl/>
        </w:rPr>
      </w:pPr>
      <w:r w:rsidRPr="00962D6E">
        <w:rPr>
          <w:rFonts w:ascii="Arial" w:eastAsia="Times New Roman" w:hAnsi="Arial" w:cs="Arial"/>
          <w:rtl/>
        </w:rPr>
        <w:t>מקורם של הטקסים בתקופות קדומות ביותר בהיסטוריה האנושית, וראשיתם בחברות שבטיות. חברות שבטיות קיימות גם היום ומתקיימות כמו בעבר ביערות, במדבריות, בערבות הקרח או במרחבי הסוואנה. בניגוד לבני-האדם המודרניים, החיים היום על-פי אורח חיים עירוני וקרובים יותר למכוניות ולמכשירים, חייהם של בני החברות השבטיות התנהלו על-פי סדר החיים הביולוגי. סדר זה מתבסס על מחזוריות חייהם של הצמחים ושל בעלי-החיים, כלומר סדר החוזר על עצמו באותו אופן כל פעם מחדש, כמו היום והלילה, עונות השנה, הקציר והזריעה. על-פי אורח חיים זה מתבוננים בני-האדם במחזוריות של צמיחה, התפתחות וקמילה</w:t>
      </w:r>
      <w:r w:rsidR="00FA4AED">
        <w:rPr>
          <w:rFonts w:ascii="Arial" w:eastAsia="Times New Roman" w:hAnsi="Arial" w:cs="Arial" w:hint="cs"/>
          <w:rtl/>
        </w:rPr>
        <w:t xml:space="preserve"> </w:t>
      </w:r>
      <w:r w:rsidRPr="00962D6E">
        <w:rPr>
          <w:rFonts w:ascii="Arial" w:eastAsia="Times New Roman" w:hAnsi="Arial" w:cs="Arial"/>
          <w:rtl/>
        </w:rPr>
        <w:t xml:space="preserve"> והם חיים את חייהם על-פי אותה מחזוריות המתגלית להם בטבע.</w:t>
      </w:r>
      <w:r w:rsidR="00FA4AED">
        <w:rPr>
          <w:rFonts w:ascii="Arial" w:eastAsia="Times New Roman" w:hAnsi="Arial" w:cs="Arial" w:hint="cs"/>
          <w:rtl/>
        </w:rPr>
        <w:t xml:space="preserve"> </w:t>
      </w:r>
      <w:r w:rsidRPr="00962D6E">
        <w:rPr>
          <w:rFonts w:ascii="Arial" w:eastAsia="Times New Roman" w:hAnsi="Arial" w:cs="Arial"/>
          <w:rtl/>
        </w:rPr>
        <w:t xml:space="preserve"> גם בימינו חברות כאלו עדיין קיימות בכל רחבי העולם. הן שומרות אלפי שנים על אותם דפוסי חברה ותרבות. מטרת הטקסים בחברות אלו, היא בין היתר ללמד את הפרט את תפקידיו החברתיים, ולשמור על הריתמוס ועל קצב מחזור החיים, המתקיים בחברה. </w:t>
      </w:r>
    </w:p>
    <w:p w:rsidR="008051ED" w:rsidRPr="00962D6E" w:rsidRDefault="008051ED" w:rsidP="008051ED">
      <w:pPr>
        <w:spacing w:after="0" w:line="240" w:lineRule="auto"/>
        <w:rPr>
          <w:rFonts w:ascii="Arial" w:eastAsia="Times New Roman" w:hAnsi="Arial" w:cs="Arial"/>
        </w:rPr>
      </w:pPr>
      <w:r w:rsidRPr="00962D6E">
        <w:rPr>
          <w:rFonts w:ascii="Arial" w:eastAsia="Times New Roman" w:hAnsi="Arial" w:cs="Arial"/>
          <w:rtl/>
        </w:rPr>
        <w:t>מסתבר שגם בחברה החילונית של ימינו, לטקסים יש חשיבות. החשיבות נובעת מהמשמעות של טקסים עבור הפרט והחברה, משמעות שהיא אנושית ועל זמנית: פתרון/הסדרה של מצבי משבר במעברי חיים, לימוד של תפקידים חברתיים ושמירת הריתמוס החברתי. אך לעיתים בחברה המודרנית והפוסט-מודרנית אנו נתקלים במשברים או בצרכים שהטקסים המסורתיים הישנים אינם מסוגלים לתת להם מענה, לדוגמא חגיגת הולדתה של בת: ביהדות הסתפקו בהכרזת השם בבית הכנסת, לעומת המושג החדש "בריתה", שהפך לחגיגה שוות ערך לברית המסורתית. כלומר, בחברה בת-זמננו, שנחשבת לכאורה לחברה לא טקסית, הטקסים בעצם לא נעלמו, אלא רק שינו דמות וצורה. הפכו יותר חילוניים, יותר יצירתיים, יותר אישיים וייחודיים. האינדיווידואליות והפלורליזם נכנסו גם לתחום הזה שבהגדרה מסמל את החברתיות האנושית.</w:t>
      </w:r>
    </w:p>
    <w:p w:rsidR="008051ED" w:rsidRPr="00962D6E" w:rsidRDefault="008051ED" w:rsidP="008051ED">
      <w:pPr>
        <w:spacing w:after="0" w:line="240" w:lineRule="auto"/>
        <w:rPr>
          <w:rFonts w:ascii="Arial" w:eastAsia="Times New Roman" w:hAnsi="Arial" w:cs="Arial"/>
          <w:rtl/>
        </w:rPr>
      </w:pPr>
      <w:r w:rsidRPr="00962D6E">
        <w:rPr>
          <w:rFonts w:ascii="Arial" w:eastAsia="Times New Roman" w:hAnsi="Arial" w:cs="Arial"/>
          <w:rtl/>
        </w:rPr>
        <w:t>לסיכום: תכליתם של טקסים היא חיזוק המכנה המשותף של הקבוצה המתייחסת לאותם טקסים, ע"י העצמת תחושת הערך למשתתפי הטקס. כאשר יוזמי הטקס ומשתתפיו מוצאים בו משמעות וחיבור, אז נוצרת הקהילתיות המשותפת כאשר יוזמיו הופכים באותו המעמד לסמל החזק ביותר של אותה שותפות.</w:t>
      </w:r>
    </w:p>
    <w:p w:rsidR="008051ED" w:rsidRPr="00962D6E" w:rsidRDefault="009B070B" w:rsidP="008051ED">
      <w:pPr>
        <w:spacing w:after="0" w:line="240" w:lineRule="auto"/>
        <w:rPr>
          <w:rFonts w:ascii="Arial" w:eastAsia="Times New Roman" w:hAnsi="Arial" w:cs="Arial"/>
          <w:color w:val="0070C0"/>
          <w:rtl/>
        </w:rPr>
      </w:pPr>
      <w:hyperlink r:id="rId8" w:history="1">
        <w:r w:rsidR="008051ED" w:rsidRPr="00962D6E">
          <w:rPr>
            <w:rFonts w:ascii="Arial" w:eastAsia="Times New Roman" w:hAnsi="Arial" w:cs="Arial"/>
            <w:color w:val="0070C0"/>
            <w:u w:val="single"/>
          </w:rPr>
          <w:t>http://www.sarhatekes.co.il/Home/Article/15</w:t>
        </w:r>
      </w:hyperlink>
    </w:p>
    <w:p w:rsidR="00962D6E" w:rsidRDefault="00962D6E" w:rsidP="008051ED">
      <w:pPr>
        <w:spacing w:after="0" w:line="240" w:lineRule="auto"/>
        <w:rPr>
          <w:rFonts w:ascii="Arial" w:eastAsia="Times New Roman" w:hAnsi="Arial" w:cs="Arial"/>
          <w:rtl/>
        </w:rPr>
      </w:pPr>
    </w:p>
    <w:p w:rsidR="008051ED" w:rsidRPr="00962D6E" w:rsidRDefault="008051ED" w:rsidP="008051ED">
      <w:pPr>
        <w:bidi w:val="0"/>
        <w:spacing w:after="0" w:line="240" w:lineRule="auto"/>
        <w:rPr>
          <w:rFonts w:ascii="Arial" w:eastAsia="Times New Roman" w:hAnsi="Arial" w:cs="Arial"/>
          <w:rtl/>
        </w:rPr>
      </w:pPr>
    </w:p>
    <w:p w:rsidR="008051ED" w:rsidRPr="00AF79CD" w:rsidRDefault="00AF79CD" w:rsidP="008051ED">
      <w:pPr>
        <w:spacing w:after="0" w:line="240" w:lineRule="auto"/>
        <w:rPr>
          <w:rFonts w:ascii="Arial" w:eastAsia="Times New Roman" w:hAnsi="Arial" w:cs="Arial"/>
          <w:sz w:val="24"/>
          <w:szCs w:val="24"/>
        </w:rPr>
      </w:pPr>
      <w:r w:rsidRPr="00AF79CD">
        <w:rPr>
          <w:rFonts w:ascii="Arial" w:eastAsia="Times New Roman" w:hAnsi="Arial" w:cs="Arial" w:hint="cs"/>
          <w:b/>
          <w:bCs/>
          <w:sz w:val="24"/>
          <w:szCs w:val="24"/>
          <w:rtl/>
        </w:rPr>
        <w:t>פתיחה:</w:t>
      </w:r>
      <w:r w:rsidRPr="00AF79CD">
        <w:rPr>
          <w:rFonts w:ascii="Arial" w:eastAsia="Times New Roman" w:hAnsi="Arial" w:cs="Arial" w:hint="cs"/>
          <w:sz w:val="24"/>
          <w:szCs w:val="24"/>
          <w:rtl/>
        </w:rPr>
        <w:t xml:space="preserve"> </w:t>
      </w:r>
      <w:r w:rsidR="008051ED" w:rsidRPr="00AF79CD">
        <w:rPr>
          <w:rFonts w:ascii="Arial" w:eastAsia="Times New Roman" w:hAnsi="Arial" w:cs="Arial"/>
          <w:sz w:val="24"/>
          <w:szCs w:val="24"/>
          <w:rtl/>
        </w:rPr>
        <w:t>זוג צעיר – גבר ואישה פוסעים ביחד נרגשים,</w:t>
      </w:r>
      <w:r w:rsidR="00FA4AED" w:rsidRPr="00AF79CD">
        <w:rPr>
          <w:rFonts w:ascii="Arial" w:eastAsia="Times New Roman" w:hAnsi="Arial" w:cs="Arial" w:hint="cs"/>
          <w:sz w:val="24"/>
          <w:szCs w:val="24"/>
          <w:rtl/>
        </w:rPr>
        <w:t xml:space="preserve"> </w:t>
      </w:r>
      <w:r w:rsidR="008051ED" w:rsidRPr="00AF79CD">
        <w:rPr>
          <w:rFonts w:ascii="Arial" w:eastAsia="Times New Roman" w:hAnsi="Arial" w:cs="Arial"/>
          <w:sz w:val="24"/>
          <w:szCs w:val="24"/>
          <w:rtl/>
        </w:rPr>
        <w:t>עייפים ואולי קצת המומים אל עבר החופה...</w:t>
      </w:r>
    </w:p>
    <w:p w:rsidR="008051ED" w:rsidRPr="00AF79CD" w:rsidRDefault="008051ED" w:rsidP="008051ED">
      <w:pPr>
        <w:spacing w:after="0" w:line="240" w:lineRule="auto"/>
        <w:rPr>
          <w:rFonts w:ascii="Arial" w:eastAsia="Times New Roman" w:hAnsi="Arial" w:cs="Arial"/>
          <w:sz w:val="24"/>
          <w:szCs w:val="24"/>
          <w:rtl/>
        </w:rPr>
      </w:pPr>
      <w:r w:rsidRPr="00AF79CD">
        <w:rPr>
          <w:rFonts w:ascii="Arial" w:eastAsia="Times New Roman" w:hAnsi="Arial" w:cs="Arial"/>
          <w:sz w:val="24"/>
          <w:szCs w:val="24"/>
          <w:rtl/>
        </w:rPr>
        <w:t>הם עברו יום ארוך של צילומים והכנות והנה מגיע הרגע.</w:t>
      </w:r>
    </w:p>
    <w:p w:rsidR="008051ED" w:rsidRPr="00AF79CD" w:rsidRDefault="008051ED" w:rsidP="008051ED">
      <w:pPr>
        <w:spacing w:after="0" w:line="240" w:lineRule="auto"/>
        <w:rPr>
          <w:rFonts w:ascii="Arial" w:eastAsia="Times New Roman" w:hAnsi="Arial" w:cs="Arial"/>
          <w:sz w:val="24"/>
          <w:szCs w:val="24"/>
          <w:rtl/>
        </w:rPr>
      </w:pPr>
      <w:r w:rsidRPr="00AF79CD">
        <w:rPr>
          <w:rFonts w:ascii="Arial" w:eastAsia="Times New Roman" w:hAnsi="Arial" w:cs="Arial"/>
          <w:sz w:val="24"/>
          <w:szCs w:val="24"/>
          <w:rtl/>
        </w:rPr>
        <w:t>שיא האושר- היום הוא האירוע המרגש בו אנחנו הופכים מזוג לבעל ואישה.</w:t>
      </w:r>
    </w:p>
    <w:p w:rsidR="00FA4AED" w:rsidRDefault="00FA4AED" w:rsidP="008051ED">
      <w:pPr>
        <w:spacing w:after="0" w:line="240" w:lineRule="auto"/>
        <w:rPr>
          <w:rFonts w:ascii="Arial" w:eastAsia="Times New Roman" w:hAnsi="Arial" w:cs="Arial"/>
          <w:b/>
          <w:bCs/>
          <w:u w:val="single"/>
          <w:rtl/>
        </w:rPr>
      </w:pPr>
    </w:p>
    <w:p w:rsidR="008051ED" w:rsidRDefault="008051ED" w:rsidP="008051ED">
      <w:pPr>
        <w:spacing w:after="0" w:line="240" w:lineRule="auto"/>
        <w:rPr>
          <w:rFonts w:ascii="Arial" w:eastAsia="Times New Roman" w:hAnsi="Arial" w:cs="Arial"/>
          <w:sz w:val="28"/>
          <w:szCs w:val="28"/>
          <w:rtl/>
        </w:rPr>
      </w:pPr>
      <w:r w:rsidRPr="006F2FCE">
        <w:rPr>
          <w:rFonts w:ascii="Arial" w:eastAsia="Times New Roman" w:hAnsi="Arial" w:cs="Arial"/>
          <w:b/>
          <w:bCs/>
          <w:sz w:val="28"/>
          <w:szCs w:val="28"/>
          <w:rtl/>
        </w:rPr>
        <w:t>משמעות ברית הנישואין</w:t>
      </w:r>
    </w:p>
    <w:p w:rsidR="006F2FCE" w:rsidRPr="006F2FCE" w:rsidRDefault="006F2FCE" w:rsidP="008051ED">
      <w:pPr>
        <w:spacing w:after="0" w:line="240" w:lineRule="auto"/>
        <w:rPr>
          <w:rFonts w:ascii="Arial" w:eastAsia="Times New Roman" w:hAnsi="Arial" w:cs="Arial"/>
          <w:sz w:val="28"/>
          <w:szCs w:val="28"/>
          <w:rtl/>
        </w:rPr>
      </w:pPr>
    </w:p>
    <w:p w:rsidR="008051ED" w:rsidRPr="00962D6E" w:rsidRDefault="008051ED" w:rsidP="008051ED">
      <w:pPr>
        <w:spacing w:after="0" w:line="240" w:lineRule="auto"/>
        <w:rPr>
          <w:rFonts w:ascii="Arial" w:eastAsia="Times New Roman" w:hAnsi="Arial" w:cs="Arial"/>
          <w:rtl/>
        </w:rPr>
      </w:pPr>
      <w:r w:rsidRPr="00962D6E">
        <w:rPr>
          <w:rFonts w:ascii="Arial" w:eastAsia="Times New Roman" w:hAnsi="Arial" w:cs="Arial"/>
          <w:b/>
          <w:bCs/>
          <w:rtl/>
        </w:rPr>
        <w:t>"עַל כֵּן יַעֲזָב אִישׁ אֶת אָבִיו וְאֶת אִמּוֹ וְדָבַק בְּאִשְׁתּוֹ וְהָיוּ לְבָשָׂר אֶחָד:" (בראשית ב, 24)</w:t>
      </w:r>
    </w:p>
    <w:p w:rsidR="008051ED" w:rsidRPr="00962D6E" w:rsidRDefault="008051ED" w:rsidP="008051ED">
      <w:pPr>
        <w:bidi w:val="0"/>
        <w:spacing w:after="0" w:line="240" w:lineRule="auto"/>
        <w:rPr>
          <w:rFonts w:ascii="Arial" w:eastAsia="Times New Roman" w:hAnsi="Arial" w:cs="Arial"/>
          <w:rtl/>
        </w:rPr>
      </w:pPr>
    </w:p>
    <w:p w:rsidR="008051ED" w:rsidRPr="001848FE" w:rsidRDefault="008051ED" w:rsidP="008051ED">
      <w:pPr>
        <w:numPr>
          <w:ilvl w:val="0"/>
          <w:numId w:val="2"/>
        </w:numPr>
        <w:spacing w:after="0" w:line="240" w:lineRule="auto"/>
        <w:textAlignment w:val="baseline"/>
        <w:rPr>
          <w:rFonts w:ascii="Arial" w:eastAsia="Times New Roman" w:hAnsi="Arial" w:cs="Arial"/>
          <w:b/>
          <w:bCs/>
          <w:sz w:val="24"/>
          <w:szCs w:val="24"/>
        </w:rPr>
      </w:pPr>
      <w:r w:rsidRPr="001848FE">
        <w:rPr>
          <w:rFonts w:ascii="Arial" w:eastAsia="Times New Roman" w:hAnsi="Arial" w:cs="Arial"/>
          <w:b/>
          <w:bCs/>
          <w:sz w:val="24"/>
          <w:szCs w:val="24"/>
          <w:rtl/>
        </w:rPr>
        <w:t>מהו התהליך הזה שאנחנו הופכים משניים לאחד- לבשר אחד?</w:t>
      </w:r>
    </w:p>
    <w:p w:rsidR="008051ED" w:rsidRPr="00962D6E" w:rsidRDefault="008051ED" w:rsidP="008051ED">
      <w:pPr>
        <w:numPr>
          <w:ilvl w:val="0"/>
          <w:numId w:val="2"/>
        </w:numPr>
        <w:spacing w:after="0" w:line="240" w:lineRule="auto"/>
        <w:textAlignment w:val="baseline"/>
        <w:rPr>
          <w:rFonts w:ascii="Arial" w:eastAsia="Times New Roman" w:hAnsi="Arial" w:cs="Arial"/>
          <w:b/>
          <w:bCs/>
          <w:rtl/>
        </w:rPr>
      </w:pPr>
      <w:r w:rsidRPr="001848FE">
        <w:rPr>
          <w:rFonts w:ascii="Arial" w:eastAsia="Times New Roman" w:hAnsi="Arial" w:cs="Arial"/>
          <w:b/>
          <w:bCs/>
          <w:sz w:val="24"/>
          <w:szCs w:val="24"/>
          <w:rtl/>
        </w:rPr>
        <w:t>מה זה לדבוק באשתו?</w:t>
      </w:r>
    </w:p>
    <w:p w:rsidR="008051ED" w:rsidRPr="00FE18AB" w:rsidRDefault="008051ED" w:rsidP="008051ED">
      <w:pPr>
        <w:spacing w:after="0" w:line="240" w:lineRule="auto"/>
        <w:rPr>
          <w:rFonts w:ascii="Arial" w:eastAsia="Times New Roman" w:hAnsi="Arial" w:cs="Arial"/>
          <w:rtl/>
        </w:rPr>
      </w:pPr>
      <w:r w:rsidRPr="00FE18AB">
        <w:rPr>
          <w:rFonts w:ascii="Arial" w:eastAsia="Times New Roman" w:hAnsi="Arial" w:cs="Arial"/>
          <w:rtl/>
        </w:rPr>
        <w:t>מעשה ה</w:t>
      </w:r>
      <w:hyperlink r:id="rId9" w:history="1">
        <w:r w:rsidRPr="00FE18AB">
          <w:rPr>
            <w:rFonts w:ascii="Arial" w:eastAsia="Times New Roman" w:hAnsi="Arial" w:cs="Arial"/>
            <w:u w:val="single"/>
            <w:rtl/>
          </w:rPr>
          <w:t>קידושין</w:t>
        </w:r>
      </w:hyperlink>
      <w:r w:rsidRPr="00FE18AB">
        <w:rPr>
          <w:rFonts w:ascii="Arial" w:eastAsia="Times New Roman" w:hAnsi="Arial" w:cs="Arial"/>
          <w:rtl/>
        </w:rPr>
        <w:t xml:space="preserve">, המכונה גם </w:t>
      </w:r>
      <w:hyperlink r:id="rId10" w:history="1">
        <w:r w:rsidRPr="00FE18AB">
          <w:rPr>
            <w:rFonts w:ascii="Arial" w:eastAsia="Times New Roman" w:hAnsi="Arial" w:cs="Arial"/>
            <w:u w:val="single"/>
            <w:rtl/>
          </w:rPr>
          <w:t>אירוסין</w:t>
        </w:r>
      </w:hyperlink>
      <w:r w:rsidRPr="00FE18AB">
        <w:rPr>
          <w:rFonts w:ascii="Arial" w:eastAsia="Times New Roman" w:hAnsi="Arial" w:cs="Arial"/>
          <w:rtl/>
        </w:rPr>
        <w:t xml:space="preserve">, הוא הפעולה הגורמת לאישה להפוך מאישה פנויה לאישה נשואה, "אשת-איש", לכל דבר. לפיכך, הקידושין הם השלב המשמעותי ביותר במהלך החתונה היהודית. </w:t>
      </w:r>
    </w:p>
    <w:p w:rsidR="00FA4AED" w:rsidRPr="00FE18AB" w:rsidRDefault="008051ED" w:rsidP="00FA4AED">
      <w:pPr>
        <w:spacing w:after="0" w:line="240" w:lineRule="auto"/>
        <w:rPr>
          <w:rFonts w:ascii="Arial" w:eastAsia="Times New Roman" w:hAnsi="Arial" w:cs="Arial"/>
          <w:rtl/>
        </w:rPr>
      </w:pPr>
      <w:r w:rsidRPr="00FE18AB">
        <w:rPr>
          <w:rFonts w:ascii="Arial" w:eastAsia="Times New Roman" w:hAnsi="Arial" w:cs="Arial"/>
          <w:rtl/>
        </w:rPr>
        <w:t>כיום נהוג לקדש תחת ה</w:t>
      </w:r>
      <w:hyperlink r:id="rId11" w:history="1">
        <w:r w:rsidRPr="00FE18AB">
          <w:rPr>
            <w:rFonts w:ascii="Arial" w:eastAsia="Times New Roman" w:hAnsi="Arial" w:cs="Arial"/>
            <w:u w:val="single"/>
            <w:rtl/>
          </w:rPr>
          <w:t>חופה</w:t>
        </w:r>
      </w:hyperlink>
      <w:r w:rsidRPr="00FE18AB">
        <w:rPr>
          <w:rFonts w:ascii="Arial" w:eastAsia="Times New Roman" w:hAnsi="Arial" w:cs="Arial"/>
          <w:rtl/>
        </w:rPr>
        <w:t xml:space="preserve"> באמצעות </w:t>
      </w:r>
      <w:hyperlink r:id="rId12" w:history="1">
        <w:r w:rsidRPr="00FE18AB">
          <w:rPr>
            <w:rFonts w:ascii="Arial" w:eastAsia="Times New Roman" w:hAnsi="Arial" w:cs="Arial"/>
            <w:u w:val="single"/>
            <w:rtl/>
          </w:rPr>
          <w:t>טבעת</w:t>
        </w:r>
      </w:hyperlink>
      <w:r w:rsidRPr="00FE18AB">
        <w:rPr>
          <w:rFonts w:ascii="Arial" w:eastAsia="Times New Roman" w:hAnsi="Arial" w:cs="Arial"/>
          <w:rtl/>
        </w:rPr>
        <w:t>. האיש אומר לאישה: "הרי את מקודשת לי בטבעת זו כדת משה וישראל", ועונד את הטבעת</w:t>
      </w:r>
      <w:r w:rsidR="00FA4AED" w:rsidRPr="00FE18AB">
        <w:rPr>
          <w:rFonts w:ascii="Arial" w:eastAsia="Times New Roman" w:hAnsi="Arial" w:cs="Arial" w:hint="cs"/>
          <w:rtl/>
        </w:rPr>
        <w:t xml:space="preserve"> על אצבעה.</w:t>
      </w:r>
    </w:p>
    <w:p w:rsidR="008051ED" w:rsidRDefault="009B070B" w:rsidP="00FA4AED">
      <w:pPr>
        <w:spacing w:after="0" w:line="240" w:lineRule="auto"/>
        <w:rPr>
          <w:rFonts w:ascii="Arial" w:eastAsia="Times New Roman" w:hAnsi="Arial" w:cs="Arial"/>
          <w:color w:val="0070C0"/>
          <w:rtl/>
        </w:rPr>
      </w:pPr>
      <w:hyperlink r:id="rId13" w:history="1">
        <w:r w:rsidR="008051ED" w:rsidRPr="00962D6E">
          <w:rPr>
            <w:rFonts w:ascii="Arial" w:eastAsia="Times New Roman" w:hAnsi="Arial" w:cs="Arial"/>
            <w:color w:val="0070C0"/>
            <w:u w:val="single"/>
          </w:rPr>
          <w:t>http://he.wikipedia.org/wiki/%D7%97%D7%95%D7%A4%D7%94_%D7%95%D7%A7%D7%99%D7%93%D7%95%D7%A9%D7%99%D7%9F</w:t>
        </w:r>
      </w:hyperlink>
    </w:p>
    <w:p w:rsidR="00FA4AED" w:rsidRPr="00962D6E" w:rsidRDefault="00FA4AED" w:rsidP="00FA4AED">
      <w:pPr>
        <w:spacing w:after="0" w:line="240" w:lineRule="auto"/>
        <w:rPr>
          <w:rFonts w:ascii="Arial" w:eastAsia="Times New Roman" w:hAnsi="Arial" w:cs="Arial"/>
          <w:color w:val="0070C0"/>
          <w:rtl/>
        </w:rPr>
      </w:pPr>
    </w:p>
    <w:p w:rsidR="008051ED" w:rsidRPr="001848FE" w:rsidRDefault="008051ED" w:rsidP="008051ED">
      <w:pPr>
        <w:numPr>
          <w:ilvl w:val="0"/>
          <w:numId w:val="3"/>
        </w:numPr>
        <w:spacing w:after="0" w:line="240" w:lineRule="auto"/>
        <w:textAlignment w:val="baseline"/>
        <w:rPr>
          <w:rFonts w:ascii="Arial" w:eastAsia="Times New Roman" w:hAnsi="Arial" w:cs="Arial"/>
          <w:b/>
          <w:bCs/>
          <w:sz w:val="24"/>
          <w:szCs w:val="24"/>
        </w:rPr>
      </w:pPr>
      <w:r w:rsidRPr="001848FE">
        <w:rPr>
          <w:rFonts w:ascii="Arial" w:eastAsia="Times New Roman" w:hAnsi="Arial" w:cs="Arial"/>
          <w:b/>
          <w:bCs/>
          <w:sz w:val="24"/>
          <w:szCs w:val="24"/>
          <w:rtl/>
        </w:rPr>
        <w:t>מה זה אומר- "הרי את מקודשת לי"?</w:t>
      </w:r>
    </w:p>
    <w:p w:rsidR="006F2FCE" w:rsidRDefault="006F2FCE" w:rsidP="008051ED">
      <w:pPr>
        <w:spacing w:after="0" w:line="240" w:lineRule="auto"/>
        <w:rPr>
          <w:rFonts w:ascii="Arial" w:eastAsia="Times New Roman" w:hAnsi="Arial" w:cs="Arial"/>
          <w:b/>
          <w:bCs/>
          <w:u w:val="single"/>
          <w:rtl/>
        </w:rPr>
      </w:pPr>
    </w:p>
    <w:p w:rsidR="008051ED" w:rsidRPr="006F2FCE" w:rsidRDefault="008051ED" w:rsidP="008051ED">
      <w:pPr>
        <w:spacing w:after="0" w:line="240" w:lineRule="auto"/>
        <w:rPr>
          <w:rFonts w:ascii="Arial" w:eastAsia="Times New Roman" w:hAnsi="Arial" w:cs="Arial"/>
          <w:sz w:val="28"/>
          <w:szCs w:val="28"/>
          <w:rtl/>
        </w:rPr>
      </w:pPr>
      <w:r w:rsidRPr="006F2FCE">
        <w:rPr>
          <w:rFonts w:ascii="Arial" w:eastAsia="Times New Roman" w:hAnsi="Arial" w:cs="Arial"/>
          <w:b/>
          <w:bCs/>
          <w:sz w:val="28"/>
          <w:szCs w:val="28"/>
          <w:rtl/>
        </w:rPr>
        <w:t>טקס החופה</w:t>
      </w:r>
    </w:p>
    <w:p w:rsidR="006F2FCE" w:rsidRDefault="006F2FCE" w:rsidP="00FA4AED">
      <w:pPr>
        <w:spacing w:after="0" w:line="240" w:lineRule="auto"/>
        <w:rPr>
          <w:rFonts w:ascii="Arial" w:eastAsia="Times New Roman" w:hAnsi="Arial" w:cs="Arial"/>
          <w:rtl/>
        </w:rPr>
      </w:pPr>
    </w:p>
    <w:p w:rsidR="00FA4AED" w:rsidRDefault="008051ED" w:rsidP="00FA4AED">
      <w:pPr>
        <w:spacing w:after="0" w:line="240" w:lineRule="auto"/>
        <w:rPr>
          <w:rFonts w:ascii="Arial" w:eastAsia="Times New Roman" w:hAnsi="Arial" w:cs="Arial"/>
          <w:rtl/>
        </w:rPr>
      </w:pPr>
      <w:r w:rsidRPr="00962D6E">
        <w:rPr>
          <w:rFonts w:ascii="Arial" w:eastAsia="Times New Roman" w:hAnsi="Arial" w:cs="Arial"/>
          <w:rtl/>
        </w:rPr>
        <w:t>מעשה ה</w:t>
      </w:r>
      <w:hyperlink r:id="rId14" w:history="1">
        <w:r w:rsidRPr="00962D6E">
          <w:rPr>
            <w:rFonts w:ascii="Arial" w:eastAsia="Times New Roman" w:hAnsi="Arial" w:cs="Arial"/>
            <w:u w:val="single"/>
            <w:rtl/>
          </w:rPr>
          <w:t>קידושין</w:t>
        </w:r>
      </w:hyperlink>
      <w:r w:rsidRPr="00962D6E">
        <w:rPr>
          <w:rFonts w:ascii="Arial" w:eastAsia="Times New Roman" w:hAnsi="Arial" w:cs="Arial"/>
          <w:rtl/>
        </w:rPr>
        <w:t>, המכונה גם</w:t>
      </w:r>
      <w:hyperlink r:id="rId15" w:history="1">
        <w:r w:rsidRPr="00962D6E">
          <w:rPr>
            <w:rFonts w:ascii="Arial" w:eastAsia="Times New Roman" w:hAnsi="Arial" w:cs="Arial"/>
            <w:u w:val="single"/>
            <w:rtl/>
          </w:rPr>
          <w:t xml:space="preserve"> אירוסין</w:t>
        </w:r>
      </w:hyperlink>
      <w:r w:rsidRPr="00962D6E">
        <w:rPr>
          <w:rFonts w:ascii="Arial" w:eastAsia="Times New Roman" w:hAnsi="Arial" w:cs="Arial"/>
          <w:rtl/>
        </w:rPr>
        <w:t>, הוא הפעולה הגורמת לאישה להפוך מאישה פנויה לאישה</w:t>
      </w:r>
      <w:r w:rsidRPr="00962D6E">
        <w:rPr>
          <w:rFonts w:ascii="Arial" w:eastAsia="Times New Roman" w:hAnsi="Arial" w:cs="Arial"/>
          <w:rtl/>
        </w:rPr>
        <w:br/>
        <w:t>נשואה, "אשת-איש", לכל דבר. לפיכך, הקידושין הם השלב המשמעותי ביותר</w:t>
      </w:r>
      <w:r w:rsidRPr="00962D6E">
        <w:rPr>
          <w:rFonts w:ascii="Arial" w:eastAsia="Times New Roman" w:hAnsi="Arial" w:cs="Arial"/>
          <w:rtl/>
        </w:rPr>
        <w:br/>
        <w:t>במהלך החתונה היהודית. משמעות הקידושין היא שהא</w:t>
      </w:r>
      <w:r w:rsidR="00FA4AED">
        <w:rPr>
          <w:rFonts w:ascii="Arial" w:eastAsia="Times New Roman" w:hAnsi="Arial" w:cs="Arial" w:hint="cs"/>
          <w:rtl/>
        </w:rPr>
        <w:t>י</w:t>
      </w:r>
      <w:r w:rsidRPr="00962D6E">
        <w:rPr>
          <w:rFonts w:ascii="Arial" w:eastAsia="Times New Roman" w:hAnsi="Arial" w:cs="Arial"/>
          <w:rtl/>
        </w:rPr>
        <w:t>שה אסורה מרגע זה על כל איש אחר</w:t>
      </w:r>
      <w:r w:rsidRPr="00962D6E">
        <w:rPr>
          <w:rFonts w:ascii="Arial" w:eastAsia="Times New Roman" w:hAnsi="Arial" w:cs="Arial"/>
          <w:rtl/>
        </w:rPr>
        <w:br/>
      </w:r>
      <w:r w:rsidRPr="00962D6E">
        <w:rPr>
          <w:rFonts w:ascii="Arial" w:eastAsia="Times New Roman" w:hAnsi="Arial" w:cs="Arial"/>
          <w:rtl/>
        </w:rPr>
        <w:lastRenderedPageBreak/>
        <w:t xml:space="preserve">ואין קידושין נוספים תופסים בה, ככל אישה נשואה, אך עדיין </w:t>
      </w:r>
      <w:hyperlink r:id="rId16" w:history="1">
        <w:r w:rsidRPr="00962D6E">
          <w:rPr>
            <w:rFonts w:ascii="Arial" w:eastAsia="Times New Roman" w:hAnsi="Arial" w:cs="Arial"/>
            <w:u w:val="single"/>
            <w:rtl/>
          </w:rPr>
          <w:t xml:space="preserve"> אסרו</w:t>
        </w:r>
      </w:hyperlink>
      <w:r w:rsidRPr="00962D6E">
        <w:rPr>
          <w:rFonts w:ascii="Arial" w:eastAsia="Times New Roman" w:hAnsi="Arial" w:cs="Arial"/>
          <w:rtl/>
        </w:rPr>
        <w:t xml:space="preserve"> </w:t>
      </w:r>
      <w:r w:rsidR="00FA4AED">
        <w:rPr>
          <w:rFonts w:ascii="Arial" w:eastAsia="Times New Roman" w:hAnsi="Arial" w:cs="Arial" w:hint="cs"/>
          <w:rtl/>
        </w:rPr>
        <w:t xml:space="preserve"> </w:t>
      </w:r>
      <w:r w:rsidRPr="00962D6E">
        <w:rPr>
          <w:rFonts w:ascii="Arial" w:eastAsia="Times New Roman" w:hAnsi="Arial" w:cs="Arial"/>
          <w:rtl/>
        </w:rPr>
        <w:t>אותה</w:t>
      </w:r>
      <w:hyperlink r:id="rId17" w:history="1">
        <w:r w:rsidRPr="00962D6E">
          <w:rPr>
            <w:rFonts w:ascii="Arial" w:eastAsia="Times New Roman" w:hAnsi="Arial" w:cs="Arial"/>
            <w:u w:val="single"/>
            <w:rtl/>
          </w:rPr>
          <w:t xml:space="preserve"> חכמים</w:t>
        </w:r>
      </w:hyperlink>
      <w:r w:rsidRPr="00962D6E">
        <w:rPr>
          <w:rFonts w:ascii="Arial" w:eastAsia="Times New Roman" w:hAnsi="Arial" w:cs="Arial"/>
          <w:rtl/>
        </w:rPr>
        <w:t xml:space="preserve"> על בעלה עד שיכתוב לה</w:t>
      </w:r>
      <w:hyperlink r:id="rId18" w:history="1">
        <w:r w:rsidRPr="00962D6E">
          <w:rPr>
            <w:rFonts w:ascii="Arial" w:eastAsia="Times New Roman" w:hAnsi="Arial" w:cs="Arial"/>
            <w:u w:val="single"/>
            <w:rtl/>
          </w:rPr>
          <w:t xml:space="preserve"> כתובה</w:t>
        </w:r>
      </w:hyperlink>
      <w:r w:rsidRPr="00962D6E">
        <w:rPr>
          <w:rFonts w:ascii="Arial" w:eastAsia="Times New Roman" w:hAnsi="Arial" w:cs="Arial"/>
          <w:rtl/>
        </w:rPr>
        <w:t>, ויקויים טקס הנישואין, שעיקרו הוא אמירת "</w:t>
      </w:r>
      <w:hyperlink r:id="rId19" w:history="1">
        <w:r w:rsidRPr="00962D6E">
          <w:rPr>
            <w:rFonts w:ascii="Arial" w:eastAsia="Times New Roman" w:hAnsi="Arial" w:cs="Arial"/>
            <w:u w:val="single"/>
            <w:rtl/>
          </w:rPr>
          <w:t>שבע-ברכות</w:t>
        </w:r>
      </w:hyperlink>
      <w:r w:rsidRPr="00962D6E">
        <w:rPr>
          <w:rFonts w:ascii="Arial" w:eastAsia="Times New Roman" w:hAnsi="Arial" w:cs="Arial"/>
          <w:rtl/>
        </w:rPr>
        <w:t>", עמידה תחת ה</w:t>
      </w:r>
      <w:hyperlink r:id="rId20" w:history="1">
        <w:r w:rsidRPr="00962D6E">
          <w:rPr>
            <w:rFonts w:ascii="Arial" w:eastAsia="Times New Roman" w:hAnsi="Arial" w:cs="Arial"/>
            <w:u w:val="single"/>
            <w:rtl/>
          </w:rPr>
          <w:t>חופה</w:t>
        </w:r>
      </w:hyperlink>
      <w:r w:rsidR="00962D6E">
        <w:rPr>
          <w:rFonts w:ascii="Arial" w:eastAsia="Times New Roman" w:hAnsi="Arial" w:cs="Arial" w:hint="cs"/>
          <w:rtl/>
        </w:rPr>
        <w:t xml:space="preserve"> </w:t>
      </w:r>
      <w:r w:rsidRPr="00962D6E">
        <w:rPr>
          <w:rFonts w:ascii="Arial" w:eastAsia="Times New Roman" w:hAnsi="Arial" w:cs="Arial"/>
          <w:rtl/>
        </w:rPr>
        <w:t>וייחוד בפני שני</w:t>
      </w:r>
      <w:hyperlink r:id="rId21" w:anchor=".D7.A4.D7.A1.D7.95.D7.9C.D7.99_.D7.A2.D7.93.D7.95.D7.AA" w:history="1">
        <w:r w:rsidRPr="00962D6E">
          <w:rPr>
            <w:rFonts w:ascii="Arial" w:eastAsia="Times New Roman" w:hAnsi="Arial" w:cs="Arial"/>
            <w:u w:val="single"/>
            <w:rtl/>
          </w:rPr>
          <w:t xml:space="preserve"> עדים כשרים</w:t>
        </w:r>
      </w:hyperlink>
      <w:r w:rsidRPr="00962D6E">
        <w:rPr>
          <w:rFonts w:ascii="Arial" w:eastAsia="Times New Roman" w:hAnsi="Arial" w:cs="Arial"/>
          <w:rtl/>
        </w:rPr>
        <w:t>.</w:t>
      </w:r>
      <w:r w:rsidR="00FA4AED">
        <w:rPr>
          <w:rFonts w:ascii="Arial" w:eastAsia="Times New Roman" w:hAnsi="Arial" w:cs="Arial" w:hint="cs"/>
          <w:rtl/>
        </w:rPr>
        <w:t xml:space="preserve">.  </w:t>
      </w:r>
      <w:r w:rsidRPr="00962D6E">
        <w:rPr>
          <w:rFonts w:ascii="Arial" w:eastAsia="Times New Roman" w:hAnsi="Arial" w:cs="Arial"/>
          <w:rtl/>
        </w:rPr>
        <w:t>כיום נהוג</w:t>
      </w:r>
      <w:r w:rsidR="00FA4AED">
        <w:rPr>
          <w:rFonts w:ascii="Arial" w:eastAsia="Times New Roman" w:hAnsi="Arial" w:cs="Arial" w:hint="cs"/>
          <w:rtl/>
        </w:rPr>
        <w:t xml:space="preserve"> </w:t>
      </w:r>
      <w:r w:rsidRPr="00962D6E">
        <w:rPr>
          <w:rFonts w:ascii="Arial" w:eastAsia="Times New Roman" w:hAnsi="Arial" w:cs="Arial"/>
          <w:rtl/>
        </w:rPr>
        <w:t>לקדש תחת ה</w:t>
      </w:r>
      <w:hyperlink r:id="rId22" w:history="1">
        <w:r w:rsidRPr="00962D6E">
          <w:rPr>
            <w:rFonts w:ascii="Arial" w:eastAsia="Times New Roman" w:hAnsi="Arial" w:cs="Arial"/>
            <w:u w:val="single"/>
            <w:rtl/>
          </w:rPr>
          <w:t>חופה</w:t>
        </w:r>
      </w:hyperlink>
      <w:r w:rsidRPr="00962D6E">
        <w:rPr>
          <w:rFonts w:ascii="Arial" w:eastAsia="Times New Roman" w:hAnsi="Arial" w:cs="Arial"/>
          <w:rtl/>
        </w:rPr>
        <w:t xml:space="preserve"> באמצעות</w:t>
      </w:r>
      <w:hyperlink r:id="rId23" w:history="1">
        <w:r w:rsidRPr="00962D6E">
          <w:rPr>
            <w:rFonts w:ascii="Arial" w:eastAsia="Times New Roman" w:hAnsi="Arial" w:cs="Arial"/>
            <w:u w:val="single"/>
            <w:rtl/>
          </w:rPr>
          <w:t xml:space="preserve"> טבעת</w:t>
        </w:r>
      </w:hyperlink>
      <w:r w:rsidRPr="00962D6E">
        <w:rPr>
          <w:rFonts w:ascii="Arial" w:eastAsia="Times New Roman" w:hAnsi="Arial" w:cs="Arial"/>
          <w:rtl/>
        </w:rPr>
        <w:t>. האיש אומר לאישה: "הרי את מקודשת לי בטבעת זו כדת משה וישראל", ועונד את הטבעת על</w:t>
      </w:r>
      <w:r w:rsidR="00FA4AED">
        <w:rPr>
          <w:rFonts w:ascii="Arial" w:eastAsia="Times New Roman" w:hAnsi="Arial" w:cs="Arial" w:hint="cs"/>
          <w:rtl/>
        </w:rPr>
        <w:t xml:space="preserve">  אצבעה.</w:t>
      </w:r>
    </w:p>
    <w:p w:rsidR="008051ED" w:rsidRDefault="009B070B" w:rsidP="00FA4AED">
      <w:pPr>
        <w:spacing w:after="0" w:line="240" w:lineRule="auto"/>
        <w:rPr>
          <w:rFonts w:ascii="Arial" w:eastAsia="Times New Roman" w:hAnsi="Arial" w:cs="Arial"/>
          <w:color w:val="0070C0"/>
          <w:rtl/>
        </w:rPr>
      </w:pPr>
      <w:hyperlink r:id="rId24" w:history="1">
        <w:r w:rsidR="008051ED" w:rsidRPr="00962D6E">
          <w:rPr>
            <w:rFonts w:ascii="Arial" w:eastAsia="Times New Roman" w:hAnsi="Arial" w:cs="Arial"/>
            <w:color w:val="0070C0"/>
            <w:u w:val="single"/>
          </w:rPr>
          <w:t>http://he.wikipedia.org/wiki/%D7%97%D7%95%D7%A4%D7%94_%D7%95%D7%A7%D7%99%D7%93%D7%95%D7%A9%D7%99%D7%9F</w:t>
        </w:r>
      </w:hyperlink>
    </w:p>
    <w:p w:rsidR="008E77BE" w:rsidRPr="00962D6E" w:rsidRDefault="008E77BE" w:rsidP="00FA4AED">
      <w:pPr>
        <w:spacing w:after="0" w:line="240" w:lineRule="auto"/>
        <w:rPr>
          <w:rFonts w:ascii="Arial" w:eastAsia="Times New Roman" w:hAnsi="Arial" w:cs="Arial"/>
          <w:color w:val="0070C0"/>
          <w:rtl/>
        </w:rPr>
      </w:pPr>
    </w:p>
    <w:p w:rsidR="008051ED" w:rsidRPr="00962D6E" w:rsidRDefault="008051ED" w:rsidP="008051ED">
      <w:pPr>
        <w:spacing w:after="0" w:line="240" w:lineRule="auto"/>
        <w:rPr>
          <w:rFonts w:ascii="Arial" w:eastAsia="Times New Roman" w:hAnsi="Arial" w:cs="Arial"/>
          <w:rtl/>
        </w:rPr>
      </w:pPr>
      <w:r w:rsidRPr="00962D6E">
        <w:rPr>
          <w:rFonts w:ascii="Arial" w:eastAsia="Times New Roman" w:hAnsi="Arial" w:cs="Arial"/>
          <w:b/>
          <w:bCs/>
          <w:rtl/>
        </w:rPr>
        <w:t>הגיע הרגע המיוחד בו אנו פוסעים אל החופה. רגע מרגש מאד. הרגע לו ציפינו.</w:t>
      </w:r>
    </w:p>
    <w:p w:rsidR="008051ED" w:rsidRPr="001848FE" w:rsidRDefault="008051ED" w:rsidP="008051ED">
      <w:pPr>
        <w:bidi w:val="0"/>
        <w:spacing w:after="0" w:line="240" w:lineRule="auto"/>
        <w:rPr>
          <w:rFonts w:ascii="Arial" w:eastAsia="Times New Roman" w:hAnsi="Arial" w:cs="Arial"/>
          <w:sz w:val="24"/>
          <w:szCs w:val="24"/>
          <w:rtl/>
        </w:rPr>
      </w:pPr>
    </w:p>
    <w:p w:rsidR="008051ED" w:rsidRPr="001848FE" w:rsidRDefault="008051ED" w:rsidP="008051ED">
      <w:pPr>
        <w:numPr>
          <w:ilvl w:val="0"/>
          <w:numId w:val="4"/>
        </w:numPr>
        <w:spacing w:after="0" w:line="240" w:lineRule="auto"/>
        <w:ind w:right="720"/>
        <w:textAlignment w:val="baseline"/>
        <w:rPr>
          <w:rFonts w:ascii="Arial" w:eastAsia="Times New Roman" w:hAnsi="Arial" w:cs="Arial"/>
          <w:b/>
          <w:bCs/>
          <w:sz w:val="24"/>
          <w:szCs w:val="24"/>
        </w:rPr>
      </w:pPr>
      <w:r w:rsidRPr="001848FE">
        <w:rPr>
          <w:rFonts w:ascii="Arial" w:eastAsia="Times New Roman" w:hAnsi="Arial" w:cs="Arial"/>
          <w:b/>
          <w:bCs/>
          <w:sz w:val="24"/>
          <w:szCs w:val="24"/>
          <w:rtl/>
        </w:rPr>
        <w:t>מה המחשבה, הכוונה, ההרגשה שצריכה ללוות אותנו בעודנו צועדים אל החופה?</w:t>
      </w:r>
    </w:p>
    <w:p w:rsidR="008051ED" w:rsidRPr="001848FE" w:rsidRDefault="008051ED" w:rsidP="008051ED">
      <w:pPr>
        <w:numPr>
          <w:ilvl w:val="0"/>
          <w:numId w:val="4"/>
        </w:numPr>
        <w:spacing w:after="0" w:line="240" w:lineRule="auto"/>
        <w:ind w:right="720"/>
        <w:textAlignment w:val="baseline"/>
        <w:rPr>
          <w:rFonts w:ascii="Arial" w:eastAsia="Times New Roman" w:hAnsi="Arial" w:cs="Arial"/>
          <w:b/>
          <w:bCs/>
          <w:sz w:val="24"/>
          <w:szCs w:val="24"/>
          <w:rtl/>
        </w:rPr>
      </w:pPr>
      <w:r w:rsidRPr="001848FE">
        <w:rPr>
          <w:rFonts w:ascii="Arial" w:eastAsia="Times New Roman" w:hAnsi="Arial" w:cs="Arial"/>
          <w:b/>
          <w:bCs/>
          <w:sz w:val="24"/>
          <w:szCs w:val="24"/>
          <w:rtl/>
        </w:rPr>
        <w:t>מהי המשמעות של החופה המכסה את שנינו?</w:t>
      </w:r>
    </w:p>
    <w:p w:rsidR="008051ED" w:rsidRPr="00962D6E" w:rsidRDefault="008051ED" w:rsidP="008051ED">
      <w:pPr>
        <w:spacing w:after="0" w:line="240" w:lineRule="auto"/>
        <w:rPr>
          <w:rFonts w:ascii="Arial" w:eastAsia="Times New Roman" w:hAnsi="Arial" w:cs="Arial"/>
        </w:rPr>
      </w:pPr>
      <w:r w:rsidRPr="00962D6E">
        <w:rPr>
          <w:rFonts w:ascii="Arial" w:eastAsia="Times New Roman" w:hAnsi="Arial" w:cs="Arial"/>
          <w:rtl/>
        </w:rPr>
        <w:t>חופה במשמעותה המילולית, מכסה חיפוי מלשון כיסוי. במסורת היהודית נהגו 'לקדש' הגברים את הנשים בין ארבעה עמודים שבד מתוח ב</w:t>
      </w:r>
      <w:r w:rsidR="008E77BE">
        <w:rPr>
          <w:rFonts w:ascii="Arial" w:eastAsia="Times New Roman" w:hAnsi="Arial" w:cs="Arial" w:hint="cs"/>
          <w:rtl/>
        </w:rPr>
        <w:t>י</w:t>
      </w:r>
      <w:r w:rsidRPr="00962D6E">
        <w:rPr>
          <w:rFonts w:ascii="Arial" w:eastAsia="Times New Roman" w:hAnsi="Arial" w:cs="Arial"/>
          <w:rtl/>
        </w:rPr>
        <w:t xml:space="preserve">ניהם ומחפה, מכסה את העומדים תחתיו, ובראש ובראשונה את החתן והכלה.. </w:t>
      </w:r>
    </w:p>
    <w:p w:rsidR="008051ED" w:rsidRPr="00962D6E" w:rsidRDefault="009B070B" w:rsidP="008051ED">
      <w:pPr>
        <w:spacing w:after="0" w:line="240" w:lineRule="auto"/>
        <w:rPr>
          <w:rFonts w:ascii="Arial" w:eastAsia="Times New Roman" w:hAnsi="Arial" w:cs="Arial"/>
          <w:color w:val="0070C0"/>
          <w:rtl/>
        </w:rPr>
      </w:pPr>
      <w:hyperlink r:id="rId25" w:history="1">
        <w:r w:rsidR="008051ED" w:rsidRPr="00962D6E">
          <w:rPr>
            <w:rFonts w:ascii="Arial" w:eastAsia="Times New Roman" w:hAnsi="Arial" w:cs="Arial"/>
            <w:color w:val="0070C0"/>
            <w:u w:val="single"/>
          </w:rPr>
          <w:t>http://higri.com/index.php/articals</w:t>
        </w:r>
      </w:hyperlink>
    </w:p>
    <w:p w:rsidR="00FE18AB" w:rsidRDefault="00FE18AB" w:rsidP="00FE18AB">
      <w:pPr>
        <w:spacing w:after="0" w:line="240" w:lineRule="auto"/>
        <w:ind w:left="720" w:right="720"/>
        <w:textAlignment w:val="baseline"/>
        <w:rPr>
          <w:rFonts w:ascii="Arial" w:eastAsia="Times New Roman" w:hAnsi="Arial" w:cs="Arial"/>
          <w:b/>
          <w:bCs/>
          <w:sz w:val="24"/>
          <w:szCs w:val="24"/>
        </w:rPr>
      </w:pPr>
    </w:p>
    <w:p w:rsidR="008051ED" w:rsidRPr="001848FE" w:rsidRDefault="008051ED" w:rsidP="008051ED">
      <w:pPr>
        <w:numPr>
          <w:ilvl w:val="0"/>
          <w:numId w:val="5"/>
        </w:numPr>
        <w:spacing w:after="0" w:line="240" w:lineRule="auto"/>
        <w:ind w:right="720"/>
        <w:textAlignment w:val="baseline"/>
        <w:rPr>
          <w:rFonts w:ascii="Arial" w:eastAsia="Times New Roman" w:hAnsi="Arial" w:cs="Arial"/>
          <w:b/>
          <w:bCs/>
          <w:sz w:val="24"/>
          <w:szCs w:val="24"/>
          <w:rtl/>
        </w:rPr>
      </w:pPr>
      <w:r w:rsidRPr="001848FE">
        <w:rPr>
          <w:rFonts w:ascii="Arial" w:eastAsia="Times New Roman" w:hAnsi="Arial" w:cs="Arial"/>
          <w:b/>
          <w:bCs/>
          <w:sz w:val="24"/>
          <w:szCs w:val="24"/>
          <w:rtl/>
        </w:rPr>
        <w:t>מה משמעות ברית הקידושין, מדוע היא קדושה?</w:t>
      </w:r>
    </w:p>
    <w:p w:rsidR="008051ED" w:rsidRPr="00962D6E" w:rsidRDefault="008051ED" w:rsidP="008051ED">
      <w:pPr>
        <w:numPr>
          <w:ilvl w:val="0"/>
          <w:numId w:val="5"/>
        </w:numPr>
        <w:spacing w:after="0" w:line="240" w:lineRule="auto"/>
        <w:ind w:right="720"/>
        <w:textAlignment w:val="baseline"/>
        <w:rPr>
          <w:rFonts w:ascii="Arial" w:eastAsia="Times New Roman" w:hAnsi="Arial" w:cs="Arial"/>
          <w:b/>
          <w:bCs/>
          <w:rtl/>
        </w:rPr>
      </w:pPr>
      <w:r w:rsidRPr="001848FE">
        <w:rPr>
          <w:rFonts w:ascii="Arial" w:eastAsia="Times New Roman" w:hAnsi="Arial" w:cs="Arial"/>
          <w:b/>
          <w:bCs/>
          <w:sz w:val="24"/>
          <w:szCs w:val="24"/>
          <w:rtl/>
        </w:rPr>
        <w:t>מה מסמל לנו לבוש הכלה בשמלה לבנה?</w:t>
      </w:r>
    </w:p>
    <w:p w:rsidR="008051ED" w:rsidRPr="00962D6E" w:rsidRDefault="008051ED" w:rsidP="008051ED">
      <w:pPr>
        <w:bidi w:val="0"/>
        <w:spacing w:after="0" w:line="240" w:lineRule="auto"/>
        <w:rPr>
          <w:rFonts w:ascii="Arial" w:eastAsia="Times New Roman" w:hAnsi="Arial" w:cs="Arial"/>
          <w:rtl/>
        </w:rPr>
      </w:pPr>
    </w:p>
    <w:p w:rsidR="008051ED" w:rsidRPr="00962D6E" w:rsidRDefault="008051ED" w:rsidP="008051ED">
      <w:pPr>
        <w:spacing w:after="0" w:line="240" w:lineRule="auto"/>
        <w:ind w:right="720"/>
        <w:rPr>
          <w:rFonts w:ascii="Arial" w:eastAsia="Times New Roman" w:hAnsi="Arial" w:cs="Arial"/>
        </w:rPr>
      </w:pPr>
      <w:r w:rsidRPr="00962D6E">
        <w:rPr>
          <w:rFonts w:ascii="Arial" w:eastAsia="Times New Roman" w:hAnsi="Arial" w:cs="Arial"/>
          <w:rtl/>
        </w:rPr>
        <w:t>נהוג, שהכלה לובשת ביום חופתה שמלה לבנה, סמל לטוהר: כי נמחלו עוונותיה ביום זה , ועתה היא טהורה מחטאיה</w:t>
      </w:r>
    </w:p>
    <w:p w:rsidR="008051ED" w:rsidRPr="00962D6E" w:rsidRDefault="008051ED" w:rsidP="008051ED">
      <w:pPr>
        <w:spacing w:after="0" w:line="240" w:lineRule="auto"/>
        <w:ind w:right="720"/>
        <w:rPr>
          <w:rFonts w:ascii="Arial" w:eastAsia="Times New Roman" w:hAnsi="Arial" w:cs="Arial"/>
          <w:rtl/>
        </w:rPr>
      </w:pPr>
      <w:r w:rsidRPr="00962D6E">
        <w:rPr>
          <w:rFonts w:ascii="Arial" w:eastAsia="Times New Roman" w:hAnsi="Arial" w:cs="Arial"/>
          <w:rtl/>
        </w:rPr>
        <w:t>הכלה גם לפני החתונה מיטהרת במקווה</w:t>
      </w:r>
    </w:p>
    <w:p w:rsidR="008051ED" w:rsidRPr="00962D6E" w:rsidRDefault="008051ED" w:rsidP="008051ED">
      <w:pPr>
        <w:spacing w:after="0" w:line="240" w:lineRule="auto"/>
        <w:ind w:right="720"/>
        <w:rPr>
          <w:rFonts w:ascii="Arial" w:eastAsia="Times New Roman" w:hAnsi="Arial" w:cs="Arial"/>
          <w:rtl/>
        </w:rPr>
      </w:pPr>
      <w:r w:rsidRPr="00962D6E">
        <w:rPr>
          <w:rFonts w:ascii="Arial" w:eastAsia="Times New Roman" w:hAnsi="Arial" w:cs="Arial"/>
          <w:rtl/>
        </w:rPr>
        <w:t>החתן והכלה טהורים בחתונה. מוחלים להם את כל החטאים. יכולים לתת ברכות.</w:t>
      </w:r>
    </w:p>
    <w:p w:rsidR="008051ED" w:rsidRPr="00962D6E" w:rsidRDefault="008051ED" w:rsidP="008051ED">
      <w:pPr>
        <w:spacing w:after="0" w:line="240" w:lineRule="auto"/>
        <w:ind w:right="720"/>
        <w:rPr>
          <w:rFonts w:ascii="Arial" w:eastAsia="Times New Roman" w:hAnsi="Arial" w:cs="Arial"/>
          <w:rtl/>
        </w:rPr>
      </w:pPr>
      <w:r w:rsidRPr="00962D6E">
        <w:rPr>
          <w:rFonts w:ascii="Arial" w:eastAsia="Times New Roman" w:hAnsi="Arial" w:cs="Arial"/>
          <w:shd w:val="clear" w:color="auto" w:fill="FFFFFF"/>
          <w:rtl/>
        </w:rPr>
        <w:t xml:space="preserve">יום החופה הוא יום קדוש ונשגב ביותר בחיי האדם, בו מוחלים לו על כל עוונותיו, ונעשה בריה חדשה, פותחים לו שערי אורה, שערי ברכה, מרוממים אותו ומעטרים אותו בתואר מלכות, והחכם עיניו בראשו לנצל את היום הזה כי קדוש לאדוננו לערוך התחדשות בכל מהותו, להגביה לבו בדרכי ה´, ולהעלות את כל השמחה והרגשות אליו יתברך, כמו שנאמר בשמואל (א </w:t>
      </w:r>
      <w:proofErr w:type="spellStart"/>
      <w:r w:rsidRPr="00962D6E">
        <w:rPr>
          <w:rFonts w:ascii="Arial" w:eastAsia="Times New Roman" w:hAnsi="Arial" w:cs="Arial"/>
          <w:shd w:val="clear" w:color="auto" w:fill="FFFFFF"/>
          <w:rtl/>
        </w:rPr>
        <w:t>א</w:t>
      </w:r>
      <w:proofErr w:type="spellEnd"/>
      <w:r w:rsidRPr="00962D6E">
        <w:rPr>
          <w:rFonts w:ascii="Arial" w:eastAsia="Times New Roman" w:hAnsi="Arial" w:cs="Arial"/>
          <w:shd w:val="clear" w:color="auto" w:fill="FFFFFF"/>
          <w:rtl/>
        </w:rPr>
        <w:t xml:space="preserve"> יא): "ונתתיו לה´ כל ימי חייו".</w:t>
      </w:r>
    </w:p>
    <w:p w:rsidR="008051ED" w:rsidRPr="00962D6E" w:rsidRDefault="009B070B" w:rsidP="008051ED">
      <w:pPr>
        <w:spacing w:after="0" w:line="240" w:lineRule="auto"/>
        <w:ind w:right="720"/>
        <w:rPr>
          <w:rFonts w:ascii="Arial" w:eastAsia="Times New Roman" w:hAnsi="Arial" w:cs="Arial"/>
          <w:color w:val="0070C0"/>
          <w:rtl/>
        </w:rPr>
      </w:pPr>
      <w:hyperlink r:id="rId26" w:history="1">
        <w:r w:rsidR="008051ED" w:rsidRPr="00962D6E">
          <w:rPr>
            <w:rFonts w:ascii="Arial" w:eastAsia="Times New Roman" w:hAnsi="Arial" w:cs="Arial"/>
            <w:color w:val="0070C0"/>
            <w:u w:val="single"/>
          </w:rPr>
          <w:t>http://www.hidabroot.org/CommunityDetail.asp?FaqID=45980</w:t>
        </w:r>
      </w:hyperlink>
    </w:p>
    <w:p w:rsidR="008051ED" w:rsidRPr="00962D6E" w:rsidRDefault="008051ED" w:rsidP="008051ED">
      <w:pPr>
        <w:bidi w:val="0"/>
        <w:spacing w:after="0" w:line="240" w:lineRule="auto"/>
        <w:rPr>
          <w:rFonts w:ascii="Arial" w:eastAsia="Times New Roman" w:hAnsi="Arial" w:cs="Arial"/>
          <w:rtl/>
        </w:rPr>
      </w:pPr>
    </w:p>
    <w:p w:rsidR="008051ED" w:rsidRPr="001848FE" w:rsidRDefault="008051ED" w:rsidP="008051ED">
      <w:pPr>
        <w:numPr>
          <w:ilvl w:val="0"/>
          <w:numId w:val="6"/>
        </w:numPr>
        <w:spacing w:after="0" w:line="240" w:lineRule="auto"/>
        <w:ind w:right="720"/>
        <w:textAlignment w:val="baseline"/>
        <w:rPr>
          <w:rFonts w:ascii="Arial" w:eastAsia="Times New Roman" w:hAnsi="Arial" w:cs="Arial"/>
          <w:b/>
          <w:bCs/>
          <w:sz w:val="24"/>
          <w:szCs w:val="24"/>
        </w:rPr>
      </w:pPr>
      <w:r w:rsidRPr="001848FE">
        <w:rPr>
          <w:rFonts w:ascii="Arial" w:eastAsia="Times New Roman" w:hAnsi="Arial" w:cs="Arial"/>
          <w:b/>
          <w:bCs/>
          <w:sz w:val="24"/>
          <w:szCs w:val="24"/>
          <w:rtl/>
        </w:rPr>
        <w:t>מדוע בחתונה צריך להיות טוהר?</w:t>
      </w:r>
    </w:p>
    <w:p w:rsidR="008051ED" w:rsidRPr="001848FE" w:rsidRDefault="008051ED" w:rsidP="008051ED">
      <w:pPr>
        <w:numPr>
          <w:ilvl w:val="0"/>
          <w:numId w:val="6"/>
        </w:numPr>
        <w:spacing w:after="0" w:line="240" w:lineRule="auto"/>
        <w:ind w:right="720"/>
        <w:textAlignment w:val="baseline"/>
        <w:rPr>
          <w:rFonts w:ascii="Arial" w:eastAsia="Times New Roman" w:hAnsi="Arial" w:cs="Arial"/>
          <w:b/>
          <w:bCs/>
          <w:sz w:val="24"/>
          <w:szCs w:val="24"/>
          <w:rtl/>
        </w:rPr>
      </w:pPr>
      <w:r w:rsidRPr="001848FE">
        <w:rPr>
          <w:rFonts w:ascii="Arial" w:eastAsia="Times New Roman" w:hAnsi="Arial" w:cs="Arial"/>
          <w:b/>
          <w:bCs/>
          <w:sz w:val="24"/>
          <w:szCs w:val="24"/>
          <w:rtl/>
        </w:rPr>
        <w:t>מדוע הכלה מתכסה בהינומה?</w:t>
      </w:r>
    </w:p>
    <w:p w:rsidR="008051ED" w:rsidRPr="00962D6E" w:rsidRDefault="008051ED" w:rsidP="008051ED">
      <w:pPr>
        <w:bidi w:val="0"/>
        <w:spacing w:after="0" w:line="240" w:lineRule="auto"/>
        <w:rPr>
          <w:rFonts w:ascii="Arial" w:eastAsia="Times New Roman" w:hAnsi="Arial" w:cs="Arial"/>
          <w:rtl/>
        </w:rPr>
      </w:pPr>
    </w:p>
    <w:p w:rsidR="008051ED" w:rsidRPr="00962D6E" w:rsidRDefault="008051ED" w:rsidP="00FE18AB">
      <w:pPr>
        <w:spacing w:after="0" w:line="240" w:lineRule="auto"/>
        <w:rPr>
          <w:rFonts w:ascii="Arial" w:eastAsia="Times New Roman" w:hAnsi="Arial" w:cs="Arial"/>
          <w:rtl/>
        </w:rPr>
      </w:pPr>
      <w:r w:rsidRPr="00962D6E">
        <w:rPr>
          <w:rFonts w:ascii="Arial" w:eastAsia="Times New Roman" w:hAnsi="Arial" w:cs="Arial"/>
          <w:rtl/>
        </w:rPr>
        <w:t xml:space="preserve">הינומה, מנהג הרווח בכל הדתות בטקס החתונה. בדת היהודית, מקובל כי, הכלה עוטה הינומה על ראשה, החתן צועד לקראתה, מכסה פניה , וכך הם צועדים אל תוך החופה . כאשר יצחק פסע לעבר רבקה כדי לשאתה לאישה, נאמר " ותיקח הצעיף </w:t>
      </w:r>
      <w:proofErr w:type="spellStart"/>
      <w:r w:rsidRPr="00962D6E">
        <w:rPr>
          <w:rFonts w:ascii="Arial" w:eastAsia="Times New Roman" w:hAnsi="Arial" w:cs="Arial"/>
          <w:rtl/>
        </w:rPr>
        <w:t>ותכס</w:t>
      </w:r>
      <w:proofErr w:type="spellEnd"/>
      <w:r w:rsidRPr="00962D6E">
        <w:rPr>
          <w:rFonts w:ascii="Arial" w:eastAsia="Times New Roman" w:hAnsi="Arial" w:cs="Arial"/>
          <w:rtl/>
        </w:rPr>
        <w:t>".    להינומה יש משמעות כשל צעיף, אשר הכלה מתכסה בו</w:t>
      </w:r>
      <w:r w:rsidRPr="00962D6E">
        <w:rPr>
          <w:rFonts w:ascii="Arial" w:eastAsia="Times New Roman" w:hAnsi="Arial" w:cs="Arial"/>
          <w:shd w:val="clear" w:color="auto" w:fill="FFFF00"/>
          <w:rtl/>
        </w:rPr>
        <w:t xml:space="preserve"> לשם הצניעות</w:t>
      </w:r>
      <w:r w:rsidRPr="00962D6E">
        <w:rPr>
          <w:rFonts w:ascii="Arial" w:eastAsia="Times New Roman" w:hAnsi="Arial" w:cs="Arial"/>
          <w:rtl/>
        </w:rPr>
        <w:t>. הכלה לובשת צניעות כדי ש</w:t>
      </w:r>
      <w:r w:rsidRPr="00962D6E">
        <w:rPr>
          <w:rFonts w:ascii="Arial" w:eastAsia="Times New Roman" w:hAnsi="Arial" w:cs="Arial"/>
          <w:shd w:val="clear" w:color="auto" w:fill="FFFF00"/>
          <w:rtl/>
        </w:rPr>
        <w:t>לא תהיה חשופה לכל, אלא לבעלה בלבד.</w:t>
      </w:r>
      <w:r w:rsidR="008E77BE">
        <w:rPr>
          <w:rFonts w:ascii="Arial" w:eastAsia="Times New Roman" w:hAnsi="Arial" w:cs="Arial" w:hint="cs"/>
          <w:rtl/>
        </w:rPr>
        <w:t xml:space="preserve">  </w:t>
      </w:r>
      <w:r w:rsidRPr="00962D6E">
        <w:rPr>
          <w:rFonts w:ascii="Arial" w:eastAsia="Times New Roman" w:hAnsi="Arial" w:cs="Arial"/>
          <w:shd w:val="clear" w:color="auto" w:fill="FFFF00"/>
          <w:rtl/>
        </w:rPr>
        <w:t>כיסוי הראש ע"י ההינומה מסמל את תחילת הנישואין, לפני הכניסה לחופה אשר שם מתרחש הט</w:t>
      </w:r>
      <w:r w:rsidR="00FE18AB">
        <w:rPr>
          <w:rFonts w:ascii="Arial" w:eastAsia="Times New Roman" w:hAnsi="Arial" w:cs="Arial" w:hint="cs"/>
          <w:shd w:val="clear" w:color="auto" w:fill="FFFF00"/>
          <w:rtl/>
        </w:rPr>
        <w:t>כ</w:t>
      </w:r>
      <w:r w:rsidRPr="00962D6E">
        <w:rPr>
          <w:rFonts w:ascii="Arial" w:eastAsia="Times New Roman" w:hAnsi="Arial" w:cs="Arial"/>
          <w:shd w:val="clear" w:color="auto" w:fill="FFFF00"/>
          <w:rtl/>
        </w:rPr>
        <w:t>ס עצמו.</w:t>
      </w:r>
    </w:p>
    <w:p w:rsidR="008051ED" w:rsidRPr="00962D6E" w:rsidRDefault="008051ED" w:rsidP="008051ED">
      <w:pPr>
        <w:spacing w:after="0" w:line="240" w:lineRule="auto"/>
        <w:rPr>
          <w:rFonts w:ascii="Arial" w:eastAsia="Times New Roman" w:hAnsi="Arial" w:cs="Arial"/>
          <w:rtl/>
        </w:rPr>
      </w:pPr>
      <w:r w:rsidRPr="00962D6E">
        <w:rPr>
          <w:rFonts w:ascii="Arial" w:eastAsia="Times New Roman" w:hAnsi="Arial" w:cs="Arial"/>
          <w:rtl/>
        </w:rPr>
        <w:t>יש המפרשים את כיסוי החתן את פני כלתו בסוג של טכס חיזור, הוא צועד לקראתה, מכסה את פניה, ובכך מבדילה משאר העולם. כאן הוא אומר לה : את בחירתי, בואי הינשאי לי.</w:t>
      </w:r>
    </w:p>
    <w:p w:rsidR="008051ED" w:rsidRPr="00962D6E" w:rsidRDefault="008051ED" w:rsidP="008051ED">
      <w:pPr>
        <w:spacing w:after="0" w:line="240" w:lineRule="auto"/>
        <w:rPr>
          <w:rFonts w:ascii="Arial" w:eastAsia="Times New Roman" w:hAnsi="Arial" w:cs="Arial"/>
          <w:rtl/>
        </w:rPr>
      </w:pPr>
      <w:r w:rsidRPr="00962D6E">
        <w:rPr>
          <w:rFonts w:ascii="Arial" w:eastAsia="Times New Roman" w:hAnsi="Arial" w:cs="Arial"/>
          <w:shd w:val="clear" w:color="auto" w:fill="FFFF00"/>
          <w:rtl/>
        </w:rPr>
        <w:t>טעם נוסף בכיסוי החתן את פני הכלה, הוא בפריסת חסותו עליה וקבלת אחריותו על משפחתו החדשה.</w:t>
      </w:r>
    </w:p>
    <w:p w:rsidR="008051ED" w:rsidRPr="00962D6E" w:rsidRDefault="008051ED" w:rsidP="008051ED">
      <w:pPr>
        <w:spacing w:after="0" w:line="240" w:lineRule="auto"/>
        <w:rPr>
          <w:rFonts w:ascii="Arial" w:eastAsia="Times New Roman" w:hAnsi="Arial" w:cs="Arial"/>
          <w:rtl/>
        </w:rPr>
      </w:pPr>
      <w:r w:rsidRPr="00962D6E">
        <w:rPr>
          <w:rFonts w:ascii="Arial" w:eastAsia="Times New Roman" w:hAnsi="Arial" w:cs="Arial"/>
          <w:rtl/>
        </w:rPr>
        <w:t>ההינומה מקובל להאמין, שומרת על צניעותה של הכלה ומגנה עליה משאר הגברים, זאת כל זמן שהיא עדיין ברווקותה.</w:t>
      </w:r>
      <w:r w:rsidRPr="00962D6E">
        <w:rPr>
          <w:rFonts w:ascii="Arial" w:eastAsia="Times New Roman" w:hAnsi="Arial" w:cs="Arial"/>
          <w:shd w:val="clear" w:color="auto" w:fill="FFFF00"/>
          <w:rtl/>
        </w:rPr>
        <w:t xml:space="preserve"> ברגע הנישואין, החתן מגלה את פניה של הכלה, כי מכאן הוא זה שישמור על צניעותה וביטחונה. </w:t>
      </w:r>
      <w:r w:rsidRPr="00962D6E">
        <w:rPr>
          <w:rFonts w:ascii="Arial" w:eastAsia="Times New Roman" w:hAnsi="Arial" w:cs="Arial"/>
          <w:rtl/>
        </w:rPr>
        <w:t>הוא האחראי על שלמות משפחתו. ומכאן שההינומה מהווה מאין חציצה לשם שמירת כבודה וצניעותה של הכלה.</w:t>
      </w:r>
    </w:p>
    <w:p w:rsidR="008051ED" w:rsidRPr="00962D6E" w:rsidRDefault="009B070B" w:rsidP="008051ED">
      <w:pPr>
        <w:spacing w:after="0" w:line="240" w:lineRule="auto"/>
        <w:ind w:right="720"/>
        <w:rPr>
          <w:rFonts w:ascii="Arial" w:eastAsia="Times New Roman" w:hAnsi="Arial" w:cs="Arial"/>
          <w:color w:val="0070C0"/>
          <w:rtl/>
        </w:rPr>
      </w:pPr>
      <w:hyperlink r:id="rId27" w:history="1">
        <w:r w:rsidR="008051ED" w:rsidRPr="00962D6E">
          <w:rPr>
            <w:rFonts w:ascii="Arial" w:eastAsia="Times New Roman" w:hAnsi="Arial" w:cs="Arial"/>
            <w:color w:val="0070C0"/>
            <w:u w:val="single"/>
          </w:rPr>
          <w:t>http://www.tapuz.co.il/blog/net/ViewEntry.aspx?entryId=2000342</w:t>
        </w:r>
        <w:r w:rsidR="008051ED" w:rsidRPr="00962D6E">
          <w:rPr>
            <w:rFonts w:ascii="Arial" w:eastAsia="Times New Roman" w:hAnsi="Arial" w:cs="Arial"/>
            <w:color w:val="0070C0"/>
            <w:u w:val="single"/>
            <w:rtl/>
          </w:rPr>
          <w:t>&amp;</w:t>
        </w:r>
        <w:r w:rsidR="008051ED" w:rsidRPr="00962D6E">
          <w:rPr>
            <w:rFonts w:ascii="Arial" w:eastAsia="Times New Roman" w:hAnsi="Arial" w:cs="Arial"/>
            <w:color w:val="0070C0"/>
            <w:u w:val="single"/>
          </w:rPr>
          <w:t>skip=1</w:t>
        </w:r>
      </w:hyperlink>
    </w:p>
    <w:p w:rsidR="008051ED" w:rsidRPr="00962D6E" w:rsidRDefault="008051ED" w:rsidP="008051ED">
      <w:pPr>
        <w:bidi w:val="0"/>
        <w:spacing w:after="0" w:line="240" w:lineRule="auto"/>
        <w:rPr>
          <w:rFonts w:ascii="Arial" w:eastAsia="Times New Roman" w:hAnsi="Arial" w:cs="Arial"/>
          <w:rtl/>
        </w:rPr>
      </w:pPr>
    </w:p>
    <w:p w:rsidR="008051ED" w:rsidRPr="001848FE" w:rsidRDefault="008051ED" w:rsidP="008051ED">
      <w:pPr>
        <w:numPr>
          <w:ilvl w:val="0"/>
          <w:numId w:val="7"/>
        </w:numPr>
        <w:spacing w:after="0" w:line="240" w:lineRule="auto"/>
        <w:ind w:right="720"/>
        <w:textAlignment w:val="baseline"/>
        <w:rPr>
          <w:rFonts w:ascii="Arial" w:eastAsia="Times New Roman" w:hAnsi="Arial" w:cs="Arial"/>
          <w:b/>
          <w:bCs/>
          <w:sz w:val="24"/>
          <w:szCs w:val="24"/>
        </w:rPr>
      </w:pPr>
      <w:r w:rsidRPr="001848FE">
        <w:rPr>
          <w:rFonts w:ascii="Arial" w:eastAsia="Times New Roman" w:hAnsi="Arial" w:cs="Arial"/>
          <w:b/>
          <w:bCs/>
          <w:sz w:val="24"/>
          <w:szCs w:val="24"/>
          <w:rtl/>
        </w:rPr>
        <w:t>מה אנו צריכים לזכור כשהחתן שובר את הכוס ואומר "אם אשכחך ירושלים תשכח ימיני"? מה מסמל עבורנו זכר חורבן ירושלים בזמן החופה?</w:t>
      </w:r>
    </w:p>
    <w:p w:rsidR="008051ED" w:rsidRPr="00962D6E" w:rsidRDefault="008051ED" w:rsidP="008051ED">
      <w:pPr>
        <w:numPr>
          <w:ilvl w:val="0"/>
          <w:numId w:val="7"/>
        </w:numPr>
        <w:spacing w:after="0" w:line="240" w:lineRule="auto"/>
        <w:ind w:right="720"/>
        <w:textAlignment w:val="baseline"/>
        <w:rPr>
          <w:rFonts w:ascii="Arial" w:eastAsia="Times New Roman" w:hAnsi="Arial" w:cs="Arial"/>
          <w:b/>
          <w:bCs/>
          <w:rtl/>
        </w:rPr>
      </w:pPr>
      <w:r w:rsidRPr="001848FE">
        <w:rPr>
          <w:rFonts w:ascii="Arial" w:eastAsia="Times New Roman" w:hAnsi="Arial" w:cs="Arial"/>
          <w:b/>
          <w:bCs/>
          <w:sz w:val="24"/>
          <w:szCs w:val="24"/>
          <w:rtl/>
        </w:rPr>
        <w:lastRenderedPageBreak/>
        <w:t>כתובה- במהלך החופה נותן החתן לאישה כתובה: "והרי כתובתך". מדוע רק החתן צריך להתחייב כלפי הכלה?</w:t>
      </w:r>
    </w:p>
    <w:p w:rsidR="008051ED" w:rsidRPr="00962D6E" w:rsidRDefault="008051ED" w:rsidP="008051ED">
      <w:pPr>
        <w:bidi w:val="0"/>
        <w:spacing w:after="0" w:line="240" w:lineRule="auto"/>
        <w:rPr>
          <w:rFonts w:ascii="Arial" w:eastAsia="Times New Roman" w:hAnsi="Arial" w:cs="Arial"/>
          <w:rtl/>
        </w:rPr>
      </w:pPr>
    </w:p>
    <w:p w:rsidR="008051ED" w:rsidRDefault="008051ED" w:rsidP="008051ED">
      <w:pPr>
        <w:spacing w:after="0" w:line="240" w:lineRule="auto"/>
        <w:ind w:right="720"/>
        <w:rPr>
          <w:rFonts w:ascii="Arial" w:eastAsia="Times New Roman" w:hAnsi="Arial" w:cs="Arial"/>
          <w:rtl/>
        </w:rPr>
      </w:pPr>
      <w:r w:rsidRPr="00962D6E">
        <w:rPr>
          <w:rFonts w:ascii="Arial" w:eastAsia="Times New Roman" w:hAnsi="Arial" w:cs="Arial"/>
          <w:rtl/>
        </w:rPr>
        <w:t>מטרת הכתובה לאישה: "</w:t>
      </w:r>
      <w:r w:rsidRPr="00FE18AB">
        <w:rPr>
          <w:rFonts w:ascii="Arial" w:eastAsia="Times New Roman" w:hAnsi="Arial" w:cs="Arial"/>
          <w:highlight w:val="yellow"/>
          <w:rtl/>
        </w:rPr>
        <w:t>כ</w:t>
      </w:r>
      <w:r w:rsidRPr="00962D6E">
        <w:rPr>
          <w:rFonts w:ascii="Arial" w:eastAsia="Times New Roman" w:hAnsi="Arial" w:cs="Arial"/>
          <w:shd w:val="clear" w:color="auto" w:fill="FFFF00"/>
          <w:rtl/>
        </w:rPr>
        <w:t>די שלא תהא (האישה) קלה בעיניו (של הבעל) להוציא את אשתו ולגרשה</w:t>
      </w:r>
      <w:r w:rsidRPr="00962D6E">
        <w:rPr>
          <w:rFonts w:ascii="Arial" w:eastAsia="Times New Roman" w:hAnsi="Arial" w:cs="Arial"/>
          <w:rtl/>
        </w:rPr>
        <w:t>", לפיכך נקבע, שבעת הגירושין ייתן הבעל לאישה את סכום הכסף שחויב בו בעת הנישואין בכתובה ומתוך כך ישקול פעם נוספת אם כדאי לו לגרשה בגלל סכסוך או אחר...</w:t>
      </w:r>
      <w:hyperlink r:id="rId28" w:history="1">
        <w:r w:rsidRPr="00962D6E">
          <w:rPr>
            <w:rFonts w:ascii="Arial" w:eastAsia="Times New Roman" w:hAnsi="Arial" w:cs="Arial"/>
            <w:color w:val="0070C0"/>
            <w:u w:val="single"/>
          </w:rPr>
          <w:t>http://lib.cet.ac.il/pages/item.asp?item=5656</w:t>
        </w:r>
      </w:hyperlink>
    </w:p>
    <w:p w:rsidR="00962D6E" w:rsidRPr="00962D6E" w:rsidRDefault="00962D6E" w:rsidP="008051ED">
      <w:pPr>
        <w:spacing w:after="0" w:line="240" w:lineRule="auto"/>
        <w:ind w:right="720"/>
        <w:rPr>
          <w:rFonts w:ascii="Arial" w:eastAsia="Times New Roman" w:hAnsi="Arial" w:cs="Arial"/>
        </w:rPr>
      </w:pPr>
    </w:p>
    <w:p w:rsidR="008051ED" w:rsidRPr="00FE18AB" w:rsidRDefault="008051ED" w:rsidP="008051ED">
      <w:pPr>
        <w:spacing w:after="0" w:line="240" w:lineRule="auto"/>
        <w:rPr>
          <w:rFonts w:ascii="Arial" w:eastAsia="Times New Roman" w:hAnsi="Arial" w:cs="Arial"/>
          <w:rtl/>
        </w:rPr>
      </w:pPr>
      <w:r w:rsidRPr="00FE18AB">
        <w:rPr>
          <w:rFonts w:ascii="Arial" w:eastAsia="Times New Roman" w:hAnsi="Arial" w:cs="Arial"/>
          <w:u w:val="single"/>
          <w:rtl/>
        </w:rPr>
        <w:t>שלוש הברכות האחרונות מתוך שבעת ברכות החתונה:</w:t>
      </w:r>
    </w:p>
    <w:p w:rsidR="008051ED" w:rsidRPr="00FE18AB" w:rsidRDefault="008051ED" w:rsidP="008051ED">
      <w:pPr>
        <w:spacing w:before="80" w:after="20" w:line="240" w:lineRule="auto"/>
        <w:rPr>
          <w:rFonts w:ascii="Arial" w:eastAsia="Times New Roman" w:hAnsi="Arial" w:cs="Arial"/>
          <w:rtl/>
        </w:rPr>
      </w:pPr>
      <w:r w:rsidRPr="00FE18AB">
        <w:rPr>
          <w:rFonts w:ascii="Arial" w:eastAsia="Times New Roman" w:hAnsi="Arial" w:cs="Arial"/>
          <w:rtl/>
        </w:rPr>
        <w:t xml:space="preserve">שׂוֹשׂ </w:t>
      </w:r>
      <w:r w:rsidRPr="00FE18AB">
        <w:rPr>
          <w:rFonts w:ascii="Arial" w:eastAsia="Times New Roman" w:hAnsi="Arial" w:cs="Arial"/>
          <w:u w:val="single"/>
          <w:rtl/>
        </w:rPr>
        <w:t xml:space="preserve">תָּשִׂישׂ </w:t>
      </w:r>
      <w:proofErr w:type="spellStart"/>
      <w:r w:rsidRPr="00FE18AB">
        <w:rPr>
          <w:rFonts w:ascii="Arial" w:eastAsia="Times New Roman" w:hAnsi="Arial" w:cs="Arial"/>
          <w:rtl/>
        </w:rPr>
        <w:t>וְתָגֵל</w:t>
      </w:r>
      <w:proofErr w:type="spellEnd"/>
      <w:r w:rsidRPr="00FE18AB">
        <w:rPr>
          <w:rFonts w:ascii="Arial" w:eastAsia="Times New Roman" w:hAnsi="Arial" w:cs="Arial"/>
          <w:rtl/>
        </w:rPr>
        <w:t xml:space="preserve"> עֲקָרָה,‏</w:t>
      </w:r>
      <w:hyperlink r:id="rId29" w:anchor="cite_note-1" w:history="1">
        <w:r w:rsidRPr="00FE18AB">
          <w:rPr>
            <w:rFonts w:ascii="Arial" w:eastAsia="Times New Roman" w:hAnsi="Arial" w:cs="Arial"/>
            <w:u w:val="single"/>
            <w:vertAlign w:val="superscript"/>
            <w:rtl/>
          </w:rPr>
          <w:t>[1]</w:t>
        </w:r>
      </w:hyperlink>
      <w:r w:rsidRPr="00FE18AB">
        <w:rPr>
          <w:rFonts w:ascii="Arial" w:eastAsia="Times New Roman" w:hAnsi="Arial" w:cs="Arial"/>
          <w:rtl/>
        </w:rPr>
        <w:t xml:space="preserve"> בְּקִבּוּץ בָּנֶיהָ לְתוֹכָהּ</w:t>
      </w:r>
      <w:r w:rsidRPr="00FE18AB">
        <w:rPr>
          <w:rFonts w:ascii="Arial" w:eastAsia="Times New Roman" w:hAnsi="Arial" w:cs="Arial"/>
          <w:u w:val="single"/>
          <w:rtl/>
        </w:rPr>
        <w:t xml:space="preserve"> בְּשִׂמְחָה</w:t>
      </w:r>
      <w:r w:rsidRPr="00FE18AB">
        <w:rPr>
          <w:rFonts w:ascii="Arial" w:eastAsia="Times New Roman" w:hAnsi="Arial" w:cs="Arial"/>
          <w:rtl/>
        </w:rPr>
        <w:t xml:space="preserve">. בָּרוּךְ אַתָּה ה', </w:t>
      </w:r>
      <w:r w:rsidRPr="00FE18AB">
        <w:rPr>
          <w:rFonts w:ascii="Arial" w:eastAsia="Times New Roman" w:hAnsi="Arial" w:cs="Arial"/>
          <w:u w:val="single"/>
          <w:rtl/>
        </w:rPr>
        <w:t>מְשַׂמֵּחַ</w:t>
      </w:r>
      <w:r w:rsidRPr="00FE18AB">
        <w:rPr>
          <w:rFonts w:ascii="Arial" w:eastAsia="Times New Roman" w:hAnsi="Arial" w:cs="Arial"/>
          <w:rtl/>
        </w:rPr>
        <w:t xml:space="preserve"> צִיּוֹן בְּבָנֶיהָ.</w:t>
      </w:r>
    </w:p>
    <w:p w:rsidR="008051ED" w:rsidRPr="00FE18AB" w:rsidRDefault="008051ED" w:rsidP="008051ED">
      <w:pPr>
        <w:spacing w:before="80" w:after="20" w:line="240" w:lineRule="auto"/>
        <w:rPr>
          <w:rFonts w:ascii="Arial" w:eastAsia="Times New Roman" w:hAnsi="Arial" w:cs="Arial"/>
          <w:rtl/>
        </w:rPr>
      </w:pPr>
      <w:r w:rsidRPr="00FE18AB">
        <w:rPr>
          <w:rFonts w:ascii="Arial" w:eastAsia="Times New Roman" w:hAnsi="Arial" w:cs="Arial"/>
          <w:u w:val="single"/>
          <w:rtl/>
        </w:rPr>
        <w:t>שַׂמֵחַ תִּשַׁמַּח</w:t>
      </w:r>
      <w:r w:rsidRPr="00FE18AB">
        <w:rPr>
          <w:rFonts w:ascii="Arial" w:eastAsia="Times New Roman" w:hAnsi="Arial" w:cs="Arial"/>
          <w:rtl/>
        </w:rPr>
        <w:t xml:space="preserve"> רֵעִים הָאֲהוּבִים, </w:t>
      </w:r>
      <w:r w:rsidRPr="00FE18AB">
        <w:rPr>
          <w:rFonts w:ascii="Arial" w:eastAsia="Times New Roman" w:hAnsi="Arial" w:cs="Arial"/>
          <w:u w:val="single"/>
          <w:rtl/>
        </w:rPr>
        <w:t>כְּשַׂמֵּחֲךָ</w:t>
      </w:r>
      <w:r w:rsidRPr="00FE18AB">
        <w:rPr>
          <w:rFonts w:ascii="Arial" w:eastAsia="Times New Roman" w:hAnsi="Arial" w:cs="Arial"/>
          <w:rtl/>
        </w:rPr>
        <w:t xml:space="preserve"> יְצִירְךָ בְּגַן עֵדֶן מִקֶּדֶם. בָּרוּךְ אַתָּה ה', </w:t>
      </w:r>
      <w:r w:rsidRPr="00FE18AB">
        <w:rPr>
          <w:rFonts w:ascii="Arial" w:eastAsia="Times New Roman" w:hAnsi="Arial" w:cs="Arial"/>
          <w:u w:val="single"/>
          <w:rtl/>
        </w:rPr>
        <w:t xml:space="preserve">מְשַׂמֵּחַ </w:t>
      </w:r>
      <w:r w:rsidRPr="00FE18AB">
        <w:rPr>
          <w:rFonts w:ascii="Arial" w:eastAsia="Times New Roman" w:hAnsi="Arial" w:cs="Arial"/>
          <w:rtl/>
        </w:rPr>
        <w:t>חָתָן וְכַלָּה.</w:t>
      </w:r>
    </w:p>
    <w:p w:rsidR="008051ED" w:rsidRPr="00FE18AB" w:rsidRDefault="008051ED" w:rsidP="008051ED">
      <w:pPr>
        <w:spacing w:before="80" w:after="20" w:line="240" w:lineRule="auto"/>
        <w:rPr>
          <w:rFonts w:ascii="Arial" w:eastAsia="Times New Roman" w:hAnsi="Arial" w:cs="Arial"/>
          <w:rtl/>
        </w:rPr>
      </w:pPr>
      <w:r w:rsidRPr="00FE18AB">
        <w:rPr>
          <w:rFonts w:ascii="Arial" w:eastAsia="Times New Roman" w:hAnsi="Arial" w:cs="Arial"/>
          <w:rtl/>
        </w:rPr>
        <w:t xml:space="preserve">בָּרוּךְ אַתָּה ה' </w:t>
      </w:r>
      <w:proofErr w:type="spellStart"/>
      <w:r w:rsidRPr="00FE18AB">
        <w:rPr>
          <w:rFonts w:ascii="Arial" w:eastAsia="Times New Roman" w:hAnsi="Arial" w:cs="Arial"/>
          <w:rtl/>
        </w:rPr>
        <w:t>אֱלֹהֵינו</w:t>
      </w:r>
      <w:proofErr w:type="spellEnd"/>
      <w:r w:rsidRPr="00FE18AB">
        <w:rPr>
          <w:rFonts w:ascii="Arial" w:eastAsia="Times New Roman" w:hAnsi="Arial" w:cs="Arial"/>
          <w:rtl/>
        </w:rPr>
        <w:t xml:space="preserve">ּ מֶלֶךְ הָעוֹלָם, אֲשֶׁר בָּרָא </w:t>
      </w:r>
      <w:r w:rsidRPr="00FE18AB">
        <w:rPr>
          <w:rFonts w:ascii="Arial" w:eastAsia="Times New Roman" w:hAnsi="Arial" w:cs="Arial"/>
          <w:u w:val="single"/>
          <w:rtl/>
        </w:rPr>
        <w:t>שָׂשׂוֹן וְשִׂמְחָה</w:t>
      </w:r>
      <w:r w:rsidRPr="00FE18AB">
        <w:rPr>
          <w:rFonts w:ascii="Arial" w:eastAsia="Times New Roman" w:hAnsi="Arial" w:cs="Arial"/>
          <w:rtl/>
        </w:rPr>
        <w:t xml:space="preserve"> חָתָן וְכַלָּה, גִּילָה רִנָּה </w:t>
      </w:r>
      <w:r w:rsidRPr="00FE18AB">
        <w:rPr>
          <w:rFonts w:ascii="Arial" w:eastAsia="Times New Roman" w:hAnsi="Arial" w:cs="Arial"/>
          <w:u w:val="single"/>
          <w:rtl/>
        </w:rPr>
        <w:t>דִּיצָה</w:t>
      </w:r>
      <w:r w:rsidRPr="00FE18AB">
        <w:rPr>
          <w:rFonts w:ascii="Arial" w:eastAsia="Times New Roman" w:hAnsi="Arial" w:cs="Arial"/>
          <w:rtl/>
        </w:rPr>
        <w:t xml:space="preserve"> וְחֶדְוָה, אַהֲבָה </w:t>
      </w:r>
      <w:proofErr w:type="spellStart"/>
      <w:r w:rsidRPr="00FE18AB">
        <w:rPr>
          <w:rFonts w:ascii="Arial" w:eastAsia="Times New Roman" w:hAnsi="Arial" w:cs="Arial"/>
          <w:rtl/>
        </w:rPr>
        <w:t>וְאַחְוָה</w:t>
      </w:r>
      <w:proofErr w:type="spellEnd"/>
      <w:r w:rsidRPr="00FE18AB">
        <w:rPr>
          <w:rFonts w:ascii="Arial" w:eastAsia="Times New Roman" w:hAnsi="Arial" w:cs="Arial"/>
          <w:rtl/>
        </w:rPr>
        <w:t xml:space="preserve"> וְשָׁלוֹם וְרֵעוּת. מְהֵרָה ה' </w:t>
      </w:r>
      <w:proofErr w:type="spellStart"/>
      <w:r w:rsidRPr="00FE18AB">
        <w:rPr>
          <w:rFonts w:ascii="Arial" w:eastAsia="Times New Roman" w:hAnsi="Arial" w:cs="Arial"/>
          <w:rtl/>
        </w:rPr>
        <w:t>אֱלֹהֵינו</w:t>
      </w:r>
      <w:proofErr w:type="spellEnd"/>
      <w:r w:rsidRPr="00FE18AB">
        <w:rPr>
          <w:rFonts w:ascii="Arial" w:eastAsia="Times New Roman" w:hAnsi="Arial" w:cs="Arial"/>
          <w:rtl/>
        </w:rPr>
        <w:t xml:space="preserve">ּ יִשָּׁמַע בְּעָרֵי יְהוּדָה וּבְחוּצוֹת יְרוּשָׁלַיִם, קוֹל שָׂשׂוֹן וְקוֹל </w:t>
      </w:r>
      <w:r w:rsidRPr="00FE18AB">
        <w:rPr>
          <w:rFonts w:ascii="Arial" w:eastAsia="Times New Roman" w:hAnsi="Arial" w:cs="Arial"/>
          <w:u w:val="single"/>
          <w:rtl/>
        </w:rPr>
        <w:t>שִׂמְחָה</w:t>
      </w:r>
      <w:r w:rsidRPr="00FE18AB">
        <w:rPr>
          <w:rFonts w:ascii="Arial" w:eastAsia="Times New Roman" w:hAnsi="Arial" w:cs="Arial"/>
          <w:rtl/>
        </w:rPr>
        <w:t xml:space="preserve">, קוֹל חָתָן וְקוֹל כַּלָּה, קוֹל מִצְהֲלוֹת חֲתָנִים מֵחֻפָּתָם, וּנְעָרִים מִמִּשְׁתֵּה נְגִינָתָם. בָּרוּךְ אַתָּה ה', </w:t>
      </w:r>
      <w:r w:rsidRPr="00FE18AB">
        <w:rPr>
          <w:rFonts w:ascii="Arial" w:eastAsia="Times New Roman" w:hAnsi="Arial" w:cs="Arial"/>
          <w:u w:val="single"/>
          <w:rtl/>
        </w:rPr>
        <w:t>מְשַׂמֵּחַ חָתָן עִם הַכַּלָּה.</w:t>
      </w:r>
    </w:p>
    <w:p w:rsidR="008051ED" w:rsidRPr="008E77BE" w:rsidRDefault="008051ED" w:rsidP="008051ED">
      <w:pPr>
        <w:numPr>
          <w:ilvl w:val="0"/>
          <w:numId w:val="8"/>
        </w:numPr>
        <w:spacing w:after="0" w:line="240" w:lineRule="auto"/>
        <w:ind w:right="360"/>
        <w:textAlignment w:val="baseline"/>
        <w:rPr>
          <w:rFonts w:ascii="Arial" w:eastAsia="Times New Roman" w:hAnsi="Arial" w:cs="Arial"/>
          <w:b/>
          <w:bCs/>
          <w:sz w:val="24"/>
          <w:szCs w:val="24"/>
          <w:rtl/>
        </w:rPr>
      </w:pPr>
      <w:r w:rsidRPr="008E77BE">
        <w:rPr>
          <w:rFonts w:ascii="Arial" w:eastAsia="Times New Roman" w:hAnsi="Arial" w:cs="Arial"/>
          <w:b/>
          <w:bCs/>
          <w:sz w:val="24"/>
          <w:szCs w:val="24"/>
          <w:rtl/>
        </w:rPr>
        <w:t>ניתן לשים לב שבשלושת הברכות האחרונות ישנו יחס והדגשה מיוחדת על עיקרון השמחה בזמן טקס הקידושין, מדוע?</w:t>
      </w:r>
    </w:p>
    <w:p w:rsidR="008051ED" w:rsidRPr="00962D6E" w:rsidRDefault="008051ED" w:rsidP="008051ED">
      <w:pPr>
        <w:bidi w:val="0"/>
        <w:spacing w:after="0" w:line="240" w:lineRule="auto"/>
        <w:rPr>
          <w:rFonts w:ascii="Arial" w:eastAsia="Times New Roman" w:hAnsi="Arial" w:cs="Arial"/>
          <w:rtl/>
        </w:rPr>
      </w:pPr>
    </w:p>
    <w:p w:rsidR="008051ED" w:rsidRPr="00962D6E" w:rsidRDefault="008051ED" w:rsidP="008051ED">
      <w:pPr>
        <w:spacing w:after="0" w:line="240" w:lineRule="auto"/>
        <w:ind w:left="720" w:right="360" w:hanging="360"/>
        <w:rPr>
          <w:rFonts w:ascii="Arial" w:eastAsia="Times New Roman" w:hAnsi="Arial" w:cs="Arial"/>
        </w:rPr>
      </w:pPr>
      <w:r w:rsidRPr="00962D6E">
        <w:rPr>
          <w:rFonts w:ascii="Arial" w:eastAsia="Times New Roman" w:hAnsi="Arial" w:cs="Arial"/>
          <w:shd w:val="clear" w:color="auto" w:fill="FFFFFF"/>
          <w:rtl/>
        </w:rPr>
        <w:t xml:space="preserve">שמחת החתונה, כלי הזמר שמלווים אותה, והריקודים, הפכו לאחד מן הארועים המרכזיים ביותר בחיים היהודיים. אין ספור ניגונים ושירים הולחנו סביב החתונה. אכן שמחת החתונה היא מן היסודות של היהדות. </w:t>
      </w:r>
    </w:p>
    <w:p w:rsidR="008051ED" w:rsidRPr="00962D6E" w:rsidRDefault="008051ED" w:rsidP="008051ED">
      <w:pPr>
        <w:spacing w:after="0" w:line="240" w:lineRule="auto"/>
        <w:ind w:left="720" w:right="360" w:hanging="360"/>
        <w:rPr>
          <w:rFonts w:ascii="Arial" w:eastAsia="Times New Roman" w:hAnsi="Arial" w:cs="Arial"/>
          <w:rtl/>
        </w:rPr>
      </w:pPr>
      <w:r w:rsidRPr="00962D6E">
        <w:rPr>
          <w:rFonts w:ascii="Arial" w:eastAsia="Times New Roman" w:hAnsi="Arial" w:cs="Arial"/>
          <w:shd w:val="clear" w:color="auto" w:fill="FFFF00"/>
          <w:rtl/>
        </w:rPr>
        <w:t>היהדות מתוך גישתה החיובית לחיים רואה בחתונה את היום הגדול והשמח ביותר שיש בחייו של האדם</w:t>
      </w:r>
      <w:r w:rsidRPr="00962D6E">
        <w:rPr>
          <w:rFonts w:ascii="Arial" w:eastAsia="Times New Roman" w:hAnsi="Arial" w:cs="Arial"/>
          <w:shd w:val="clear" w:color="auto" w:fill="FFFFFF"/>
          <w:rtl/>
        </w:rPr>
        <w:t>. זהו היום שבו האהבה יוצאת לפועל במלואה, וזה היום שבו מניחים את התשתית לדורות הבאים שיוולדו בעזרת ה' לזוג החדש. ולכן השמחה גדולה כל כך, והכל משתדלים להשתתף בריקודי המצווה. ועוד לפני החתונה משתדלים לבחור בתזמורת טובה שתדע לשמח ולהרקיד את הקהל.</w:t>
      </w:r>
    </w:p>
    <w:p w:rsidR="008051ED" w:rsidRPr="00962D6E" w:rsidRDefault="009B070B" w:rsidP="008051ED">
      <w:pPr>
        <w:spacing w:after="0" w:line="240" w:lineRule="auto"/>
        <w:ind w:left="720" w:right="360" w:hanging="360"/>
        <w:rPr>
          <w:rFonts w:ascii="Arial" w:eastAsia="Times New Roman" w:hAnsi="Arial" w:cs="Arial"/>
          <w:color w:val="0070C0"/>
          <w:rtl/>
        </w:rPr>
      </w:pPr>
      <w:hyperlink r:id="rId30" w:history="1">
        <w:r w:rsidR="008051ED" w:rsidRPr="00962D6E">
          <w:rPr>
            <w:rFonts w:ascii="Arial" w:eastAsia="Times New Roman" w:hAnsi="Arial" w:cs="Arial"/>
            <w:color w:val="0070C0"/>
            <w:u w:val="single"/>
          </w:rPr>
          <w:t>http://www.yeshiva.org.il/midrash/shiur.asp?id=1938</w:t>
        </w:r>
      </w:hyperlink>
    </w:p>
    <w:p w:rsidR="008051ED" w:rsidRPr="00962D6E" w:rsidRDefault="008051ED" w:rsidP="008051ED">
      <w:pPr>
        <w:bidi w:val="0"/>
        <w:spacing w:after="0" w:line="240" w:lineRule="auto"/>
        <w:rPr>
          <w:rFonts w:ascii="Arial" w:eastAsia="Times New Roman" w:hAnsi="Arial" w:cs="Arial"/>
          <w:rtl/>
        </w:rPr>
      </w:pPr>
    </w:p>
    <w:p w:rsidR="008051ED" w:rsidRPr="001848FE" w:rsidRDefault="008051ED" w:rsidP="008051ED">
      <w:pPr>
        <w:numPr>
          <w:ilvl w:val="0"/>
          <w:numId w:val="9"/>
        </w:numPr>
        <w:spacing w:after="0" w:line="240" w:lineRule="auto"/>
        <w:ind w:right="360"/>
        <w:textAlignment w:val="baseline"/>
        <w:rPr>
          <w:rFonts w:ascii="Arial" w:eastAsia="Times New Roman" w:hAnsi="Arial" w:cs="Arial"/>
          <w:b/>
          <w:bCs/>
          <w:sz w:val="24"/>
          <w:szCs w:val="24"/>
        </w:rPr>
      </w:pPr>
      <w:r w:rsidRPr="001848FE">
        <w:rPr>
          <w:rFonts w:ascii="Arial" w:eastAsia="Times New Roman" w:hAnsi="Arial" w:cs="Arial"/>
          <w:b/>
          <w:bCs/>
          <w:sz w:val="24"/>
          <w:szCs w:val="24"/>
          <w:rtl/>
        </w:rPr>
        <w:t>מה המשמעות של האמרה "מהרה ה' אלהינו ישמע בהרי יהודה ובחוצות ירושלים, קול ששון וקול שימחה, קול חתן וקול כלה"?</w:t>
      </w:r>
    </w:p>
    <w:p w:rsidR="008051ED" w:rsidRPr="00962D6E" w:rsidRDefault="008051ED" w:rsidP="008051ED">
      <w:pPr>
        <w:numPr>
          <w:ilvl w:val="0"/>
          <w:numId w:val="9"/>
        </w:numPr>
        <w:spacing w:after="0" w:line="240" w:lineRule="auto"/>
        <w:ind w:right="360"/>
        <w:textAlignment w:val="baseline"/>
        <w:rPr>
          <w:rFonts w:ascii="Arial" w:eastAsia="Times New Roman" w:hAnsi="Arial" w:cs="Arial"/>
          <w:b/>
          <w:bCs/>
          <w:rtl/>
        </w:rPr>
      </w:pPr>
      <w:r w:rsidRPr="00962D6E">
        <w:rPr>
          <w:rFonts w:ascii="Arial" w:eastAsia="Times New Roman" w:hAnsi="Arial" w:cs="Arial"/>
          <w:highlight w:val="yellow"/>
          <w:shd w:val="clear" w:color="auto" w:fill="B6D7A8"/>
          <w:rtl/>
        </w:rPr>
        <w:t>לא מתחתנים לבד- יש הרבה שותפים ותפקידים שונים בחתונה</w:t>
      </w:r>
    </w:p>
    <w:p w:rsidR="008051ED" w:rsidRPr="001848FE" w:rsidRDefault="008051ED" w:rsidP="008051ED">
      <w:pPr>
        <w:numPr>
          <w:ilvl w:val="0"/>
          <w:numId w:val="9"/>
        </w:numPr>
        <w:spacing w:after="0" w:line="240" w:lineRule="auto"/>
        <w:ind w:right="360"/>
        <w:textAlignment w:val="baseline"/>
        <w:rPr>
          <w:rFonts w:ascii="Arial" w:eastAsia="Times New Roman" w:hAnsi="Arial" w:cs="Arial"/>
          <w:b/>
          <w:bCs/>
          <w:sz w:val="24"/>
          <w:szCs w:val="24"/>
          <w:rtl/>
        </w:rPr>
      </w:pPr>
      <w:r w:rsidRPr="001848FE">
        <w:rPr>
          <w:rFonts w:ascii="Arial" w:eastAsia="Times New Roman" w:hAnsi="Arial" w:cs="Arial"/>
          <w:b/>
          <w:bCs/>
          <w:sz w:val="24"/>
          <w:szCs w:val="24"/>
          <w:rtl/>
        </w:rPr>
        <w:t>משתתפים איתנו בטקס שני עדים המכונים "עדים כשרים". מה תפקידם בטקס? מדוע הם "כשרים"?</w:t>
      </w:r>
    </w:p>
    <w:p w:rsidR="008051ED" w:rsidRPr="001848FE" w:rsidRDefault="008051ED" w:rsidP="008051ED">
      <w:pPr>
        <w:numPr>
          <w:ilvl w:val="0"/>
          <w:numId w:val="9"/>
        </w:numPr>
        <w:spacing w:after="0" w:line="240" w:lineRule="auto"/>
        <w:ind w:right="360"/>
        <w:textAlignment w:val="baseline"/>
        <w:rPr>
          <w:rFonts w:ascii="Arial" w:eastAsia="Times New Roman" w:hAnsi="Arial" w:cs="Arial"/>
          <w:b/>
          <w:bCs/>
          <w:sz w:val="24"/>
          <w:szCs w:val="24"/>
          <w:rtl/>
        </w:rPr>
      </w:pPr>
      <w:r w:rsidRPr="001848FE">
        <w:rPr>
          <w:rFonts w:ascii="Arial" w:eastAsia="Times New Roman" w:hAnsi="Arial" w:cs="Arial"/>
          <w:b/>
          <w:bCs/>
          <w:sz w:val="24"/>
          <w:szCs w:val="24"/>
          <w:rtl/>
        </w:rPr>
        <w:t>מה תפקיד השושבינים?</w:t>
      </w:r>
    </w:p>
    <w:p w:rsidR="008051ED" w:rsidRPr="00962D6E" w:rsidRDefault="008051ED" w:rsidP="008051ED">
      <w:pPr>
        <w:bidi w:val="0"/>
        <w:spacing w:after="0" w:line="240" w:lineRule="auto"/>
        <w:rPr>
          <w:rFonts w:ascii="Arial" w:eastAsia="Times New Roman" w:hAnsi="Arial" w:cs="Arial"/>
          <w:rtl/>
        </w:rPr>
      </w:pPr>
    </w:p>
    <w:p w:rsidR="008051ED" w:rsidRPr="00962D6E" w:rsidRDefault="008051ED" w:rsidP="008051ED">
      <w:pPr>
        <w:spacing w:after="0" w:line="240" w:lineRule="auto"/>
        <w:ind w:left="720" w:right="360" w:hanging="360"/>
        <w:rPr>
          <w:rFonts w:ascii="Arial" w:eastAsia="Times New Roman" w:hAnsi="Arial" w:cs="Arial"/>
          <w:rtl/>
        </w:rPr>
      </w:pPr>
      <w:r w:rsidRPr="00962D6E">
        <w:rPr>
          <w:rFonts w:ascii="Arial" w:eastAsia="Times New Roman" w:hAnsi="Arial" w:cs="Arial"/>
          <w:rtl/>
        </w:rPr>
        <w:t>אחד המנהגים הבולטים בכל הנוגע לטקס החופה הוא מנהג . "</w:t>
      </w:r>
      <w:proofErr w:type="spellStart"/>
      <w:r w:rsidRPr="00962D6E">
        <w:rPr>
          <w:rFonts w:ascii="Arial" w:eastAsia="Times New Roman" w:hAnsi="Arial" w:cs="Arial"/>
          <w:rtl/>
        </w:rPr>
        <w:t>שושבינים"ה</w:t>
      </w:r>
      <w:proofErr w:type="spellEnd"/>
      <w:r w:rsidRPr="00962D6E">
        <w:rPr>
          <w:rFonts w:ascii="Arial" w:eastAsia="Times New Roman" w:hAnsi="Arial" w:cs="Arial"/>
          <w:rtl/>
        </w:rPr>
        <w:t xml:space="preserve"> המילה "שושבין" מופיעה כבר במשנה , והוראתה היא - ידיד , אוהב . </w:t>
      </w:r>
      <w:r w:rsidRPr="00962D6E">
        <w:rPr>
          <w:rFonts w:ascii="Arial" w:eastAsia="Times New Roman" w:hAnsi="Arial" w:cs="Arial"/>
          <w:shd w:val="clear" w:color="auto" w:fill="FFFF00"/>
          <w:rtl/>
        </w:rPr>
        <w:t>בדברי חז"ל אנו מוצאים אה השושבינים עומדים לצד החתן והכלה בכל ההכנות לטקס החופה והנישואין</w:t>
      </w:r>
      <w:r w:rsidRPr="00962D6E">
        <w:rPr>
          <w:rFonts w:ascii="Arial" w:eastAsia="Times New Roman" w:hAnsi="Arial" w:cs="Arial"/>
          <w:rtl/>
        </w:rPr>
        <w:t xml:space="preserve"> . הם מסייעים להם בהכנות ליום הגדול , ובעת מעמד הנישואין הם משמשים להם בני או בנות לוויה . החתן והכלה ביום כלולותיהם דומים למלך ולמלכה . נוהג העולם הוא שאין מלך או מלכה הולכים לבדם , תמיד מוקפים הם בבני לוויה . כך גם החתן והכלה צריכים בני לוויה בדרכם אל החופה , ואין זה מן הראוי שיצעדו אליה לבדם .</w:t>
      </w:r>
    </w:p>
    <w:p w:rsidR="008051ED" w:rsidRPr="00962D6E" w:rsidRDefault="009B070B" w:rsidP="008051ED">
      <w:pPr>
        <w:spacing w:after="0" w:line="240" w:lineRule="auto"/>
        <w:ind w:left="720" w:right="360" w:hanging="360"/>
        <w:rPr>
          <w:rFonts w:ascii="Arial" w:eastAsia="Times New Roman" w:hAnsi="Arial" w:cs="Arial"/>
          <w:color w:val="0070C0"/>
          <w:rtl/>
        </w:rPr>
      </w:pPr>
      <w:hyperlink r:id="rId31" w:history="1">
        <w:r w:rsidR="008051ED" w:rsidRPr="00962D6E">
          <w:rPr>
            <w:rFonts w:ascii="Arial" w:eastAsia="Times New Roman" w:hAnsi="Arial" w:cs="Arial"/>
            <w:color w:val="0070C0"/>
            <w:u w:val="single"/>
          </w:rPr>
          <w:t>http://www.kotar.co.il/kotarapp/index/Chapter.aspx?nBookID=97112579</w:t>
        </w:r>
        <w:r w:rsidR="008051ED" w:rsidRPr="00962D6E">
          <w:rPr>
            <w:rFonts w:ascii="Arial" w:eastAsia="Times New Roman" w:hAnsi="Arial" w:cs="Arial"/>
            <w:color w:val="0070C0"/>
            <w:u w:val="single"/>
            <w:rtl/>
          </w:rPr>
          <w:t>&amp;</w:t>
        </w:r>
        <w:proofErr w:type="spellStart"/>
        <w:r w:rsidR="008051ED" w:rsidRPr="00962D6E">
          <w:rPr>
            <w:rFonts w:ascii="Arial" w:eastAsia="Times New Roman" w:hAnsi="Arial" w:cs="Arial"/>
            <w:color w:val="0070C0"/>
            <w:u w:val="single"/>
          </w:rPr>
          <w:t>nTocEntryID</w:t>
        </w:r>
        <w:proofErr w:type="spellEnd"/>
        <w:r w:rsidR="008051ED" w:rsidRPr="00962D6E">
          <w:rPr>
            <w:rFonts w:ascii="Arial" w:eastAsia="Times New Roman" w:hAnsi="Arial" w:cs="Arial"/>
            <w:color w:val="0070C0"/>
            <w:u w:val="single"/>
          </w:rPr>
          <w:t>=97114604</w:t>
        </w:r>
      </w:hyperlink>
    </w:p>
    <w:p w:rsidR="008051ED" w:rsidRPr="00962D6E" w:rsidRDefault="008051ED" w:rsidP="008051ED">
      <w:pPr>
        <w:bidi w:val="0"/>
        <w:spacing w:after="0" w:line="240" w:lineRule="auto"/>
        <w:rPr>
          <w:rFonts w:ascii="Arial" w:eastAsia="Times New Roman" w:hAnsi="Arial" w:cs="Arial"/>
          <w:rtl/>
        </w:rPr>
      </w:pPr>
    </w:p>
    <w:p w:rsidR="008051ED" w:rsidRPr="001848FE" w:rsidRDefault="008051ED" w:rsidP="008051ED">
      <w:pPr>
        <w:numPr>
          <w:ilvl w:val="0"/>
          <w:numId w:val="10"/>
        </w:numPr>
        <w:spacing w:after="0" w:line="240" w:lineRule="auto"/>
        <w:ind w:right="360"/>
        <w:textAlignment w:val="baseline"/>
        <w:rPr>
          <w:rFonts w:ascii="Arial" w:eastAsia="Times New Roman" w:hAnsi="Arial" w:cs="Arial"/>
          <w:b/>
          <w:bCs/>
          <w:sz w:val="24"/>
          <w:szCs w:val="24"/>
        </w:rPr>
      </w:pPr>
      <w:r w:rsidRPr="001848FE">
        <w:rPr>
          <w:rFonts w:ascii="Arial" w:eastAsia="Times New Roman" w:hAnsi="Arial" w:cs="Arial"/>
          <w:b/>
          <w:bCs/>
          <w:sz w:val="24"/>
          <w:szCs w:val="24"/>
          <w:rtl/>
        </w:rPr>
        <w:t>מה ההבדל בין חתונה כדת משה וישראל, לחתונה בכל תרבות אחרת?</w:t>
      </w:r>
    </w:p>
    <w:p w:rsidR="008051ED" w:rsidRPr="001848FE" w:rsidRDefault="008051ED" w:rsidP="008051ED">
      <w:pPr>
        <w:numPr>
          <w:ilvl w:val="0"/>
          <w:numId w:val="10"/>
        </w:numPr>
        <w:spacing w:after="0" w:line="240" w:lineRule="auto"/>
        <w:ind w:right="360"/>
        <w:textAlignment w:val="baseline"/>
        <w:rPr>
          <w:rFonts w:ascii="Arial" w:eastAsia="Times New Roman" w:hAnsi="Arial" w:cs="Arial"/>
          <w:b/>
          <w:bCs/>
          <w:sz w:val="24"/>
          <w:szCs w:val="24"/>
          <w:rtl/>
        </w:rPr>
      </w:pPr>
      <w:r w:rsidRPr="001848FE">
        <w:rPr>
          <w:rFonts w:ascii="Arial" w:eastAsia="Times New Roman" w:hAnsi="Arial" w:cs="Arial"/>
          <w:b/>
          <w:bCs/>
          <w:sz w:val="24"/>
          <w:szCs w:val="24"/>
          <w:rtl/>
        </w:rPr>
        <w:t>מה ההבדל בין חתונה להסכם שותפות?</w:t>
      </w:r>
    </w:p>
    <w:p w:rsidR="008051ED" w:rsidRPr="00962D6E" w:rsidRDefault="008051ED" w:rsidP="008051ED">
      <w:pPr>
        <w:bidi w:val="0"/>
        <w:spacing w:after="0" w:line="240" w:lineRule="auto"/>
        <w:rPr>
          <w:rFonts w:ascii="Arial" w:eastAsia="Times New Roman" w:hAnsi="Arial" w:cs="Arial"/>
          <w:rtl/>
        </w:rPr>
      </w:pPr>
    </w:p>
    <w:p w:rsidR="008051ED" w:rsidRPr="00962D6E" w:rsidRDefault="008051ED" w:rsidP="008051ED">
      <w:pPr>
        <w:spacing w:after="0" w:line="240" w:lineRule="auto"/>
        <w:ind w:left="720" w:right="360" w:hanging="360"/>
        <w:rPr>
          <w:rFonts w:ascii="Arial" w:eastAsia="Times New Roman" w:hAnsi="Arial" w:cs="Arial"/>
          <w:rtl/>
        </w:rPr>
      </w:pPr>
      <w:r w:rsidRPr="00962D6E">
        <w:rPr>
          <w:rFonts w:ascii="Arial" w:eastAsia="Times New Roman" w:hAnsi="Arial" w:cs="Arial"/>
          <w:rtl/>
        </w:rPr>
        <w:t>שם מופיע דינו של הנושא אשה (כ"ד, ה): "כִּי יִקַּח אִישׁ אִשָּׁה חֲדָשָׁה לֹא יֵצֵא בַּצָּבָא וְלֹא יַעֲבֹר עָלָיו לְכָל דָּבָר נָקִי יִהְיֶה לְבֵיתוֹ שָׁנָה אֶחָת וְשִׂמַּח אֶת אִשְׁתּוֹ אֲשֶׁר לָקָח".</w:t>
      </w:r>
      <w:r w:rsidR="008E77BE">
        <w:rPr>
          <w:rFonts w:ascii="Arial" w:eastAsia="Times New Roman" w:hAnsi="Arial" w:cs="Arial" w:hint="cs"/>
          <w:rtl/>
        </w:rPr>
        <w:t xml:space="preserve"> </w:t>
      </w:r>
      <w:r w:rsidR="008E77BE" w:rsidRPr="00F70044">
        <w:rPr>
          <w:rFonts w:ascii="Arial" w:eastAsia="Times New Roman" w:hAnsi="Arial" w:cs="Arial" w:hint="cs"/>
          <w:rtl/>
        </w:rPr>
        <w:t xml:space="preserve"> (</w:t>
      </w:r>
      <w:r w:rsidRPr="00F70044">
        <w:rPr>
          <w:rFonts w:ascii="Arial" w:eastAsia="Times New Roman" w:hAnsi="Arial" w:cs="Arial"/>
          <w:shd w:val="clear" w:color="auto" w:fill="FFFFFF"/>
          <w:rtl/>
        </w:rPr>
        <w:t>דָּבָרים כד5</w:t>
      </w:r>
      <w:r w:rsidR="008E77BE" w:rsidRPr="00F70044">
        <w:rPr>
          <w:rFonts w:ascii="Arial" w:eastAsia="Times New Roman" w:hAnsi="Arial" w:cs="Arial" w:hint="cs"/>
          <w:rtl/>
        </w:rPr>
        <w:t>)</w:t>
      </w:r>
    </w:p>
    <w:p w:rsidR="008051ED" w:rsidRPr="008E77BE" w:rsidRDefault="008051ED" w:rsidP="008051ED">
      <w:pPr>
        <w:numPr>
          <w:ilvl w:val="0"/>
          <w:numId w:val="11"/>
        </w:numPr>
        <w:spacing w:after="0" w:line="240" w:lineRule="auto"/>
        <w:ind w:right="360"/>
        <w:textAlignment w:val="baseline"/>
        <w:rPr>
          <w:rFonts w:ascii="Arial" w:eastAsia="Times New Roman" w:hAnsi="Arial" w:cs="Arial"/>
          <w:b/>
          <w:bCs/>
          <w:sz w:val="24"/>
          <w:szCs w:val="24"/>
        </w:rPr>
      </w:pPr>
      <w:r w:rsidRPr="008E77BE">
        <w:rPr>
          <w:rFonts w:ascii="Arial" w:eastAsia="Times New Roman" w:hAnsi="Arial" w:cs="Arial"/>
          <w:b/>
          <w:bCs/>
          <w:sz w:val="24"/>
          <w:szCs w:val="24"/>
          <w:rtl/>
        </w:rPr>
        <w:t>מדוע?</w:t>
      </w:r>
    </w:p>
    <w:p w:rsidR="008E77BE" w:rsidRDefault="008E77BE" w:rsidP="008051ED">
      <w:pPr>
        <w:spacing w:after="0" w:line="240" w:lineRule="auto"/>
        <w:rPr>
          <w:rFonts w:ascii="Arial" w:eastAsia="Times New Roman" w:hAnsi="Arial" w:cs="Arial"/>
          <w:b/>
          <w:bCs/>
          <w:u w:val="single"/>
          <w:rtl/>
        </w:rPr>
      </w:pPr>
    </w:p>
    <w:p w:rsidR="006F2FCE" w:rsidRDefault="006F2FCE" w:rsidP="008051ED">
      <w:pPr>
        <w:spacing w:after="0" w:line="240" w:lineRule="auto"/>
        <w:rPr>
          <w:rFonts w:ascii="Arial" w:eastAsia="Times New Roman" w:hAnsi="Arial" w:cs="Arial"/>
          <w:b/>
          <w:bCs/>
          <w:sz w:val="28"/>
          <w:szCs w:val="28"/>
          <w:rtl/>
        </w:rPr>
      </w:pPr>
    </w:p>
    <w:p w:rsidR="008051ED" w:rsidRPr="006F2FCE" w:rsidRDefault="008051ED" w:rsidP="008051ED">
      <w:pPr>
        <w:spacing w:after="0" w:line="240" w:lineRule="auto"/>
        <w:rPr>
          <w:rFonts w:ascii="Arial" w:eastAsia="Times New Roman" w:hAnsi="Arial" w:cs="Arial"/>
          <w:sz w:val="28"/>
          <w:szCs w:val="28"/>
          <w:rtl/>
        </w:rPr>
      </w:pPr>
      <w:r w:rsidRPr="006F2FCE">
        <w:rPr>
          <w:rFonts w:ascii="Arial" w:eastAsia="Times New Roman" w:hAnsi="Arial" w:cs="Arial"/>
          <w:b/>
          <w:bCs/>
          <w:sz w:val="28"/>
          <w:szCs w:val="28"/>
          <w:rtl/>
        </w:rPr>
        <w:t>חשיבות אירוע החתונה והאורחים</w:t>
      </w:r>
    </w:p>
    <w:p w:rsidR="008051ED" w:rsidRPr="00962D6E" w:rsidRDefault="008051ED" w:rsidP="008051ED">
      <w:pPr>
        <w:spacing w:after="0" w:line="240" w:lineRule="auto"/>
        <w:rPr>
          <w:rFonts w:ascii="Arial" w:eastAsia="Times New Roman" w:hAnsi="Arial" w:cs="Arial"/>
          <w:rtl/>
        </w:rPr>
      </w:pPr>
      <w:r w:rsidRPr="00962D6E">
        <w:rPr>
          <w:rFonts w:ascii="Arial" w:eastAsia="Times New Roman" w:hAnsi="Arial" w:cs="Arial"/>
          <w:rtl/>
        </w:rPr>
        <w:t>רואים עד כמה זוגות משקיעים באירוע הזה ועד כמה מנסים להפוך אותו לערב בלתי נשכח..</w:t>
      </w:r>
    </w:p>
    <w:p w:rsidR="008051ED" w:rsidRPr="00962D6E" w:rsidRDefault="008051ED" w:rsidP="008051ED">
      <w:pPr>
        <w:bidi w:val="0"/>
        <w:spacing w:after="0" w:line="240" w:lineRule="auto"/>
        <w:rPr>
          <w:rFonts w:ascii="Arial" w:eastAsia="Times New Roman" w:hAnsi="Arial" w:cs="Arial"/>
          <w:rtl/>
        </w:rPr>
      </w:pPr>
    </w:p>
    <w:p w:rsidR="008051ED" w:rsidRPr="001848FE" w:rsidRDefault="008051ED" w:rsidP="008E77BE">
      <w:pPr>
        <w:numPr>
          <w:ilvl w:val="0"/>
          <w:numId w:val="12"/>
        </w:numPr>
        <w:spacing w:after="0" w:line="240" w:lineRule="auto"/>
        <w:ind w:right="720"/>
        <w:textAlignment w:val="baseline"/>
        <w:rPr>
          <w:rFonts w:ascii="Arial" w:eastAsia="Times New Roman" w:hAnsi="Arial" w:cs="Arial"/>
          <w:b/>
          <w:bCs/>
          <w:sz w:val="24"/>
          <w:szCs w:val="24"/>
        </w:rPr>
      </w:pPr>
      <w:r w:rsidRPr="001848FE">
        <w:rPr>
          <w:rFonts w:ascii="Arial" w:eastAsia="Times New Roman" w:hAnsi="Arial" w:cs="Arial"/>
          <w:b/>
          <w:bCs/>
          <w:sz w:val="24"/>
          <w:szCs w:val="24"/>
          <w:rtl/>
        </w:rPr>
        <w:t>מה תפקיד האורחים בחתונה?</w:t>
      </w:r>
    </w:p>
    <w:p w:rsidR="008051ED" w:rsidRPr="001848FE" w:rsidRDefault="008051ED" w:rsidP="008051ED">
      <w:pPr>
        <w:numPr>
          <w:ilvl w:val="0"/>
          <w:numId w:val="12"/>
        </w:numPr>
        <w:spacing w:after="0" w:line="240" w:lineRule="auto"/>
        <w:ind w:right="720"/>
        <w:textAlignment w:val="baseline"/>
        <w:rPr>
          <w:rFonts w:ascii="Arial" w:eastAsia="Times New Roman" w:hAnsi="Arial" w:cs="Arial"/>
          <w:b/>
          <w:bCs/>
          <w:sz w:val="24"/>
          <w:szCs w:val="24"/>
          <w:rtl/>
        </w:rPr>
      </w:pPr>
      <w:r w:rsidRPr="001848FE">
        <w:rPr>
          <w:rFonts w:ascii="Arial" w:eastAsia="Times New Roman" w:hAnsi="Arial" w:cs="Arial"/>
          <w:b/>
          <w:bCs/>
          <w:sz w:val="24"/>
          <w:szCs w:val="24"/>
          <w:rtl/>
        </w:rPr>
        <w:t>מה יכול באמת להפוך אירוע כזה לבלתי נשכח עבור בני הזוג, האורחים והמשפחות?</w:t>
      </w:r>
    </w:p>
    <w:p w:rsidR="008051ED" w:rsidRPr="001848FE" w:rsidRDefault="008051ED" w:rsidP="008051ED">
      <w:pPr>
        <w:numPr>
          <w:ilvl w:val="0"/>
          <w:numId w:val="12"/>
        </w:numPr>
        <w:spacing w:after="0" w:line="240" w:lineRule="auto"/>
        <w:textAlignment w:val="baseline"/>
        <w:rPr>
          <w:rFonts w:ascii="Arial" w:eastAsia="Times New Roman" w:hAnsi="Arial" w:cs="Arial"/>
          <w:b/>
          <w:bCs/>
          <w:sz w:val="24"/>
          <w:szCs w:val="24"/>
          <w:rtl/>
        </w:rPr>
      </w:pPr>
      <w:r w:rsidRPr="001848FE">
        <w:rPr>
          <w:rFonts w:ascii="Arial" w:eastAsia="Times New Roman" w:hAnsi="Arial" w:cs="Arial"/>
          <w:b/>
          <w:bCs/>
          <w:sz w:val="24"/>
          <w:szCs w:val="24"/>
          <w:rtl/>
        </w:rPr>
        <w:t>מה יכול לגרום לקהל האורחים והמשפחה להפוך לאחד עם החתן והכלה? ממש להרגיש בלב את ההתרגשות הגדולה ברגע האיחוד הגדול הזה?</w:t>
      </w:r>
    </w:p>
    <w:p w:rsidR="008051ED" w:rsidRPr="00962D6E" w:rsidRDefault="008051ED" w:rsidP="008051ED">
      <w:pPr>
        <w:bidi w:val="0"/>
        <w:spacing w:after="0" w:line="240" w:lineRule="auto"/>
        <w:rPr>
          <w:rFonts w:ascii="Arial" w:eastAsia="Times New Roman" w:hAnsi="Arial" w:cs="Arial"/>
          <w:rtl/>
        </w:rPr>
      </w:pPr>
    </w:p>
    <w:p w:rsidR="008051ED" w:rsidRPr="00962D6E" w:rsidRDefault="008051ED" w:rsidP="008051ED">
      <w:pPr>
        <w:spacing w:after="0" w:line="240" w:lineRule="auto"/>
        <w:rPr>
          <w:rFonts w:ascii="Arial" w:eastAsia="Times New Roman" w:hAnsi="Arial" w:cs="Arial"/>
          <w:rtl/>
        </w:rPr>
      </w:pPr>
      <w:r w:rsidRPr="00962D6E">
        <w:rPr>
          <w:rFonts w:ascii="Arial" w:eastAsia="Times New Roman" w:hAnsi="Arial" w:cs="Arial"/>
          <w:rtl/>
        </w:rPr>
        <w:t xml:space="preserve">חכמינו ז"ל החשיבו מאד את המצווה לשמח חתן וכלה. </w:t>
      </w:r>
      <w:r w:rsidRPr="00962D6E">
        <w:rPr>
          <w:rFonts w:ascii="Arial" w:eastAsia="Times New Roman" w:hAnsi="Arial" w:cs="Arial"/>
          <w:b/>
          <w:bCs/>
          <w:rtl/>
        </w:rPr>
        <w:t>מובא בגמ' (</w:t>
      </w:r>
      <w:hyperlink r:id="rId32" w:history="1">
        <w:r w:rsidRPr="00962D6E">
          <w:rPr>
            <w:rFonts w:ascii="Arial" w:eastAsia="Times New Roman" w:hAnsi="Arial" w:cs="Arial"/>
            <w:b/>
            <w:bCs/>
            <w:u w:val="single"/>
            <w:rtl/>
          </w:rPr>
          <w:t>ברכות ו':</w:t>
        </w:r>
      </w:hyperlink>
      <w:r w:rsidRPr="00962D6E">
        <w:rPr>
          <w:rFonts w:ascii="Arial" w:eastAsia="Times New Roman" w:hAnsi="Arial" w:cs="Arial"/>
          <w:b/>
          <w:bCs/>
          <w:rtl/>
        </w:rPr>
        <w:t>)</w:t>
      </w:r>
    </w:p>
    <w:p w:rsidR="008051ED" w:rsidRPr="00962D6E" w:rsidRDefault="008051ED" w:rsidP="008051ED">
      <w:pPr>
        <w:spacing w:after="0" w:line="240" w:lineRule="auto"/>
        <w:ind w:right="360"/>
        <w:rPr>
          <w:rFonts w:ascii="Arial" w:eastAsia="Times New Roman" w:hAnsi="Arial" w:cs="Arial"/>
          <w:rtl/>
        </w:rPr>
      </w:pPr>
      <w:r w:rsidRPr="00962D6E">
        <w:rPr>
          <w:rFonts w:ascii="Arial" w:eastAsia="Times New Roman" w:hAnsi="Arial" w:cs="Arial"/>
          <w:rtl/>
        </w:rPr>
        <w:t xml:space="preserve">"ואמר רבי חלבו אמר רב </w:t>
      </w:r>
      <w:proofErr w:type="spellStart"/>
      <w:r w:rsidRPr="00962D6E">
        <w:rPr>
          <w:rFonts w:ascii="Arial" w:eastAsia="Times New Roman" w:hAnsi="Arial" w:cs="Arial"/>
          <w:rtl/>
        </w:rPr>
        <w:t>הונא</w:t>
      </w:r>
      <w:proofErr w:type="spellEnd"/>
      <w:r w:rsidRPr="00962D6E">
        <w:rPr>
          <w:rFonts w:ascii="Arial" w:eastAsia="Times New Roman" w:hAnsi="Arial" w:cs="Arial"/>
          <w:rtl/>
        </w:rPr>
        <w:t xml:space="preserve">: </w:t>
      </w:r>
      <w:r w:rsidRPr="00962D6E">
        <w:rPr>
          <w:rFonts w:ascii="Arial" w:eastAsia="Times New Roman" w:hAnsi="Arial" w:cs="Arial"/>
          <w:shd w:val="clear" w:color="auto" w:fill="FFFF00"/>
          <w:rtl/>
        </w:rPr>
        <w:t>כל הנהנה מסעודת חתן ואינו משמחו - עובר בחמשה קולות</w:t>
      </w:r>
      <w:r w:rsidRPr="00962D6E">
        <w:rPr>
          <w:rFonts w:ascii="Arial" w:eastAsia="Times New Roman" w:hAnsi="Arial" w:cs="Arial"/>
          <w:rtl/>
        </w:rPr>
        <w:t xml:space="preserve">, שנאמר: </w:t>
      </w:r>
      <w:hyperlink r:id="rId33" w:history="1">
        <w:r w:rsidRPr="00962D6E">
          <w:rPr>
            <w:rFonts w:ascii="Arial" w:eastAsia="Times New Roman" w:hAnsi="Arial" w:cs="Arial"/>
            <w:u w:val="single"/>
            <w:rtl/>
          </w:rPr>
          <w:t>ירמיהו ל"ג</w:t>
        </w:r>
      </w:hyperlink>
      <w:r w:rsidRPr="00962D6E">
        <w:rPr>
          <w:rFonts w:ascii="Arial" w:eastAsia="Times New Roman" w:hAnsi="Arial" w:cs="Arial"/>
          <w:rtl/>
        </w:rPr>
        <w:t xml:space="preserve"> קול ששון וקול שמחה קול חתן וקול כלה קול אומרים הודו את ה' צבאות. ואם משמחו מה שכרו? - אמר רבי יהושע בן לוי: זוכה לתורה שנ</w:t>
      </w:r>
      <w:r w:rsidR="008E77BE">
        <w:rPr>
          <w:rFonts w:ascii="Arial" w:eastAsia="Times New Roman" w:hAnsi="Arial" w:cs="Arial" w:hint="cs"/>
          <w:rtl/>
        </w:rPr>
        <w:t>י</w:t>
      </w:r>
      <w:r w:rsidRPr="00962D6E">
        <w:rPr>
          <w:rFonts w:ascii="Arial" w:eastAsia="Times New Roman" w:hAnsi="Arial" w:cs="Arial"/>
          <w:rtl/>
        </w:rPr>
        <w:t>תנה בחמ</w:t>
      </w:r>
      <w:r w:rsidR="008E77BE">
        <w:rPr>
          <w:rFonts w:ascii="Arial" w:eastAsia="Times New Roman" w:hAnsi="Arial" w:cs="Arial" w:hint="cs"/>
          <w:rtl/>
        </w:rPr>
        <w:t>י</w:t>
      </w:r>
      <w:r w:rsidRPr="00962D6E">
        <w:rPr>
          <w:rFonts w:ascii="Arial" w:eastAsia="Times New Roman" w:hAnsi="Arial" w:cs="Arial"/>
          <w:rtl/>
        </w:rPr>
        <w:t>שה קולות".</w:t>
      </w:r>
    </w:p>
    <w:p w:rsidR="008051ED" w:rsidRPr="001848FE" w:rsidRDefault="008051ED" w:rsidP="008051ED">
      <w:pPr>
        <w:numPr>
          <w:ilvl w:val="0"/>
          <w:numId w:val="13"/>
        </w:numPr>
        <w:spacing w:after="0" w:line="240" w:lineRule="auto"/>
        <w:textAlignment w:val="baseline"/>
        <w:rPr>
          <w:rFonts w:ascii="Arial" w:eastAsia="Times New Roman" w:hAnsi="Arial" w:cs="Arial"/>
          <w:b/>
          <w:bCs/>
          <w:sz w:val="24"/>
          <w:szCs w:val="24"/>
          <w:rtl/>
        </w:rPr>
      </w:pPr>
      <w:r w:rsidRPr="001848FE">
        <w:rPr>
          <w:rFonts w:ascii="Arial" w:eastAsia="Times New Roman" w:hAnsi="Arial" w:cs="Arial"/>
          <w:b/>
          <w:bCs/>
          <w:sz w:val="24"/>
          <w:szCs w:val="24"/>
          <w:rtl/>
        </w:rPr>
        <w:t>מדוע ספציפית הדגישו את החשיבות בלשמח חתן וכלה?</w:t>
      </w:r>
    </w:p>
    <w:p w:rsidR="008051ED" w:rsidRPr="001848FE" w:rsidRDefault="008051ED" w:rsidP="008051ED">
      <w:pPr>
        <w:numPr>
          <w:ilvl w:val="0"/>
          <w:numId w:val="13"/>
        </w:numPr>
        <w:spacing w:after="0" w:line="240" w:lineRule="auto"/>
        <w:textAlignment w:val="baseline"/>
        <w:rPr>
          <w:rFonts w:ascii="Arial" w:eastAsia="Times New Roman" w:hAnsi="Arial" w:cs="Arial"/>
          <w:b/>
          <w:bCs/>
          <w:sz w:val="24"/>
          <w:szCs w:val="24"/>
          <w:rtl/>
        </w:rPr>
      </w:pPr>
      <w:r w:rsidRPr="001848FE">
        <w:rPr>
          <w:rFonts w:ascii="Arial" w:eastAsia="Times New Roman" w:hAnsi="Arial" w:cs="Arial"/>
          <w:b/>
          <w:bCs/>
          <w:sz w:val="24"/>
          <w:szCs w:val="24"/>
          <w:rtl/>
        </w:rPr>
        <w:t>האם המשפחה יכולה לעזור בכך?</w:t>
      </w:r>
    </w:p>
    <w:p w:rsidR="008051ED" w:rsidRPr="001848FE" w:rsidRDefault="008051ED" w:rsidP="008051ED">
      <w:pPr>
        <w:numPr>
          <w:ilvl w:val="0"/>
          <w:numId w:val="13"/>
        </w:numPr>
        <w:spacing w:after="0" w:line="240" w:lineRule="auto"/>
        <w:textAlignment w:val="baseline"/>
        <w:rPr>
          <w:rFonts w:ascii="Arial" w:eastAsia="Times New Roman" w:hAnsi="Arial" w:cs="Arial"/>
          <w:b/>
          <w:bCs/>
          <w:sz w:val="24"/>
          <w:szCs w:val="24"/>
          <w:rtl/>
        </w:rPr>
      </w:pPr>
      <w:r w:rsidRPr="001848FE">
        <w:rPr>
          <w:rFonts w:ascii="Arial" w:eastAsia="Times New Roman" w:hAnsi="Arial" w:cs="Arial"/>
          <w:b/>
          <w:bCs/>
          <w:sz w:val="24"/>
          <w:szCs w:val="24"/>
          <w:rtl/>
        </w:rPr>
        <w:t>איך האורחים יכולים למלא תפקיד גם באיחוד בני הזוג?</w:t>
      </w:r>
    </w:p>
    <w:p w:rsidR="008051ED" w:rsidRPr="001848FE" w:rsidRDefault="008051ED" w:rsidP="008051ED">
      <w:pPr>
        <w:numPr>
          <w:ilvl w:val="0"/>
          <w:numId w:val="13"/>
        </w:numPr>
        <w:spacing w:after="0" w:line="240" w:lineRule="auto"/>
        <w:textAlignment w:val="baseline"/>
        <w:rPr>
          <w:rFonts w:ascii="Arial" w:eastAsia="Times New Roman" w:hAnsi="Arial" w:cs="Arial"/>
          <w:b/>
          <w:bCs/>
          <w:sz w:val="24"/>
          <w:szCs w:val="24"/>
          <w:rtl/>
        </w:rPr>
      </w:pPr>
      <w:r w:rsidRPr="001848FE">
        <w:rPr>
          <w:rFonts w:ascii="Arial" w:eastAsia="Times New Roman" w:hAnsi="Arial" w:cs="Arial"/>
          <w:b/>
          <w:bCs/>
          <w:sz w:val="24"/>
          <w:szCs w:val="24"/>
          <w:rtl/>
        </w:rPr>
        <w:t>מה עם ההורים ש"נפרדים" מהילדים – איך עוזרים להם?</w:t>
      </w:r>
    </w:p>
    <w:p w:rsidR="008051ED" w:rsidRPr="001848FE" w:rsidRDefault="008051ED" w:rsidP="008051ED">
      <w:pPr>
        <w:numPr>
          <w:ilvl w:val="0"/>
          <w:numId w:val="13"/>
        </w:numPr>
        <w:spacing w:after="0" w:line="240" w:lineRule="auto"/>
        <w:textAlignment w:val="baseline"/>
        <w:rPr>
          <w:rFonts w:ascii="Arial" w:eastAsia="Times New Roman" w:hAnsi="Arial" w:cs="Arial"/>
          <w:b/>
          <w:bCs/>
          <w:sz w:val="24"/>
          <w:szCs w:val="24"/>
          <w:rtl/>
        </w:rPr>
      </w:pPr>
      <w:r w:rsidRPr="001848FE">
        <w:rPr>
          <w:rFonts w:ascii="Arial" w:eastAsia="Times New Roman" w:hAnsi="Arial" w:cs="Arial"/>
          <w:b/>
          <w:bCs/>
          <w:sz w:val="24"/>
          <w:szCs w:val="24"/>
          <w:rtl/>
        </w:rPr>
        <w:t>חתונה משלבת לא רק בין בני זוג אלא גם בין 2 משפחות שונות- איך עוזרים לזה לקרות?</w:t>
      </w:r>
    </w:p>
    <w:p w:rsidR="008051ED" w:rsidRPr="001848FE" w:rsidRDefault="008051ED" w:rsidP="008051ED">
      <w:pPr>
        <w:numPr>
          <w:ilvl w:val="0"/>
          <w:numId w:val="13"/>
        </w:numPr>
        <w:spacing w:after="0" w:line="240" w:lineRule="auto"/>
        <w:textAlignment w:val="baseline"/>
        <w:rPr>
          <w:rFonts w:ascii="Arial" w:eastAsia="Times New Roman" w:hAnsi="Arial" w:cs="Arial"/>
          <w:b/>
          <w:bCs/>
          <w:sz w:val="24"/>
          <w:szCs w:val="24"/>
          <w:rtl/>
        </w:rPr>
      </w:pPr>
      <w:r w:rsidRPr="001848FE">
        <w:rPr>
          <w:rFonts w:ascii="Arial" w:eastAsia="Times New Roman" w:hAnsi="Arial" w:cs="Arial"/>
          <w:b/>
          <w:bCs/>
          <w:sz w:val="24"/>
          <w:szCs w:val="24"/>
          <w:rtl/>
        </w:rPr>
        <w:t>ישנה א</w:t>
      </w:r>
      <w:r w:rsidR="008E77BE">
        <w:rPr>
          <w:rFonts w:ascii="Arial" w:eastAsia="Times New Roman" w:hAnsi="Arial" w:cs="Arial" w:hint="cs"/>
          <w:b/>
          <w:bCs/>
          <w:sz w:val="24"/>
          <w:szCs w:val="24"/>
          <w:rtl/>
        </w:rPr>
        <w:t>י</w:t>
      </w:r>
      <w:r w:rsidRPr="001848FE">
        <w:rPr>
          <w:rFonts w:ascii="Arial" w:eastAsia="Times New Roman" w:hAnsi="Arial" w:cs="Arial"/>
          <w:b/>
          <w:bCs/>
          <w:sz w:val="24"/>
          <w:szCs w:val="24"/>
          <w:rtl/>
        </w:rPr>
        <w:t>מרה שטוענת שמתחתנים עם המשפחה ולא רק עם בן הזוג... האם זה אמור להיות כך? איך אפשר להתנהג נכון ובחוכמה כדי שקשר כזה יצליח? האם יש נוסחא נכונה לזה?</w:t>
      </w:r>
    </w:p>
    <w:p w:rsidR="008051ED" w:rsidRPr="001848FE" w:rsidRDefault="008051ED" w:rsidP="008051ED">
      <w:pPr>
        <w:numPr>
          <w:ilvl w:val="0"/>
          <w:numId w:val="13"/>
        </w:numPr>
        <w:spacing w:after="0" w:line="240" w:lineRule="auto"/>
        <w:textAlignment w:val="baseline"/>
        <w:rPr>
          <w:rFonts w:ascii="Arial" w:eastAsia="Times New Roman" w:hAnsi="Arial" w:cs="Arial"/>
          <w:b/>
          <w:bCs/>
          <w:sz w:val="24"/>
          <w:szCs w:val="24"/>
          <w:rtl/>
        </w:rPr>
      </w:pPr>
      <w:r w:rsidRPr="001848FE">
        <w:rPr>
          <w:rFonts w:ascii="Arial" w:eastAsia="Times New Roman" w:hAnsi="Arial" w:cs="Arial"/>
          <w:b/>
          <w:bCs/>
          <w:sz w:val="24"/>
          <w:szCs w:val="24"/>
          <w:rtl/>
        </w:rPr>
        <w:t>איך ועם איזה כוונות ומחשבות כל אחד מהמשתתפים יכול לתרום להצלחת האיחוד ?</w:t>
      </w:r>
    </w:p>
    <w:p w:rsidR="0070526E" w:rsidRDefault="0070526E" w:rsidP="008051ED">
      <w:pPr>
        <w:rPr>
          <w:rtl/>
        </w:rPr>
      </w:pPr>
    </w:p>
    <w:sectPr w:rsidR="0070526E" w:rsidSect="00A85B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5CA"/>
    <w:multiLevelType w:val="multilevel"/>
    <w:tmpl w:val="75C6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C27A7"/>
    <w:multiLevelType w:val="multilevel"/>
    <w:tmpl w:val="FA78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A5CAF"/>
    <w:multiLevelType w:val="multilevel"/>
    <w:tmpl w:val="E792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4416C"/>
    <w:multiLevelType w:val="multilevel"/>
    <w:tmpl w:val="3144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AB0BF4"/>
    <w:multiLevelType w:val="hybridMultilevel"/>
    <w:tmpl w:val="80B88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CD715C"/>
    <w:multiLevelType w:val="multilevel"/>
    <w:tmpl w:val="5246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630D9"/>
    <w:multiLevelType w:val="multilevel"/>
    <w:tmpl w:val="8602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278C6"/>
    <w:multiLevelType w:val="multilevel"/>
    <w:tmpl w:val="2412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D207FF"/>
    <w:multiLevelType w:val="multilevel"/>
    <w:tmpl w:val="F0A0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A66A5C"/>
    <w:multiLevelType w:val="multilevel"/>
    <w:tmpl w:val="46F6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C60298"/>
    <w:multiLevelType w:val="multilevel"/>
    <w:tmpl w:val="8CD0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3231BB"/>
    <w:multiLevelType w:val="multilevel"/>
    <w:tmpl w:val="0304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996006"/>
    <w:multiLevelType w:val="multilevel"/>
    <w:tmpl w:val="2118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D1010"/>
    <w:multiLevelType w:val="multilevel"/>
    <w:tmpl w:val="D382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BE2A65"/>
    <w:multiLevelType w:val="multilevel"/>
    <w:tmpl w:val="1CF0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95436C"/>
    <w:multiLevelType w:val="multilevel"/>
    <w:tmpl w:val="A754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D44A32"/>
    <w:multiLevelType w:val="multilevel"/>
    <w:tmpl w:val="57F4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E742E9"/>
    <w:multiLevelType w:val="multilevel"/>
    <w:tmpl w:val="575E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251EEE"/>
    <w:multiLevelType w:val="multilevel"/>
    <w:tmpl w:val="8538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E3145F"/>
    <w:multiLevelType w:val="multilevel"/>
    <w:tmpl w:val="6C50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1F2C28"/>
    <w:multiLevelType w:val="multilevel"/>
    <w:tmpl w:val="80D8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47375C"/>
    <w:multiLevelType w:val="multilevel"/>
    <w:tmpl w:val="07C0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51494F"/>
    <w:multiLevelType w:val="multilevel"/>
    <w:tmpl w:val="1E46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6A1BE0"/>
    <w:multiLevelType w:val="multilevel"/>
    <w:tmpl w:val="1852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5075B4"/>
    <w:multiLevelType w:val="multilevel"/>
    <w:tmpl w:val="975C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1012C6"/>
    <w:multiLevelType w:val="multilevel"/>
    <w:tmpl w:val="D4A6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1C430F"/>
    <w:multiLevelType w:val="multilevel"/>
    <w:tmpl w:val="8F948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485A78"/>
    <w:multiLevelType w:val="multilevel"/>
    <w:tmpl w:val="EA78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7D6D73"/>
    <w:multiLevelType w:val="multilevel"/>
    <w:tmpl w:val="5B5C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2B2251"/>
    <w:multiLevelType w:val="multilevel"/>
    <w:tmpl w:val="8648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6D625B"/>
    <w:multiLevelType w:val="multilevel"/>
    <w:tmpl w:val="08DA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2F37B6"/>
    <w:multiLevelType w:val="multilevel"/>
    <w:tmpl w:val="E282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232D3F"/>
    <w:multiLevelType w:val="multilevel"/>
    <w:tmpl w:val="2BFC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B917F1"/>
    <w:multiLevelType w:val="multilevel"/>
    <w:tmpl w:val="3938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8C6124"/>
    <w:multiLevelType w:val="multilevel"/>
    <w:tmpl w:val="C278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432234"/>
    <w:multiLevelType w:val="multilevel"/>
    <w:tmpl w:val="E018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ED7D22"/>
    <w:multiLevelType w:val="multilevel"/>
    <w:tmpl w:val="8F84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053031"/>
    <w:multiLevelType w:val="multilevel"/>
    <w:tmpl w:val="F168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7F730F"/>
    <w:multiLevelType w:val="hybridMultilevel"/>
    <w:tmpl w:val="C564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E92DAE"/>
    <w:multiLevelType w:val="multilevel"/>
    <w:tmpl w:val="5248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5265CC"/>
    <w:multiLevelType w:val="multilevel"/>
    <w:tmpl w:val="3DB4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9"/>
  </w:num>
  <w:num w:numId="3">
    <w:abstractNumId w:val="2"/>
  </w:num>
  <w:num w:numId="4">
    <w:abstractNumId w:val="17"/>
  </w:num>
  <w:num w:numId="5">
    <w:abstractNumId w:val="19"/>
  </w:num>
  <w:num w:numId="6">
    <w:abstractNumId w:val="5"/>
  </w:num>
  <w:num w:numId="7">
    <w:abstractNumId w:val="20"/>
  </w:num>
  <w:num w:numId="8">
    <w:abstractNumId w:val="29"/>
  </w:num>
  <w:num w:numId="9">
    <w:abstractNumId w:val="33"/>
  </w:num>
  <w:num w:numId="10">
    <w:abstractNumId w:val="37"/>
  </w:num>
  <w:num w:numId="11">
    <w:abstractNumId w:val="13"/>
  </w:num>
  <w:num w:numId="12">
    <w:abstractNumId w:val="36"/>
  </w:num>
  <w:num w:numId="13">
    <w:abstractNumId w:val="12"/>
  </w:num>
  <w:num w:numId="14">
    <w:abstractNumId w:val="0"/>
  </w:num>
  <w:num w:numId="15">
    <w:abstractNumId w:val="8"/>
  </w:num>
  <w:num w:numId="16">
    <w:abstractNumId w:val="40"/>
  </w:num>
  <w:num w:numId="17">
    <w:abstractNumId w:val="3"/>
  </w:num>
  <w:num w:numId="18">
    <w:abstractNumId w:val="30"/>
  </w:num>
  <w:num w:numId="19">
    <w:abstractNumId w:val="31"/>
  </w:num>
  <w:num w:numId="20">
    <w:abstractNumId w:val="23"/>
  </w:num>
  <w:num w:numId="21">
    <w:abstractNumId w:val="7"/>
  </w:num>
  <w:num w:numId="22">
    <w:abstractNumId w:val="18"/>
  </w:num>
  <w:num w:numId="23">
    <w:abstractNumId w:val="25"/>
  </w:num>
  <w:num w:numId="24">
    <w:abstractNumId w:val="15"/>
  </w:num>
  <w:num w:numId="25">
    <w:abstractNumId w:val="21"/>
  </w:num>
  <w:num w:numId="26">
    <w:abstractNumId w:val="6"/>
  </w:num>
  <w:num w:numId="27">
    <w:abstractNumId w:val="26"/>
  </w:num>
  <w:num w:numId="28">
    <w:abstractNumId w:val="1"/>
  </w:num>
  <w:num w:numId="29">
    <w:abstractNumId w:val="11"/>
  </w:num>
  <w:num w:numId="30">
    <w:abstractNumId w:val="32"/>
  </w:num>
  <w:num w:numId="31">
    <w:abstractNumId w:val="27"/>
  </w:num>
  <w:num w:numId="32">
    <w:abstractNumId w:val="39"/>
  </w:num>
  <w:num w:numId="33">
    <w:abstractNumId w:val="22"/>
  </w:num>
  <w:num w:numId="34">
    <w:abstractNumId w:val="24"/>
  </w:num>
  <w:num w:numId="35">
    <w:abstractNumId w:val="35"/>
  </w:num>
  <w:num w:numId="36">
    <w:abstractNumId w:val="34"/>
  </w:num>
  <w:num w:numId="37">
    <w:abstractNumId w:val="16"/>
  </w:num>
  <w:num w:numId="38">
    <w:abstractNumId w:val="14"/>
  </w:num>
  <w:num w:numId="39">
    <w:abstractNumId w:val="28"/>
  </w:num>
  <w:num w:numId="40">
    <w:abstractNumId w:val="4"/>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8051ED"/>
    <w:rsid w:val="0003218F"/>
    <w:rsid w:val="00041F68"/>
    <w:rsid w:val="00073CEC"/>
    <w:rsid w:val="001848FE"/>
    <w:rsid w:val="005C2BED"/>
    <w:rsid w:val="0069571D"/>
    <w:rsid w:val="006F2FCE"/>
    <w:rsid w:val="0070526E"/>
    <w:rsid w:val="007F1CBF"/>
    <w:rsid w:val="008051ED"/>
    <w:rsid w:val="008C5681"/>
    <w:rsid w:val="008E77BE"/>
    <w:rsid w:val="00956B08"/>
    <w:rsid w:val="00962D6E"/>
    <w:rsid w:val="009879C7"/>
    <w:rsid w:val="009B070B"/>
    <w:rsid w:val="00A04E5C"/>
    <w:rsid w:val="00A85BA7"/>
    <w:rsid w:val="00AF79CD"/>
    <w:rsid w:val="00B67E36"/>
    <w:rsid w:val="00B9690E"/>
    <w:rsid w:val="00BA0559"/>
    <w:rsid w:val="00CC1BBA"/>
    <w:rsid w:val="00D751D3"/>
    <w:rsid w:val="00DB75CA"/>
    <w:rsid w:val="00F40877"/>
    <w:rsid w:val="00F43F4A"/>
    <w:rsid w:val="00F70044"/>
    <w:rsid w:val="00FA4AED"/>
    <w:rsid w:val="00FB56BC"/>
    <w:rsid w:val="00FE18AB"/>
    <w:rsid w:val="00FF6F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08"/>
    <w:pPr>
      <w:bidi/>
    </w:pPr>
  </w:style>
  <w:style w:type="paragraph" w:styleId="3">
    <w:name w:val="heading 3"/>
    <w:basedOn w:val="a"/>
    <w:link w:val="30"/>
    <w:uiPriority w:val="9"/>
    <w:qFormat/>
    <w:rsid w:val="008051E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8051ED"/>
    <w:rPr>
      <w:rFonts w:ascii="Times New Roman" w:eastAsia="Times New Roman" w:hAnsi="Times New Roman" w:cs="Times New Roman"/>
      <w:b/>
      <w:bCs/>
      <w:sz w:val="27"/>
      <w:szCs w:val="27"/>
    </w:rPr>
  </w:style>
  <w:style w:type="paragraph" w:styleId="NormalWeb">
    <w:name w:val="Normal (Web)"/>
    <w:basedOn w:val="a"/>
    <w:uiPriority w:val="99"/>
    <w:semiHidden/>
    <w:unhideWhenUsed/>
    <w:rsid w:val="008051E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8051ED"/>
    <w:rPr>
      <w:color w:val="0000FF"/>
      <w:u w:val="single"/>
    </w:rPr>
  </w:style>
  <w:style w:type="character" w:styleId="FollowedHyperlink">
    <w:name w:val="FollowedHyperlink"/>
    <w:basedOn w:val="a0"/>
    <w:uiPriority w:val="99"/>
    <w:semiHidden/>
    <w:unhideWhenUsed/>
    <w:rsid w:val="008051ED"/>
    <w:rPr>
      <w:color w:val="800080"/>
      <w:u w:val="single"/>
    </w:rPr>
  </w:style>
  <w:style w:type="paragraph" w:styleId="a3">
    <w:name w:val="List Paragraph"/>
    <w:basedOn w:val="a"/>
    <w:uiPriority w:val="34"/>
    <w:qFormat/>
    <w:rsid w:val="00AF79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010941">
      <w:bodyDiv w:val="1"/>
      <w:marLeft w:val="0"/>
      <w:marRight w:val="0"/>
      <w:marTop w:val="0"/>
      <w:marBottom w:val="0"/>
      <w:divBdr>
        <w:top w:val="none" w:sz="0" w:space="0" w:color="auto"/>
        <w:left w:val="none" w:sz="0" w:space="0" w:color="auto"/>
        <w:bottom w:val="none" w:sz="0" w:space="0" w:color="auto"/>
        <w:right w:val="none" w:sz="0" w:space="0" w:color="auto"/>
      </w:divBdr>
    </w:div>
    <w:div w:id="17876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hatekes.co.il/Home/Article/15" TargetMode="External"/><Relationship Id="rId13" Type="http://schemas.openxmlformats.org/officeDocument/2006/relationships/hyperlink" Target="http://he.wikipedia.org/wiki/%D7%97%D7%95%D7%A4%D7%94_%D7%95%D7%A7%D7%99%D7%93%D7%95%D7%A9%D7%99%D7%9F" TargetMode="External"/><Relationship Id="rId18" Type="http://schemas.openxmlformats.org/officeDocument/2006/relationships/hyperlink" Target="http://he.wikipedia.org/wiki/%D7%9B%D7%AA%D7%95%D7%91%D7%94" TargetMode="External"/><Relationship Id="rId26" Type="http://schemas.openxmlformats.org/officeDocument/2006/relationships/hyperlink" Target="http://www.hidabroot.org/CommunityDetail.asp?FaqID=45980" TargetMode="External"/><Relationship Id="rId3" Type="http://schemas.microsoft.com/office/2007/relationships/stylesWithEffects" Target="stylesWithEffects.xml"/><Relationship Id="rId21" Type="http://schemas.openxmlformats.org/officeDocument/2006/relationships/hyperlink" Target="http://he.wikipedia.org/wiki/%D7%A2%D7%93%D7%95%D7%AA_(%D7%94%D7%9C%D7%9B%D7%94)" TargetMode="External"/><Relationship Id="rId34" Type="http://schemas.openxmlformats.org/officeDocument/2006/relationships/fontTable" Target="fontTable.xml"/><Relationship Id="rId7" Type="http://schemas.openxmlformats.org/officeDocument/2006/relationships/hyperlink" Target="http://www.sarhatekes.co.il/Home/Article/15" TargetMode="External"/><Relationship Id="rId12" Type="http://schemas.openxmlformats.org/officeDocument/2006/relationships/hyperlink" Target="http://he.wikipedia.org/wiki/%D7%98%D7%91%D7%A2%D7%AA_%D7%A0%D7%99%D7%A9%D7%95%D7%90%D7%99%D7%9F" TargetMode="External"/><Relationship Id="rId17" Type="http://schemas.openxmlformats.org/officeDocument/2006/relationships/hyperlink" Target="http://he.wikipedia.org/wiki/%D7%97%D7%96%22%D7%9C" TargetMode="External"/><Relationship Id="rId25" Type="http://schemas.openxmlformats.org/officeDocument/2006/relationships/hyperlink" Target="http://higri.com/index.php/articals" TargetMode="External"/><Relationship Id="rId33" Type="http://schemas.openxmlformats.org/officeDocument/2006/relationships/hyperlink" Target="http://www.yeshiva.org.il/responsa/Responsa.aspx?sefer=%FA%F0%22%EA-%E9%F8%EE%E9%E4%E5&amp;perek=%EC%E2&amp;pasuk=" TargetMode="External"/><Relationship Id="rId2" Type="http://schemas.openxmlformats.org/officeDocument/2006/relationships/styles" Target="styles.xml"/><Relationship Id="rId16" Type="http://schemas.openxmlformats.org/officeDocument/2006/relationships/hyperlink" Target="http://he.wikipedia.org/wiki/%D7%90%D7%99%D7%A1%D7%95%D7%A8_%D7%9E%D7%93%D7%A8%D7%91%D7%A0%D7%9F" TargetMode="External"/><Relationship Id="rId20" Type="http://schemas.openxmlformats.org/officeDocument/2006/relationships/hyperlink" Target="http://he.wikipedia.org/wiki/%D7%97%D7%95%D7%A4%D7%94" TargetMode="External"/><Relationship Id="rId29" Type="http://schemas.openxmlformats.org/officeDocument/2006/relationships/hyperlink" Target="http://he.wikipedia.org/wiki/%D7%A9%D7%91%D7%A2_%D7%91%D7%A8%D7%9B%D7%95%D7%AA"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he.wikipedia.org/wiki/%D7%97%D7%95%D7%A4%D7%94" TargetMode="External"/><Relationship Id="rId24" Type="http://schemas.openxmlformats.org/officeDocument/2006/relationships/hyperlink" Target="http://he.wikipedia.org/wiki/%D7%97%D7%95%D7%A4%D7%94_%D7%95%D7%A7%D7%99%D7%93%D7%95%D7%A9%D7%99%D7%9F" TargetMode="External"/><Relationship Id="rId32" Type="http://schemas.openxmlformats.org/officeDocument/2006/relationships/hyperlink" Target="http://www.yeshiva.org.il/responsa/Responsa.aspx?sefer=%E1%E1%EC%E9-%E1%F8%EB%E5%FA&amp;perek=%E5&amp;pasuk=%E1" TargetMode="External"/><Relationship Id="rId5" Type="http://schemas.openxmlformats.org/officeDocument/2006/relationships/webSettings" Target="webSettings.xml"/><Relationship Id="rId15" Type="http://schemas.openxmlformats.org/officeDocument/2006/relationships/hyperlink" Target="http://he.wikipedia.org/wiki/%D7%90%D7%99%D7%A8%D7%95%D7%A1%D7%99%D7%9F" TargetMode="External"/><Relationship Id="rId23" Type="http://schemas.openxmlformats.org/officeDocument/2006/relationships/hyperlink" Target="http://he.wikipedia.org/wiki/%D7%98%D7%91%D7%A2%D7%AA_%D7%A0%D7%99%D7%A9%D7%95%D7%90%D7%99%D7%9F" TargetMode="External"/><Relationship Id="rId28" Type="http://schemas.openxmlformats.org/officeDocument/2006/relationships/hyperlink" Target="http://lib.cet.ac.il/pages/item.asp?item=5656" TargetMode="External"/><Relationship Id="rId10" Type="http://schemas.openxmlformats.org/officeDocument/2006/relationships/hyperlink" Target="http://he.wikipedia.org/wiki/%D7%90%D7%99%D7%A8%D7%95%D7%A1%D7%99%D7%9F" TargetMode="External"/><Relationship Id="rId19" Type="http://schemas.openxmlformats.org/officeDocument/2006/relationships/hyperlink" Target="http://he.wikipedia.org/wiki/%D7%A9%D7%91%D7%A2_%D7%91%D7%A8%D7%9B%D7%95%D7%AA" TargetMode="External"/><Relationship Id="rId31" Type="http://schemas.openxmlformats.org/officeDocument/2006/relationships/hyperlink" Target="http://www.kotar.co.il/kotarapp/index/Chapter.aspx?nBookID=97112579&amp;nTocEntryID=97114604" TargetMode="External"/><Relationship Id="rId4" Type="http://schemas.openxmlformats.org/officeDocument/2006/relationships/settings" Target="settings.xml"/><Relationship Id="rId9" Type="http://schemas.openxmlformats.org/officeDocument/2006/relationships/hyperlink" Target="http://he.wikipedia.org/wiki/%D7%A7%D7%99%D7%93%D7%95%D7%A9%D7%99%D7%9F" TargetMode="External"/><Relationship Id="rId14" Type="http://schemas.openxmlformats.org/officeDocument/2006/relationships/hyperlink" Target="http://he.wikipedia.org/wiki/%D7%A7%D7%99%D7%93%D7%95%D7%A9%D7%99%D7%9F" TargetMode="External"/><Relationship Id="rId22" Type="http://schemas.openxmlformats.org/officeDocument/2006/relationships/hyperlink" Target="http://he.wikipedia.org/wiki/%D7%97%D7%95%D7%A4%D7%94" TargetMode="External"/><Relationship Id="rId27" Type="http://schemas.openxmlformats.org/officeDocument/2006/relationships/hyperlink" Target="http://www.tapuz.co.il/blog/net/ViewEntry.aspx?entryId=2000342&amp;skip=1" TargetMode="External"/><Relationship Id="rId30" Type="http://schemas.openxmlformats.org/officeDocument/2006/relationships/hyperlink" Target="http://www.yeshiva.org.il/midrash/shiur.asp?id=1938" TargetMode="External"/><Relationship Id="rId35"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2311</Words>
  <Characters>11558</Characters>
  <Application>Microsoft Office Word</Application>
  <DocSecurity>0</DocSecurity>
  <Lines>96</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dc:creator>
  <cp:lastModifiedBy>efrat</cp:lastModifiedBy>
  <cp:revision>14</cp:revision>
  <dcterms:created xsi:type="dcterms:W3CDTF">2013-07-07T12:18:00Z</dcterms:created>
  <dcterms:modified xsi:type="dcterms:W3CDTF">2013-12-21T19:54:00Z</dcterms:modified>
</cp:coreProperties>
</file>