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8A" w:rsidRPr="007B43A2" w:rsidRDefault="00233BBF">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37.5pt;margin-top:-20.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FC658A" w:rsidRPr="007B43A2" w:rsidRDefault="00FC658A" w:rsidP="00FC658A"/>
    <w:p w:rsidR="00FC658A" w:rsidRPr="007B43A2" w:rsidRDefault="00FC658A" w:rsidP="00FC658A"/>
    <w:p w:rsidR="00FC658A" w:rsidRPr="007B43A2" w:rsidRDefault="00FC658A" w:rsidP="00FC658A"/>
    <w:p w:rsidR="00FC658A" w:rsidRPr="007B43A2" w:rsidRDefault="00FC658A" w:rsidP="00FC658A"/>
    <w:p w:rsidR="00FC658A" w:rsidRPr="007B43A2" w:rsidRDefault="00FC658A" w:rsidP="00FC658A"/>
    <w:p w:rsidR="00FC658A" w:rsidRPr="007B43A2" w:rsidRDefault="00FC658A" w:rsidP="00FC658A"/>
    <w:p w:rsidR="00CB507D" w:rsidRDefault="00CB507D" w:rsidP="00CB507D">
      <w:pPr>
        <w:jc w:val="right"/>
      </w:pPr>
      <w:r>
        <w:rPr>
          <w:rFonts w:hint="cs"/>
          <w:b/>
          <w:bCs/>
          <w:sz w:val="28"/>
          <w:szCs w:val="28"/>
          <w:rtl/>
        </w:rPr>
        <w:t>125</w:t>
      </w:r>
      <w:r>
        <w:rPr>
          <w:rFonts w:hint="cs"/>
          <w:b/>
          <w:bCs/>
          <w:sz w:val="28"/>
          <w:szCs w:val="28"/>
        </w:rPr>
        <w:t xml:space="preserve"> </w:t>
      </w:r>
      <w:r w:rsidRPr="00097F78">
        <w:rPr>
          <w:rFonts w:hint="cs"/>
          <w:b/>
          <w:bCs/>
          <w:sz w:val="28"/>
          <w:szCs w:val="28"/>
          <w:rtl/>
        </w:rPr>
        <w:t>חומר רקע לשיחות "חיים חדשים", מס</w:t>
      </w:r>
      <w:r>
        <w:rPr>
          <w:rFonts w:hint="cs"/>
          <w:b/>
          <w:bCs/>
          <w:sz w:val="28"/>
          <w:szCs w:val="28"/>
          <w:rtl/>
        </w:rPr>
        <w:t>'</w:t>
      </w:r>
    </w:p>
    <w:p w:rsidR="00FC658A" w:rsidRPr="007B43A2" w:rsidRDefault="00FC658A" w:rsidP="00CB507D">
      <w:pPr>
        <w:jc w:val="right"/>
      </w:pPr>
    </w:p>
    <w:p w:rsidR="00FC658A" w:rsidRPr="007B43A2" w:rsidRDefault="00FC658A" w:rsidP="00FC658A"/>
    <w:p w:rsidR="00FC658A" w:rsidRDefault="008D0A0F" w:rsidP="008F2626">
      <w:pPr>
        <w:pStyle w:val="NormalWeb"/>
        <w:bidi/>
        <w:spacing w:before="0" w:beforeAutospacing="0" w:after="0" w:afterAutospacing="0"/>
        <w:jc w:val="center"/>
        <w:rPr>
          <w:rFonts w:ascii="Arial" w:hAnsi="Arial" w:cs="Arial"/>
          <w:sz w:val="22"/>
          <w:szCs w:val="22"/>
          <w:rtl/>
        </w:rPr>
      </w:pPr>
      <w:r>
        <w:rPr>
          <w:rFonts w:ascii="Arial" w:hAnsi="Arial" w:cs="Arial" w:hint="cs"/>
          <w:b/>
          <w:bCs/>
          <w:sz w:val="60"/>
          <w:szCs w:val="60"/>
          <w:rtl/>
        </w:rPr>
        <w:t>ניהול</w:t>
      </w:r>
      <w:r w:rsidR="00FC658A" w:rsidRPr="007B43A2">
        <w:rPr>
          <w:rFonts w:ascii="Arial" w:hAnsi="Arial" w:cs="Arial"/>
          <w:b/>
          <w:bCs/>
          <w:sz w:val="60"/>
          <w:szCs w:val="60"/>
          <w:rtl/>
        </w:rPr>
        <w:t xml:space="preserve"> השינוי</w:t>
      </w:r>
    </w:p>
    <w:p w:rsidR="008F2626" w:rsidRPr="003141E1" w:rsidRDefault="008F2626" w:rsidP="008F2626">
      <w:pPr>
        <w:pStyle w:val="NormalWeb"/>
        <w:bidi/>
        <w:spacing w:before="0" w:beforeAutospacing="0" w:after="0" w:afterAutospacing="0"/>
        <w:jc w:val="center"/>
        <w:rPr>
          <w:rFonts w:ascii="Arial" w:hAnsi="Arial" w:cs="Arial"/>
          <w:rtl/>
        </w:rPr>
      </w:pPr>
    </w:p>
    <w:p w:rsidR="00FC658A" w:rsidRPr="007B43A2" w:rsidRDefault="00FC658A" w:rsidP="00FC658A">
      <w:pPr>
        <w:pStyle w:val="NormalWeb"/>
        <w:bidi/>
        <w:spacing w:before="150" w:beforeAutospacing="0" w:after="0" w:afterAutospacing="0"/>
        <w:rPr>
          <w:rFonts w:ascii="Arial" w:hAnsi="Arial" w:cs="Arial"/>
        </w:rPr>
      </w:pPr>
      <w:r w:rsidRPr="007B43A2">
        <w:rPr>
          <w:rFonts w:ascii="Arial" w:hAnsi="Arial" w:cs="Arial"/>
          <w:b/>
          <w:bCs/>
          <w:color w:val="000000"/>
          <w:rtl/>
        </w:rPr>
        <w:t>פתיחה:</w:t>
      </w:r>
    </w:p>
    <w:p w:rsidR="00FC658A" w:rsidRPr="007B43A2" w:rsidRDefault="00FC658A" w:rsidP="00ED1E4D">
      <w:pPr>
        <w:pStyle w:val="NormalWeb"/>
        <w:bidi/>
        <w:spacing w:before="0" w:beforeAutospacing="0" w:after="0" w:afterAutospacing="0"/>
        <w:rPr>
          <w:rFonts w:ascii="Arial" w:hAnsi="Arial" w:cs="Arial"/>
          <w:rtl/>
        </w:rPr>
      </w:pPr>
      <w:r w:rsidRPr="007B43A2">
        <w:rPr>
          <w:rFonts w:ascii="Arial" w:hAnsi="Arial" w:cs="Arial"/>
          <w:color w:val="000000"/>
          <w:rtl/>
        </w:rPr>
        <w:t>תהליך השינוי לארגון אינטגרלי, הנו שינוי ערכי. שינוי זה כרוך בשינוי ממשי של טבע האדם ובשינוי הגישה והיחס שלו למקום העבודה.</w:t>
      </w:r>
      <w:r w:rsidRPr="007B43A2">
        <w:rPr>
          <w:rFonts w:ascii="Arial" w:hAnsi="Arial" w:cs="Arial"/>
          <w:color w:val="000000"/>
          <w:rtl/>
        </w:rPr>
        <w:br/>
        <w:t>השינוי הוא תהליך התפתחותי ממושך והדרגתי הדורש סבלנות ותמיכה בארגון.</w:t>
      </w:r>
    </w:p>
    <w:p w:rsidR="000A42CA" w:rsidRPr="00ED1E4D" w:rsidRDefault="00ED1E4D" w:rsidP="00ED1E4D">
      <w:pPr>
        <w:pStyle w:val="NormalWeb"/>
        <w:bidi/>
        <w:spacing w:before="0" w:beforeAutospacing="0" w:after="0" w:afterAutospacing="0"/>
        <w:textAlignment w:val="baseline"/>
        <w:rPr>
          <w:rFonts w:ascii="Arial" w:hAnsi="Arial" w:cs="Arial" w:hint="cs"/>
          <w:color w:val="000000"/>
        </w:rPr>
      </w:pPr>
      <w:r w:rsidRPr="00ED1E4D">
        <w:rPr>
          <w:rFonts w:ascii="Arial" w:hAnsi="Arial" w:cs="Arial"/>
          <w:color w:val="000000"/>
          <w:rtl/>
        </w:rPr>
        <w:t>השינוי מתחיל בהנהלה ודורש ממנה גמישות במעבר בין השכל הישן לשכל החדש אותו מקנים. זהו תהליך עדין שצריך להיעשות בזהירות על מנת לא לגרום נזק מיותר.</w:t>
      </w:r>
    </w:p>
    <w:p w:rsidR="00FC658A" w:rsidRPr="007B43A2" w:rsidRDefault="00FC658A" w:rsidP="000A42CA">
      <w:pPr>
        <w:pStyle w:val="NormalWeb"/>
        <w:numPr>
          <w:ilvl w:val="0"/>
          <w:numId w:val="1"/>
        </w:numPr>
        <w:bidi/>
        <w:spacing w:before="150" w:beforeAutospacing="0" w:after="0" w:afterAutospacing="0"/>
        <w:textAlignment w:val="baseline"/>
        <w:rPr>
          <w:rFonts w:ascii="Arial" w:hAnsi="Arial" w:cs="Arial"/>
          <w:b/>
          <w:bCs/>
          <w:color w:val="000000"/>
          <w:rtl/>
        </w:rPr>
      </w:pPr>
      <w:r w:rsidRPr="007B43A2">
        <w:rPr>
          <w:rFonts w:ascii="Arial" w:hAnsi="Arial" w:cs="Arial"/>
          <w:b/>
          <w:bCs/>
          <w:color w:val="000000"/>
          <w:rtl/>
        </w:rPr>
        <w:t>מבחינה פסיכולוגית, לאיזה קוים מנחים אמורים לשים לב ולשמור בכדי להעביר את הארגון בתהליך בצורה נכונה?</w:t>
      </w:r>
    </w:p>
    <w:p w:rsidR="00FC658A" w:rsidRPr="007B43A2" w:rsidRDefault="00FC658A" w:rsidP="00FC658A">
      <w:pPr>
        <w:rPr>
          <w:color w:val="auto"/>
          <w:rtl/>
        </w:rPr>
      </w:pPr>
      <w:r w:rsidRPr="007B43A2">
        <w:br/>
      </w:r>
    </w:p>
    <w:p w:rsidR="000A42CA" w:rsidRDefault="00FC658A" w:rsidP="000A42CA">
      <w:pPr>
        <w:pStyle w:val="NormalWeb"/>
        <w:bidi/>
        <w:spacing w:before="0" w:beforeAutospacing="0" w:after="0" w:afterAutospacing="0"/>
        <w:rPr>
          <w:rFonts w:ascii="Arial" w:hAnsi="Arial" w:cs="Arial" w:hint="cs"/>
          <w:color w:val="000000"/>
          <w:sz w:val="22"/>
          <w:szCs w:val="22"/>
          <w:rtl/>
        </w:rPr>
      </w:pPr>
      <w:r w:rsidRPr="000A42CA">
        <w:rPr>
          <w:rFonts w:asciiTheme="minorBidi" w:hAnsiTheme="minorBidi" w:cstheme="minorBidi"/>
          <w:sz w:val="22"/>
          <w:szCs w:val="22"/>
          <w:u w:val="single"/>
          <w:rtl/>
        </w:rPr>
        <w:t>תהליך שינוי בארגון – איך עושים את זה נכון?</w:t>
      </w:r>
    </w:p>
    <w:p w:rsidR="00FC658A" w:rsidRPr="007B43A2" w:rsidRDefault="00FC658A" w:rsidP="000A42CA">
      <w:pPr>
        <w:pStyle w:val="NormalWeb"/>
        <w:bidi/>
        <w:spacing w:before="0" w:beforeAutospacing="0" w:after="0" w:afterAutospacing="0"/>
        <w:rPr>
          <w:rFonts w:ascii="Arial" w:hAnsi="Arial" w:cs="Arial"/>
          <w:sz w:val="22"/>
          <w:szCs w:val="22"/>
          <w:rtl/>
        </w:rPr>
      </w:pPr>
      <w:r w:rsidRPr="007B43A2">
        <w:rPr>
          <w:rFonts w:ascii="Arial" w:hAnsi="Arial" w:cs="Arial"/>
          <w:color w:val="000000"/>
          <w:sz w:val="22"/>
          <w:szCs w:val="22"/>
          <w:rtl/>
        </w:rPr>
        <w:t>"שינוי הוא תהליך שלרוב הוא לא קל בכלל, בחיים האישיים בכלל ובארגונים בפרט. שינוי, כמובן תלוי בהיקפו, מצריך חשיבה אחרת, התארגנות מחדש, ומרבית בני האדם אינם אוהבים אותו: הם יעדיפו תמיד להישאר בפינה החמה המוכרת להם, ולהמשיך את השגרה כרגיל. זו המציאות, אין הרבה הרפתקנים נועזים ביננו."</w:t>
      </w:r>
    </w:p>
    <w:p w:rsidR="00FC658A" w:rsidRPr="007B43A2" w:rsidRDefault="00233BBF" w:rsidP="00FC658A">
      <w:pPr>
        <w:pStyle w:val="NormalWeb"/>
        <w:bidi/>
        <w:spacing w:before="0" w:beforeAutospacing="0" w:after="0" w:afterAutospacing="0"/>
        <w:rPr>
          <w:rFonts w:ascii="Arial" w:hAnsi="Arial" w:cs="Arial"/>
          <w:sz w:val="22"/>
          <w:szCs w:val="22"/>
          <w:rtl/>
        </w:rPr>
      </w:pPr>
      <w:hyperlink r:id="rId7" w:history="1">
        <w:r w:rsidR="00FC658A" w:rsidRPr="007B43A2">
          <w:rPr>
            <w:rStyle w:val="Hyperlink"/>
            <w:rFonts w:ascii="Arial" w:hAnsi="Arial" w:cs="Arial"/>
            <w:color w:val="1155CC"/>
            <w:sz w:val="22"/>
            <w:szCs w:val="22"/>
          </w:rPr>
          <w:t>http://www.hrus.co.il</w:t>
        </w:r>
        <w:r w:rsidR="00FC658A" w:rsidRPr="007B43A2">
          <w:rPr>
            <w:rStyle w:val="Hyperlink"/>
            <w:rFonts w:ascii="Arial" w:hAnsi="Arial" w:cs="Arial"/>
            <w:color w:val="1155CC"/>
            <w:sz w:val="22"/>
            <w:szCs w:val="22"/>
            <w:rtl/>
          </w:rPr>
          <w:t>/תהליך-שינוי-בארגון-איך-עושים-את-זה-נכו</w:t>
        </w:r>
      </w:hyperlink>
    </w:p>
    <w:p w:rsidR="00FC658A" w:rsidRPr="007B43A2" w:rsidRDefault="00FC658A" w:rsidP="00FC658A">
      <w:pPr>
        <w:rPr>
          <w:rtl/>
        </w:rPr>
      </w:pPr>
    </w:p>
    <w:p w:rsidR="00FC658A" w:rsidRPr="007B43A2" w:rsidRDefault="00FC658A" w:rsidP="00FC658A">
      <w:pPr>
        <w:pStyle w:val="NormalWeb"/>
        <w:bidi/>
        <w:spacing w:before="0" w:beforeAutospacing="0" w:after="0" w:afterAutospacing="0"/>
        <w:rPr>
          <w:rFonts w:ascii="Arial" w:hAnsi="Arial" w:cs="Arial"/>
          <w:sz w:val="22"/>
          <w:szCs w:val="22"/>
        </w:rPr>
      </w:pPr>
      <w:r w:rsidRPr="007B43A2">
        <w:rPr>
          <w:rFonts w:ascii="Arial" w:hAnsi="Arial" w:cs="Arial"/>
          <w:color w:val="0061FF"/>
          <w:sz w:val="22"/>
          <w:szCs w:val="22"/>
          <w:rtl/>
        </w:rPr>
        <w:t>- </w:t>
      </w:r>
      <w:r w:rsidRPr="007B43A2">
        <w:rPr>
          <w:rFonts w:ascii="Arial" w:hAnsi="Arial" w:cs="Arial"/>
          <w:color w:val="000000"/>
          <w:sz w:val="22"/>
          <w:szCs w:val="22"/>
          <w:rtl/>
        </w:rPr>
        <w:t>"גם מנהלים וגם עובדים חשופים לבלבול וחשש בתהליכי שינוי. יחד עם זאת, האתגר שעומד בפני מנהלים ברמות שונות מצריך מהם להבנות מחדש את ה”קוגניציה הארגונית” ובו זמנית גם להנחיל אותה לעובדים באמצעות מתן פרשנות ויצירה של משמעות (</w:t>
      </w:r>
      <w:r w:rsidRPr="007B43A2">
        <w:rPr>
          <w:rFonts w:ascii="Arial" w:hAnsi="Arial" w:cs="Arial"/>
          <w:color w:val="000000"/>
          <w:sz w:val="22"/>
          <w:szCs w:val="22"/>
        </w:rPr>
        <w:t>Sense Making</w:t>
      </w:r>
      <w:r w:rsidRPr="007B43A2">
        <w:rPr>
          <w:rFonts w:ascii="Arial" w:hAnsi="Arial" w:cs="Arial"/>
          <w:color w:val="000000"/>
          <w:sz w:val="22"/>
          <w:szCs w:val="22"/>
          <w:rtl/>
        </w:rPr>
        <w:t>). במילים אחרות, הבניה מחודשת מצריכה לבנות גם הבניה קוגניטיבית מחודשת אבל גם ובעיקר משמעות והרגלים חדשים בקרב מנהלים ועובדים."</w:t>
      </w:r>
    </w:p>
    <w:p w:rsidR="00FC658A" w:rsidRPr="007B43A2" w:rsidRDefault="00233BBF" w:rsidP="00FC658A">
      <w:pPr>
        <w:pStyle w:val="NormalWeb"/>
        <w:bidi/>
        <w:spacing w:before="0" w:beforeAutospacing="0" w:after="0" w:afterAutospacing="0"/>
        <w:rPr>
          <w:rFonts w:ascii="Arial" w:hAnsi="Arial" w:cs="Arial"/>
          <w:sz w:val="22"/>
          <w:szCs w:val="22"/>
          <w:rtl/>
        </w:rPr>
      </w:pPr>
      <w:hyperlink r:id="rId8" w:history="1">
        <w:r w:rsidR="00FC658A" w:rsidRPr="007B43A2">
          <w:rPr>
            <w:rStyle w:val="Hyperlink"/>
            <w:rFonts w:ascii="Arial" w:hAnsi="Arial" w:cs="Arial"/>
            <w:color w:val="1155CC"/>
            <w:sz w:val="22"/>
            <w:szCs w:val="22"/>
          </w:rPr>
          <w:t>http://blogs.colman.ac.il/mbahr/2011/04/06</w:t>
        </w:r>
        <w:r w:rsidR="00FC658A" w:rsidRPr="007B43A2">
          <w:rPr>
            <w:rStyle w:val="Hyperlink"/>
            <w:rFonts w:ascii="Arial" w:hAnsi="Arial" w:cs="Arial"/>
            <w:color w:val="1155CC"/>
            <w:sz w:val="22"/>
            <w:szCs w:val="22"/>
            <w:rtl/>
          </w:rPr>
          <w:t>/הטמעה-מוצלחת-של-תהליכי-שינוי-בארגונים/</w:t>
        </w:r>
      </w:hyperlink>
    </w:p>
    <w:p w:rsidR="000A42CA" w:rsidRDefault="000A42CA" w:rsidP="00FC658A">
      <w:pPr>
        <w:pStyle w:val="NormalWeb"/>
        <w:bidi/>
        <w:spacing w:before="0" w:beforeAutospacing="0" w:after="0" w:afterAutospacing="0"/>
        <w:rPr>
          <w:rFonts w:ascii="Arial" w:hAnsi="Arial" w:cs="Arial" w:hint="cs"/>
          <w:color w:val="000000"/>
          <w:sz w:val="22"/>
          <w:szCs w:val="22"/>
          <w:rtl/>
        </w:rPr>
      </w:pPr>
    </w:p>
    <w:p w:rsidR="00FC658A" w:rsidRPr="007B43A2" w:rsidRDefault="00FC658A" w:rsidP="000A42CA">
      <w:pPr>
        <w:pStyle w:val="NormalWeb"/>
        <w:bidi/>
        <w:spacing w:before="0" w:beforeAutospacing="0" w:after="0" w:afterAutospacing="0"/>
        <w:rPr>
          <w:rFonts w:ascii="Arial" w:hAnsi="Arial" w:cs="Arial"/>
          <w:sz w:val="22"/>
          <w:szCs w:val="22"/>
          <w:rtl/>
        </w:rPr>
      </w:pPr>
      <w:r w:rsidRPr="007B43A2">
        <w:rPr>
          <w:rFonts w:ascii="Arial" w:hAnsi="Arial" w:cs="Arial"/>
          <w:color w:val="000000"/>
          <w:sz w:val="22"/>
          <w:szCs w:val="22"/>
          <w:rtl/>
        </w:rPr>
        <w:t>כדי ליצור שינוי תרבות במקום העבודה ("תרבות ארגונית")</w:t>
      </w:r>
      <w:r w:rsidRPr="007B43A2">
        <w:rPr>
          <w:rFonts w:ascii="Arial" w:hAnsi="Arial" w:cs="Arial"/>
          <w:b/>
          <w:bCs/>
          <w:color w:val="000000"/>
          <w:sz w:val="22"/>
          <w:szCs w:val="22"/>
          <w:rtl/>
        </w:rPr>
        <w:t xml:space="preserve"> יש להפעיל מספר שלבים ותוכנית ארוכת טווח</w:t>
      </w:r>
      <w:r w:rsidRPr="007B43A2">
        <w:rPr>
          <w:rFonts w:ascii="Arial" w:hAnsi="Arial" w:cs="Arial"/>
          <w:color w:val="000000"/>
          <w:sz w:val="22"/>
          <w:szCs w:val="22"/>
          <w:rtl/>
        </w:rPr>
        <w:t xml:space="preserve"> כי שינוי תרבות הינו ארוך וקשה ודורש בד"כ הרבה מאמץ ואנרגיה של מנהלים.</w:t>
      </w:r>
    </w:p>
    <w:p w:rsidR="00FC658A" w:rsidRPr="007B43A2" w:rsidRDefault="00FC658A" w:rsidP="00FC658A">
      <w:pPr>
        <w:pStyle w:val="NormalWeb"/>
        <w:bidi/>
        <w:spacing w:before="0" w:beforeAutospacing="0" w:after="0" w:afterAutospacing="0"/>
        <w:rPr>
          <w:rFonts w:ascii="Arial" w:hAnsi="Arial" w:cs="Arial"/>
          <w:sz w:val="22"/>
          <w:szCs w:val="22"/>
          <w:rtl/>
        </w:rPr>
      </w:pPr>
      <w:r w:rsidRPr="007B43A2">
        <w:rPr>
          <w:rFonts w:ascii="Arial" w:hAnsi="Arial" w:cs="Arial"/>
          <w:color w:val="000000"/>
          <w:sz w:val="22"/>
          <w:szCs w:val="22"/>
          <w:rtl/>
        </w:rPr>
        <w:t xml:space="preserve">יש מספר </w:t>
      </w:r>
      <w:r w:rsidRPr="007B43A2">
        <w:rPr>
          <w:rFonts w:ascii="Arial" w:hAnsi="Arial" w:cs="Arial"/>
          <w:b/>
          <w:bCs/>
          <w:color w:val="000000"/>
          <w:sz w:val="22"/>
          <w:szCs w:val="22"/>
          <w:u w:val="single"/>
          <w:rtl/>
        </w:rPr>
        <w:t>שלבים מקדימים</w:t>
      </w:r>
      <w:r w:rsidRPr="007B43A2">
        <w:rPr>
          <w:rFonts w:ascii="Arial" w:hAnsi="Arial" w:cs="Arial"/>
          <w:color w:val="000000"/>
          <w:sz w:val="22"/>
          <w:szCs w:val="22"/>
          <w:rtl/>
        </w:rPr>
        <w:t xml:space="preserve"> כגון: יצירת קואליציה בהנהלת הארגון (בד"כ בארגונים בהם יש מספר סמנכ"לים). </w:t>
      </w:r>
      <w:r w:rsidRPr="007B43A2">
        <w:rPr>
          <w:rFonts w:ascii="Arial" w:hAnsi="Arial" w:cs="Arial"/>
          <w:b/>
          <w:bCs/>
          <w:color w:val="000000"/>
          <w:sz w:val="22"/>
          <w:szCs w:val="22"/>
          <w:rtl/>
        </w:rPr>
        <w:t>קואליציה של בכירים המאמינים בדרך החדשה</w:t>
      </w:r>
      <w:r w:rsidRPr="007B43A2">
        <w:rPr>
          <w:rFonts w:ascii="Arial" w:hAnsi="Arial" w:cs="Arial"/>
          <w:color w:val="000000"/>
          <w:sz w:val="22"/>
          <w:szCs w:val="22"/>
          <w:rtl/>
        </w:rPr>
        <w:t xml:space="preserve"> ובתרבות שיש להכניס. בנוסף יש </w:t>
      </w:r>
      <w:r w:rsidRPr="007B43A2">
        <w:rPr>
          <w:rFonts w:ascii="Arial" w:hAnsi="Arial" w:cs="Arial"/>
          <w:b/>
          <w:bCs/>
          <w:color w:val="000000"/>
          <w:sz w:val="22"/>
          <w:szCs w:val="22"/>
          <w:rtl/>
        </w:rPr>
        <w:t>להגדיר יעדים כמותיים שרוצים להשיג בעזרת השינוי</w:t>
      </w:r>
      <w:r w:rsidRPr="007B43A2">
        <w:rPr>
          <w:rFonts w:ascii="Arial" w:hAnsi="Arial" w:cs="Arial"/>
          <w:color w:val="000000"/>
          <w:sz w:val="22"/>
          <w:szCs w:val="22"/>
          <w:rtl/>
        </w:rPr>
        <w:t xml:space="preserve"> ויעדים כמותיים שיבטאו את השינוי. דרישה נוספת ביצירת שינוי הינה "ניצחונות מהירים" כלומר </w:t>
      </w:r>
      <w:r w:rsidRPr="007B43A2">
        <w:rPr>
          <w:rFonts w:ascii="Arial" w:hAnsi="Arial" w:cs="Arial"/>
          <w:b/>
          <w:bCs/>
          <w:color w:val="000000"/>
          <w:sz w:val="22"/>
          <w:szCs w:val="22"/>
          <w:rtl/>
        </w:rPr>
        <w:t>ליישם כלים ושיטות שיראו הצלחות יחסית מידיות</w:t>
      </w:r>
      <w:r w:rsidRPr="007B43A2">
        <w:rPr>
          <w:rFonts w:ascii="Arial" w:hAnsi="Arial" w:cs="Arial"/>
          <w:color w:val="000000"/>
          <w:sz w:val="22"/>
          <w:szCs w:val="22"/>
          <w:rtl/>
        </w:rPr>
        <w:t xml:space="preserve"> ואת הצלחות אלה ניתן יהיה לשווק לכולם בארגון כבסיס ליישום השלבים הבאים וכן כדרך לרכך את המתנגדים לשינוי.</w:t>
      </w:r>
    </w:p>
    <w:p w:rsidR="00FC658A" w:rsidRPr="007B43A2" w:rsidRDefault="00FC658A" w:rsidP="00FC658A">
      <w:pPr>
        <w:rPr>
          <w:rtl/>
        </w:rPr>
      </w:pPr>
    </w:p>
    <w:p w:rsidR="00F129DA" w:rsidRDefault="00FC658A" w:rsidP="00FC658A">
      <w:pPr>
        <w:pStyle w:val="NormalWeb"/>
        <w:numPr>
          <w:ilvl w:val="0"/>
          <w:numId w:val="2"/>
        </w:numPr>
        <w:bidi/>
        <w:spacing w:before="0" w:beforeAutospacing="0" w:after="0" w:afterAutospacing="0"/>
        <w:textAlignment w:val="baseline"/>
        <w:rPr>
          <w:rFonts w:ascii="Arial" w:hAnsi="Arial" w:cs="Arial" w:hint="cs"/>
          <w:b/>
          <w:bCs/>
          <w:color w:val="000000"/>
        </w:rPr>
      </w:pPr>
      <w:r w:rsidRPr="000A42CA">
        <w:rPr>
          <w:rFonts w:ascii="Arial" w:hAnsi="Arial" w:cs="Arial"/>
          <w:b/>
          <w:bCs/>
          <w:color w:val="000000"/>
          <w:rtl/>
        </w:rPr>
        <w:t xml:space="preserve">מה דעתך על המודל הנ"ל? </w:t>
      </w:r>
    </w:p>
    <w:p w:rsidR="00F129DA" w:rsidRDefault="00FC658A" w:rsidP="00F129DA">
      <w:pPr>
        <w:pStyle w:val="NormalWeb"/>
        <w:numPr>
          <w:ilvl w:val="0"/>
          <w:numId w:val="2"/>
        </w:numPr>
        <w:bidi/>
        <w:spacing w:before="0" w:beforeAutospacing="0" w:after="0" w:afterAutospacing="0"/>
        <w:textAlignment w:val="baseline"/>
        <w:rPr>
          <w:rFonts w:ascii="Arial" w:hAnsi="Arial" w:cs="Arial" w:hint="cs"/>
          <w:b/>
          <w:bCs/>
          <w:color w:val="000000"/>
        </w:rPr>
      </w:pPr>
      <w:r w:rsidRPr="000A42CA">
        <w:rPr>
          <w:rFonts w:ascii="Arial" w:hAnsi="Arial" w:cs="Arial"/>
          <w:b/>
          <w:bCs/>
          <w:color w:val="000000"/>
          <w:rtl/>
        </w:rPr>
        <w:t xml:space="preserve">מהם יעדי הביניים שניתן להגדיר לאורך התהליך? </w:t>
      </w:r>
    </w:p>
    <w:p w:rsidR="00F129DA" w:rsidRDefault="00FC658A" w:rsidP="00F129DA">
      <w:pPr>
        <w:pStyle w:val="NormalWeb"/>
        <w:numPr>
          <w:ilvl w:val="0"/>
          <w:numId w:val="2"/>
        </w:numPr>
        <w:bidi/>
        <w:spacing w:before="0" w:beforeAutospacing="0" w:after="0" w:afterAutospacing="0"/>
        <w:textAlignment w:val="baseline"/>
        <w:rPr>
          <w:rFonts w:ascii="Arial" w:hAnsi="Arial" w:cs="Arial" w:hint="cs"/>
          <w:b/>
          <w:bCs/>
          <w:color w:val="000000"/>
        </w:rPr>
      </w:pPr>
      <w:r w:rsidRPr="000A42CA">
        <w:rPr>
          <w:rFonts w:ascii="Arial" w:hAnsi="Arial" w:cs="Arial"/>
          <w:b/>
          <w:bCs/>
          <w:color w:val="000000"/>
          <w:rtl/>
        </w:rPr>
        <w:t>אילו "</w:t>
      </w:r>
      <w:proofErr w:type="spellStart"/>
      <w:r w:rsidRPr="000A42CA">
        <w:rPr>
          <w:rFonts w:ascii="Arial" w:hAnsi="Arial" w:cs="Arial"/>
          <w:b/>
          <w:bCs/>
          <w:color w:val="000000"/>
          <w:rtl/>
        </w:rPr>
        <w:t>נצחונות</w:t>
      </w:r>
      <w:proofErr w:type="spellEnd"/>
      <w:r w:rsidRPr="000A42CA">
        <w:rPr>
          <w:rFonts w:ascii="Arial" w:hAnsi="Arial" w:cs="Arial"/>
          <w:b/>
          <w:bCs/>
          <w:color w:val="000000"/>
          <w:rtl/>
        </w:rPr>
        <w:t xml:space="preserve"> מהירים" נוכל להראות לאורך הדרך? </w:t>
      </w:r>
    </w:p>
    <w:p w:rsidR="00FC658A" w:rsidRPr="000A42CA" w:rsidRDefault="00FC658A" w:rsidP="00F129DA">
      <w:pPr>
        <w:pStyle w:val="NormalWeb"/>
        <w:numPr>
          <w:ilvl w:val="0"/>
          <w:numId w:val="2"/>
        </w:numPr>
        <w:bidi/>
        <w:spacing w:before="0" w:beforeAutospacing="0" w:after="0" w:afterAutospacing="0"/>
        <w:textAlignment w:val="baseline"/>
        <w:rPr>
          <w:rFonts w:ascii="Arial" w:hAnsi="Arial" w:cs="Arial"/>
          <w:b/>
          <w:bCs/>
          <w:color w:val="000000"/>
        </w:rPr>
      </w:pPr>
      <w:r w:rsidRPr="000A42CA">
        <w:rPr>
          <w:rFonts w:ascii="Arial" w:hAnsi="Arial" w:cs="Arial"/>
          <w:b/>
          <w:bCs/>
          <w:color w:val="000000"/>
          <w:rtl/>
        </w:rPr>
        <w:lastRenderedPageBreak/>
        <w:t>מה יהיה הביטוי המדיד/כמותי של הצלחות אלה (יותר תפוקה, פחות ימי מחלה...)? אולי למדוד בעזרת שאלונים לעובדים?</w:t>
      </w:r>
    </w:p>
    <w:p w:rsidR="00FC658A" w:rsidRPr="007B43A2" w:rsidRDefault="00FC658A" w:rsidP="00FC658A">
      <w:pPr>
        <w:rPr>
          <w:color w:val="auto"/>
          <w:rtl/>
        </w:rPr>
      </w:pPr>
    </w:p>
    <w:p w:rsidR="00233BBF" w:rsidRPr="00233BBF" w:rsidRDefault="00233BBF" w:rsidP="00FC658A">
      <w:pPr>
        <w:pStyle w:val="NormalWeb"/>
        <w:bidi/>
        <w:spacing w:before="0" w:beforeAutospacing="0" w:after="0" w:afterAutospacing="0"/>
        <w:rPr>
          <w:rFonts w:ascii="Arial" w:hAnsi="Arial" w:cs="Arial" w:hint="cs"/>
          <w:color w:val="000000"/>
          <w:sz w:val="22"/>
          <w:szCs w:val="22"/>
          <w:u w:val="single"/>
          <w:rtl/>
        </w:rPr>
      </w:pPr>
      <w:r w:rsidRPr="00233BBF">
        <w:rPr>
          <w:rFonts w:ascii="Arial" w:hAnsi="Arial" w:cs="Arial" w:hint="cs"/>
          <w:color w:val="000000"/>
          <w:sz w:val="22"/>
          <w:szCs w:val="22"/>
          <w:u w:val="single"/>
          <w:rtl/>
        </w:rPr>
        <w:t xml:space="preserve">סיקור </w:t>
      </w:r>
      <w:r w:rsidRPr="00233BBF">
        <w:rPr>
          <w:rFonts w:ascii="Arial" w:hAnsi="Arial" w:cs="Arial"/>
          <w:color w:val="000000"/>
          <w:sz w:val="22"/>
          <w:szCs w:val="22"/>
          <w:u w:val="single"/>
        </w:rPr>
        <w:t>S</w:t>
      </w:r>
      <w:r w:rsidRPr="00233BBF">
        <w:rPr>
          <w:rFonts w:ascii="Arial" w:hAnsi="Arial" w:cs="Arial" w:hint="cs"/>
          <w:color w:val="000000"/>
          <w:sz w:val="22"/>
          <w:szCs w:val="22"/>
          <w:u w:val="single"/>
          <w:rtl/>
        </w:rPr>
        <w:t>5</w:t>
      </w:r>
    </w:p>
    <w:p w:rsidR="00FC658A" w:rsidRPr="007B43A2" w:rsidRDefault="00FC658A" w:rsidP="00233BBF">
      <w:pPr>
        <w:pStyle w:val="NormalWeb"/>
        <w:bidi/>
        <w:spacing w:before="0" w:beforeAutospacing="0" w:after="0" w:afterAutospacing="0"/>
        <w:rPr>
          <w:rFonts w:ascii="Arial" w:hAnsi="Arial" w:cs="Arial"/>
          <w:sz w:val="22"/>
          <w:szCs w:val="22"/>
        </w:rPr>
      </w:pPr>
      <w:r w:rsidRPr="007B43A2">
        <w:rPr>
          <w:rFonts w:ascii="Arial" w:hAnsi="Arial" w:cs="Arial"/>
          <w:color w:val="000000"/>
          <w:sz w:val="22"/>
          <w:szCs w:val="22"/>
          <w:rtl/>
        </w:rPr>
        <w:t>ישנה שיטה בה בדרך כלל משתמשים כדי להעריך את התפקוד של הארגון במדדים הרצויים.</w:t>
      </w:r>
    </w:p>
    <w:p w:rsidR="00202A0C" w:rsidRPr="00202A0C" w:rsidRDefault="00202A0C" w:rsidP="00202A0C">
      <w:pPr>
        <w:jc w:val="right"/>
      </w:pPr>
      <w:hyperlink r:id="rId9" w:history="1">
        <w:r w:rsidRPr="00A22C22">
          <w:rPr>
            <w:rStyle w:val="Hyperlink"/>
          </w:rPr>
          <w:t>http://www.leangroup.org.il/wp-content/uploads/5S-%D7%98%D7%91%D7%9C%D7%AA-%D7%A1%D7%99%D7%A7%D7%95%D7%</w:t>
        </w:r>
        <w:bookmarkStart w:id="0" w:name="_GoBack"/>
        <w:bookmarkEnd w:id="0"/>
        <w:r w:rsidRPr="00A22C22">
          <w:rPr>
            <w:rStyle w:val="Hyperlink"/>
          </w:rPr>
          <w:t>A81.pdf</w:t>
        </w:r>
      </w:hyperlink>
    </w:p>
    <w:p w:rsidR="00FC658A" w:rsidRPr="007B43A2" w:rsidRDefault="00FC658A" w:rsidP="00202A0C">
      <w:pPr>
        <w:pStyle w:val="NormalWeb"/>
        <w:bidi/>
        <w:spacing w:before="0" w:beforeAutospacing="0" w:after="0" w:afterAutospacing="0"/>
        <w:rPr>
          <w:rFonts w:ascii="Arial" w:hAnsi="Arial" w:cs="Arial"/>
          <w:sz w:val="22"/>
          <w:szCs w:val="22"/>
          <w:rtl/>
        </w:rPr>
      </w:pPr>
      <w:r w:rsidRPr="007B43A2">
        <w:rPr>
          <w:rFonts w:ascii="Arial" w:hAnsi="Arial" w:cs="Arial"/>
          <w:b/>
          <w:bCs/>
          <w:color w:val="000000"/>
          <w:sz w:val="22"/>
          <w:szCs w:val="22"/>
          <w:rtl/>
        </w:rPr>
        <w:t xml:space="preserve">מחלקים את שלבי השינוי ל-5 שלבים: </w:t>
      </w:r>
    </w:p>
    <w:p w:rsidR="00FC658A" w:rsidRPr="007B43A2" w:rsidRDefault="00FC658A" w:rsidP="00FC658A">
      <w:pPr>
        <w:pStyle w:val="NormalWeb"/>
        <w:bidi/>
        <w:spacing w:before="0" w:beforeAutospacing="0" w:after="0" w:afterAutospacing="0"/>
        <w:rPr>
          <w:rFonts w:ascii="Arial" w:hAnsi="Arial" w:cs="Arial"/>
          <w:sz w:val="22"/>
          <w:szCs w:val="22"/>
          <w:rtl/>
        </w:rPr>
      </w:pPr>
      <w:r w:rsidRPr="007B43A2">
        <w:rPr>
          <w:rFonts w:ascii="Arial" w:hAnsi="Arial" w:cs="Arial"/>
          <w:b/>
          <w:bCs/>
          <w:color w:val="000000"/>
          <w:sz w:val="22"/>
          <w:szCs w:val="22"/>
          <w:rtl/>
        </w:rPr>
        <w:t>1. מאמץ ראשון</w:t>
      </w:r>
    </w:p>
    <w:p w:rsidR="00FC658A" w:rsidRPr="007B43A2" w:rsidRDefault="00FC658A" w:rsidP="00FC658A">
      <w:pPr>
        <w:pStyle w:val="NormalWeb"/>
        <w:bidi/>
        <w:spacing w:before="0" w:beforeAutospacing="0" w:after="0" w:afterAutospacing="0"/>
        <w:rPr>
          <w:rFonts w:ascii="Arial" w:hAnsi="Arial" w:cs="Arial" w:hint="cs"/>
          <w:sz w:val="22"/>
          <w:szCs w:val="22"/>
          <w:rtl/>
        </w:rPr>
      </w:pPr>
      <w:r w:rsidRPr="007B43A2">
        <w:rPr>
          <w:rFonts w:ascii="Arial" w:hAnsi="Arial" w:cs="Arial"/>
          <w:b/>
          <w:bCs/>
          <w:color w:val="000000"/>
          <w:sz w:val="22"/>
          <w:szCs w:val="22"/>
          <w:rtl/>
        </w:rPr>
        <w:t>2. מודעות לצורך</w:t>
      </w:r>
    </w:p>
    <w:p w:rsidR="00FC658A" w:rsidRPr="007B43A2" w:rsidRDefault="00FC658A" w:rsidP="00FC658A">
      <w:pPr>
        <w:pStyle w:val="NormalWeb"/>
        <w:bidi/>
        <w:spacing w:before="0" w:beforeAutospacing="0" w:after="0" w:afterAutospacing="0"/>
        <w:rPr>
          <w:rFonts w:ascii="Arial" w:hAnsi="Arial" w:cs="Arial"/>
          <w:sz w:val="22"/>
          <w:szCs w:val="22"/>
          <w:rtl/>
        </w:rPr>
      </w:pPr>
      <w:r w:rsidRPr="007B43A2">
        <w:rPr>
          <w:rFonts w:ascii="Arial" w:hAnsi="Arial" w:cs="Arial"/>
          <w:b/>
          <w:bCs/>
          <w:color w:val="000000"/>
          <w:sz w:val="22"/>
          <w:szCs w:val="22"/>
          <w:rtl/>
        </w:rPr>
        <w:t>3. התארגנות והבנה</w:t>
      </w:r>
    </w:p>
    <w:p w:rsidR="00FC658A" w:rsidRPr="007B43A2" w:rsidRDefault="00FC658A" w:rsidP="00FC658A">
      <w:pPr>
        <w:pStyle w:val="NormalWeb"/>
        <w:bidi/>
        <w:spacing w:before="0" w:beforeAutospacing="0" w:after="0" w:afterAutospacing="0"/>
        <w:rPr>
          <w:rFonts w:ascii="Arial" w:hAnsi="Arial" w:cs="Arial"/>
          <w:sz w:val="22"/>
          <w:szCs w:val="22"/>
          <w:rtl/>
        </w:rPr>
      </w:pPr>
      <w:r w:rsidRPr="007B43A2">
        <w:rPr>
          <w:rFonts w:ascii="Arial" w:hAnsi="Arial" w:cs="Arial"/>
          <w:b/>
          <w:bCs/>
          <w:color w:val="000000"/>
          <w:sz w:val="22"/>
          <w:szCs w:val="22"/>
          <w:rtl/>
        </w:rPr>
        <w:t>4. מחוייבות</w:t>
      </w:r>
    </w:p>
    <w:p w:rsidR="00FC658A" w:rsidRPr="007B43A2" w:rsidRDefault="00FC658A" w:rsidP="00FC658A">
      <w:pPr>
        <w:pStyle w:val="NormalWeb"/>
        <w:bidi/>
        <w:spacing w:before="0" w:beforeAutospacing="0" w:after="0" w:afterAutospacing="0"/>
        <w:rPr>
          <w:rFonts w:ascii="Arial" w:hAnsi="Arial" w:cs="Arial"/>
          <w:sz w:val="22"/>
          <w:szCs w:val="22"/>
          <w:rtl/>
        </w:rPr>
      </w:pPr>
      <w:r w:rsidRPr="007B43A2">
        <w:rPr>
          <w:rFonts w:ascii="Arial" w:hAnsi="Arial" w:cs="Arial"/>
          <w:b/>
          <w:bCs/>
          <w:color w:val="000000"/>
          <w:sz w:val="22"/>
          <w:szCs w:val="22"/>
          <w:rtl/>
        </w:rPr>
        <w:t>5. הרגל</w:t>
      </w:r>
    </w:p>
    <w:p w:rsidR="00FC658A" w:rsidRPr="007B43A2" w:rsidRDefault="00FC658A" w:rsidP="00FC658A">
      <w:pPr>
        <w:rPr>
          <w:rtl/>
        </w:rPr>
      </w:pPr>
      <w:r w:rsidRPr="007B43A2">
        <w:br/>
      </w:r>
    </w:p>
    <w:p w:rsidR="00FC658A" w:rsidRPr="007B43A2" w:rsidRDefault="00FC658A" w:rsidP="00FC658A">
      <w:pPr>
        <w:pStyle w:val="NormalWeb"/>
        <w:bidi/>
        <w:spacing w:before="0" w:beforeAutospacing="0" w:after="0" w:afterAutospacing="0"/>
        <w:rPr>
          <w:rFonts w:ascii="Arial" w:hAnsi="Arial" w:cs="Arial"/>
          <w:sz w:val="22"/>
          <w:szCs w:val="22"/>
        </w:rPr>
      </w:pPr>
      <w:r w:rsidRPr="007B43A2">
        <w:rPr>
          <w:rFonts w:ascii="Arial" w:hAnsi="Arial" w:cs="Arial"/>
          <w:b/>
          <w:bCs/>
          <w:color w:val="000000"/>
          <w:sz w:val="22"/>
          <w:szCs w:val="22"/>
          <w:rtl/>
        </w:rPr>
        <w:t>לדוגמא</w:t>
      </w:r>
      <w:r w:rsidRPr="007B43A2">
        <w:rPr>
          <w:rFonts w:ascii="Arial" w:hAnsi="Arial" w:cs="Arial"/>
          <w:color w:val="000000"/>
          <w:sz w:val="22"/>
          <w:szCs w:val="22"/>
          <w:rtl/>
        </w:rPr>
        <w:t xml:space="preserve"> בהטמעת נהלי איכות:</w:t>
      </w:r>
    </w:p>
    <w:p w:rsidR="00FC658A" w:rsidRPr="007B43A2" w:rsidRDefault="00FC658A" w:rsidP="00FC658A">
      <w:pPr>
        <w:pStyle w:val="NormalWeb"/>
        <w:bidi/>
        <w:spacing w:before="0" w:beforeAutospacing="0" w:after="0" w:afterAutospacing="0"/>
        <w:rPr>
          <w:rFonts w:ascii="Arial" w:hAnsi="Arial" w:cs="Arial"/>
          <w:sz w:val="22"/>
          <w:szCs w:val="22"/>
          <w:rtl/>
        </w:rPr>
      </w:pPr>
      <w:r w:rsidRPr="007B43A2">
        <w:rPr>
          <w:rFonts w:ascii="Arial" w:hAnsi="Arial" w:cs="Arial"/>
          <w:color w:val="000000"/>
          <w:sz w:val="22"/>
          <w:szCs w:val="22"/>
          <w:rtl/>
        </w:rPr>
        <w:t>1. מאמץ ראשון- קיימת מידה מסוימת של מודעות ל- 5</w:t>
      </w:r>
      <w:r w:rsidRPr="007B43A2">
        <w:rPr>
          <w:rFonts w:ascii="Arial" w:hAnsi="Arial" w:cs="Arial"/>
          <w:color w:val="000000"/>
          <w:sz w:val="22"/>
          <w:szCs w:val="22"/>
        </w:rPr>
        <w:t>S</w:t>
      </w:r>
      <w:r w:rsidRPr="007B43A2">
        <w:rPr>
          <w:rFonts w:ascii="Arial" w:hAnsi="Arial" w:cs="Arial"/>
          <w:color w:val="000000"/>
          <w:sz w:val="22"/>
          <w:szCs w:val="22"/>
          <w:rtl/>
        </w:rPr>
        <w:t xml:space="preserve"> בצוות העבודה.</w:t>
      </w:r>
    </w:p>
    <w:p w:rsidR="00FC658A" w:rsidRPr="007B43A2" w:rsidRDefault="00FC658A" w:rsidP="00FC658A">
      <w:pPr>
        <w:pStyle w:val="NormalWeb"/>
        <w:bidi/>
        <w:spacing w:before="0" w:beforeAutospacing="0" w:after="0" w:afterAutospacing="0"/>
        <w:rPr>
          <w:rFonts w:ascii="Arial" w:hAnsi="Arial" w:cs="Arial"/>
          <w:sz w:val="22"/>
          <w:szCs w:val="22"/>
          <w:rtl/>
        </w:rPr>
      </w:pPr>
      <w:r w:rsidRPr="007B43A2">
        <w:rPr>
          <w:rFonts w:ascii="Arial" w:hAnsi="Arial" w:cs="Arial"/>
          <w:color w:val="000000"/>
          <w:sz w:val="22"/>
          <w:szCs w:val="22"/>
          <w:rtl/>
        </w:rPr>
        <w:t>2. מודעות לצורך- לחברי הצוות יש ידע מה בנושא 5</w:t>
      </w:r>
      <w:r w:rsidRPr="007B43A2">
        <w:rPr>
          <w:rFonts w:ascii="Arial" w:hAnsi="Arial" w:cs="Arial"/>
          <w:color w:val="000000"/>
          <w:sz w:val="22"/>
          <w:szCs w:val="22"/>
        </w:rPr>
        <w:t>S</w:t>
      </w:r>
      <w:r w:rsidRPr="007B43A2">
        <w:rPr>
          <w:rFonts w:ascii="Arial" w:hAnsi="Arial" w:cs="Arial"/>
          <w:color w:val="000000"/>
          <w:sz w:val="22"/>
          <w:szCs w:val="22"/>
          <w:rtl/>
        </w:rPr>
        <w:t xml:space="preserve"> והם מיישמים בו היבטים אחדים.</w:t>
      </w:r>
    </w:p>
    <w:p w:rsidR="00FC658A" w:rsidRPr="007B43A2" w:rsidRDefault="00FC658A" w:rsidP="00FC658A">
      <w:pPr>
        <w:pStyle w:val="NormalWeb"/>
        <w:bidi/>
        <w:spacing w:before="0" w:beforeAutospacing="0" w:after="0" w:afterAutospacing="0"/>
        <w:rPr>
          <w:rFonts w:ascii="Arial" w:hAnsi="Arial" w:cs="Arial"/>
          <w:sz w:val="22"/>
          <w:szCs w:val="22"/>
          <w:rtl/>
        </w:rPr>
      </w:pPr>
      <w:r w:rsidRPr="007B43A2">
        <w:rPr>
          <w:rFonts w:ascii="Arial" w:hAnsi="Arial" w:cs="Arial"/>
          <w:color w:val="000000"/>
          <w:sz w:val="22"/>
          <w:szCs w:val="22"/>
          <w:rtl/>
        </w:rPr>
        <w:t>3. התארגנות והבנה-הועברה הדרכה לכל חברי הצוות בנושא 5</w:t>
      </w:r>
      <w:r w:rsidRPr="007B43A2">
        <w:rPr>
          <w:rFonts w:ascii="Arial" w:hAnsi="Arial" w:cs="Arial"/>
          <w:color w:val="000000"/>
          <w:sz w:val="22"/>
          <w:szCs w:val="22"/>
        </w:rPr>
        <w:t>S</w:t>
      </w:r>
      <w:r w:rsidRPr="007B43A2">
        <w:rPr>
          <w:rFonts w:ascii="Arial" w:hAnsi="Arial" w:cs="Arial"/>
          <w:color w:val="000000"/>
          <w:sz w:val="22"/>
          <w:szCs w:val="22"/>
          <w:rtl/>
        </w:rPr>
        <w:t xml:space="preserve">  וקיימת הבנה כללית לצרכים ולכיווני הפתרון. לוח המידע של אתר העבודה קיים, מוצג עליו מידע והוא מתוחזק.</w:t>
      </w:r>
    </w:p>
    <w:p w:rsidR="00FC658A" w:rsidRPr="007B43A2" w:rsidRDefault="00FC658A" w:rsidP="00FC658A">
      <w:pPr>
        <w:pStyle w:val="NormalWeb"/>
        <w:bidi/>
        <w:spacing w:before="0" w:beforeAutospacing="0" w:after="0" w:afterAutospacing="0"/>
        <w:rPr>
          <w:rFonts w:ascii="Arial" w:hAnsi="Arial" w:cs="Arial"/>
          <w:sz w:val="22"/>
          <w:szCs w:val="22"/>
          <w:rtl/>
        </w:rPr>
      </w:pPr>
      <w:r w:rsidRPr="007B43A2">
        <w:rPr>
          <w:rFonts w:ascii="Arial" w:hAnsi="Arial" w:cs="Arial"/>
          <w:color w:val="000000"/>
          <w:sz w:val="22"/>
          <w:szCs w:val="22"/>
          <w:rtl/>
        </w:rPr>
        <w:t>4. מחוייבות- הצוות בשגרה בודק את אתר העבודה כדי לתחזק 5</w:t>
      </w:r>
      <w:r w:rsidRPr="007B43A2">
        <w:rPr>
          <w:rFonts w:ascii="Arial" w:hAnsi="Arial" w:cs="Arial"/>
          <w:color w:val="000000"/>
          <w:sz w:val="22"/>
          <w:szCs w:val="22"/>
        </w:rPr>
        <w:t>S</w:t>
      </w:r>
      <w:r w:rsidRPr="007B43A2">
        <w:rPr>
          <w:rFonts w:ascii="Arial" w:hAnsi="Arial" w:cs="Arial"/>
          <w:color w:val="000000"/>
          <w:sz w:val="22"/>
          <w:szCs w:val="22"/>
          <w:rtl/>
        </w:rPr>
        <w:t>. המידע על אתר העבודה המוצג על לוח המידע איכותי ורב משמעות. שורשי בעיות ותדירותן מתועדים וצעדי תיקון ננקטים. נערך תכנון להשגת רמה הבאה של 5</w:t>
      </w:r>
      <w:r w:rsidRPr="007B43A2">
        <w:rPr>
          <w:rFonts w:ascii="Arial" w:hAnsi="Arial" w:cs="Arial"/>
          <w:color w:val="000000"/>
          <w:sz w:val="22"/>
          <w:szCs w:val="22"/>
        </w:rPr>
        <w:t>S</w:t>
      </w:r>
      <w:r w:rsidRPr="007B43A2">
        <w:rPr>
          <w:rFonts w:ascii="Arial" w:hAnsi="Arial" w:cs="Arial"/>
          <w:color w:val="000000"/>
          <w:sz w:val="22"/>
          <w:szCs w:val="22"/>
          <w:rtl/>
        </w:rPr>
        <w:t>.</w:t>
      </w:r>
    </w:p>
    <w:p w:rsidR="00FC658A" w:rsidRPr="007B43A2" w:rsidRDefault="00FC658A" w:rsidP="00FC658A">
      <w:pPr>
        <w:pStyle w:val="NormalWeb"/>
        <w:bidi/>
        <w:spacing w:before="0" w:beforeAutospacing="0" w:after="0" w:afterAutospacing="0"/>
        <w:rPr>
          <w:rFonts w:ascii="Arial" w:hAnsi="Arial" w:cs="Arial"/>
          <w:sz w:val="22"/>
          <w:szCs w:val="22"/>
          <w:rtl/>
        </w:rPr>
      </w:pPr>
      <w:r w:rsidRPr="007B43A2">
        <w:rPr>
          <w:rFonts w:ascii="Arial" w:hAnsi="Arial" w:cs="Arial"/>
          <w:color w:val="000000"/>
          <w:sz w:val="22"/>
          <w:szCs w:val="22"/>
          <w:rtl/>
        </w:rPr>
        <w:t>5. הרגל- המידע על לוח המידע באתר העבודה מלא משמעות ומשפיע על ההחלטות היום יומיות באתר. שורשי סיבות לבעיות מאותרות ונעקרות מראש. הפעילות מתמקדת בשיטות ובאמצעי מניעה.</w:t>
      </w:r>
    </w:p>
    <w:p w:rsidR="00FC658A" w:rsidRPr="003141E1" w:rsidRDefault="00FC658A" w:rsidP="003141E1">
      <w:pPr>
        <w:pStyle w:val="NormalWeb"/>
        <w:bidi/>
        <w:spacing w:before="0" w:beforeAutospacing="0" w:after="0" w:afterAutospacing="0"/>
        <w:rPr>
          <w:rFonts w:ascii="Arial" w:hAnsi="Arial" w:cs="Arial"/>
          <w:sz w:val="22"/>
          <w:szCs w:val="22"/>
          <w:rtl/>
        </w:rPr>
      </w:pPr>
      <w:r w:rsidRPr="007B43A2">
        <w:rPr>
          <w:rFonts w:ascii="Arial" w:hAnsi="Arial" w:cs="Arial"/>
          <w:color w:val="000000"/>
          <w:sz w:val="22"/>
          <w:szCs w:val="22"/>
          <w:rtl/>
        </w:rPr>
        <w:t>ניתן לדרג את החברה לפי השלב בו הם נמצאים</w:t>
      </w:r>
      <w:r w:rsidRPr="007B43A2">
        <w:rPr>
          <w:rFonts w:ascii="Arial" w:hAnsi="Arial" w:cs="Arial"/>
          <w:sz w:val="22"/>
          <w:szCs w:val="22"/>
        </w:rPr>
        <w:br/>
      </w:r>
    </w:p>
    <w:p w:rsidR="00FC658A" w:rsidRPr="007B43A2" w:rsidRDefault="00FC658A" w:rsidP="00202A0C">
      <w:pPr>
        <w:pStyle w:val="NormalWeb"/>
        <w:numPr>
          <w:ilvl w:val="0"/>
          <w:numId w:val="5"/>
        </w:numPr>
        <w:bidi/>
        <w:spacing w:before="0" w:beforeAutospacing="0" w:after="0" w:afterAutospacing="0"/>
        <w:rPr>
          <w:rFonts w:ascii="Arial" w:hAnsi="Arial" w:cs="Arial"/>
        </w:rPr>
      </w:pPr>
      <w:r w:rsidRPr="007B43A2">
        <w:rPr>
          <w:rFonts w:ascii="Arial" w:hAnsi="Arial" w:cs="Arial"/>
          <w:b/>
          <w:bCs/>
          <w:color w:val="000000"/>
          <w:rtl/>
        </w:rPr>
        <w:t>האם ניתן להגדיר בעזרת הפורמט הזה את שלבי השינוי בשיטה שאותה אנחנו מציעים?</w:t>
      </w:r>
    </w:p>
    <w:p w:rsidR="00FC658A" w:rsidRPr="007B43A2" w:rsidRDefault="00FC658A" w:rsidP="00FC658A">
      <w:pPr>
        <w:rPr>
          <w:rtl/>
        </w:rPr>
      </w:pPr>
    </w:p>
    <w:p w:rsidR="00FC658A" w:rsidRPr="008F2626" w:rsidRDefault="00FC658A" w:rsidP="00202A0C">
      <w:pPr>
        <w:pStyle w:val="NormalWeb"/>
        <w:bidi/>
        <w:spacing w:before="0" w:beforeAutospacing="0" w:after="0" w:afterAutospacing="0"/>
        <w:rPr>
          <w:rFonts w:ascii="Arial" w:hAnsi="Arial" w:cs="Arial"/>
          <w:sz w:val="22"/>
          <w:szCs w:val="22"/>
        </w:rPr>
      </w:pPr>
      <w:r w:rsidRPr="008F2626">
        <w:rPr>
          <w:rFonts w:ascii="Arial" w:hAnsi="Arial" w:cs="Arial"/>
          <w:sz w:val="22"/>
          <w:szCs w:val="22"/>
          <w:u w:val="single"/>
          <w:rtl/>
        </w:rPr>
        <w:t>הצעה:</w:t>
      </w:r>
    </w:p>
    <w:p w:rsidR="00FC658A" w:rsidRPr="008F2626" w:rsidRDefault="00FC658A" w:rsidP="00202A0C">
      <w:pPr>
        <w:pStyle w:val="NormalWeb"/>
        <w:numPr>
          <w:ilvl w:val="0"/>
          <w:numId w:val="5"/>
        </w:numPr>
        <w:bidi/>
        <w:spacing w:before="0" w:beforeAutospacing="0" w:after="0" w:afterAutospacing="0"/>
        <w:rPr>
          <w:rFonts w:ascii="Arial" w:hAnsi="Arial" w:cs="Arial"/>
          <w:sz w:val="22"/>
          <w:szCs w:val="22"/>
          <w:rtl/>
        </w:rPr>
      </w:pPr>
      <w:r w:rsidRPr="008F2626">
        <w:rPr>
          <w:rFonts w:ascii="Arial" w:hAnsi="Arial" w:cs="Arial"/>
          <w:sz w:val="22"/>
          <w:szCs w:val="22"/>
          <w:rtl/>
        </w:rPr>
        <w:t>מאמץ ראשון- מחליטים שאנו מעוניינים בשינוי מערכות היחסים בינינו</w:t>
      </w:r>
    </w:p>
    <w:p w:rsidR="00FC658A" w:rsidRPr="008F2626" w:rsidRDefault="00FC658A" w:rsidP="00202A0C">
      <w:pPr>
        <w:pStyle w:val="NormalWeb"/>
        <w:numPr>
          <w:ilvl w:val="0"/>
          <w:numId w:val="5"/>
        </w:numPr>
        <w:bidi/>
        <w:spacing w:before="0" w:beforeAutospacing="0" w:after="0" w:afterAutospacing="0"/>
        <w:rPr>
          <w:rFonts w:ascii="Arial" w:hAnsi="Arial" w:cs="Arial"/>
          <w:sz w:val="22"/>
          <w:szCs w:val="22"/>
          <w:rtl/>
        </w:rPr>
      </w:pPr>
      <w:r w:rsidRPr="008F2626">
        <w:rPr>
          <w:rFonts w:ascii="Arial" w:hAnsi="Arial" w:cs="Arial"/>
          <w:sz w:val="22"/>
          <w:szCs w:val="22"/>
          <w:rtl/>
        </w:rPr>
        <w:t>מודעות לצורך- חברי הצוות מודעים לבעית טבע האדם ומתחילים בסדנאות על מנת לשפר את המצב</w:t>
      </w:r>
    </w:p>
    <w:p w:rsidR="00FC658A" w:rsidRPr="008F2626" w:rsidRDefault="00FC658A" w:rsidP="00202A0C">
      <w:pPr>
        <w:pStyle w:val="NormalWeb"/>
        <w:numPr>
          <w:ilvl w:val="0"/>
          <w:numId w:val="5"/>
        </w:numPr>
        <w:bidi/>
        <w:spacing w:before="0" w:beforeAutospacing="0" w:after="0" w:afterAutospacing="0"/>
        <w:rPr>
          <w:rFonts w:ascii="Arial" w:hAnsi="Arial" w:cs="Arial"/>
          <w:sz w:val="22"/>
          <w:szCs w:val="22"/>
          <w:rtl/>
        </w:rPr>
      </w:pPr>
      <w:r w:rsidRPr="008F2626">
        <w:rPr>
          <w:rFonts w:ascii="Arial" w:hAnsi="Arial" w:cs="Arial"/>
          <w:sz w:val="22"/>
          <w:szCs w:val="22"/>
          <w:rtl/>
        </w:rPr>
        <w:t>התארגנות והבנה- הצוות מבין את הערכים הרצויים ומשתדל להטמיע אותם ביום יום</w:t>
      </w:r>
    </w:p>
    <w:p w:rsidR="00FC658A" w:rsidRPr="008F2626" w:rsidRDefault="00FC658A" w:rsidP="00202A0C">
      <w:pPr>
        <w:pStyle w:val="NormalWeb"/>
        <w:numPr>
          <w:ilvl w:val="0"/>
          <w:numId w:val="5"/>
        </w:numPr>
        <w:bidi/>
        <w:spacing w:before="0" w:beforeAutospacing="0" w:after="0" w:afterAutospacing="0"/>
        <w:rPr>
          <w:rFonts w:ascii="Arial" w:hAnsi="Arial" w:cs="Arial"/>
          <w:sz w:val="22"/>
          <w:szCs w:val="22"/>
          <w:rtl/>
        </w:rPr>
      </w:pPr>
      <w:r w:rsidRPr="008F2626">
        <w:rPr>
          <w:rFonts w:ascii="Arial" w:hAnsi="Arial" w:cs="Arial"/>
          <w:sz w:val="22"/>
          <w:szCs w:val="22"/>
          <w:rtl/>
        </w:rPr>
        <w:t>מחוייבות - הצוות מבחין במצבים שאינם תואמים את הרוח החדשה ומשתדל לתקנם, נערך תכנון להשגת הרמה הבאה של החיבור בינינו</w:t>
      </w:r>
    </w:p>
    <w:p w:rsidR="00FC658A" w:rsidRPr="008F2626" w:rsidRDefault="00FC658A" w:rsidP="00202A0C">
      <w:pPr>
        <w:pStyle w:val="NormalWeb"/>
        <w:numPr>
          <w:ilvl w:val="0"/>
          <w:numId w:val="5"/>
        </w:numPr>
        <w:bidi/>
        <w:spacing w:before="0" w:beforeAutospacing="0" w:after="0" w:afterAutospacing="0"/>
        <w:rPr>
          <w:rFonts w:ascii="Arial" w:hAnsi="Arial" w:cs="Arial"/>
          <w:sz w:val="22"/>
          <w:szCs w:val="22"/>
          <w:rtl/>
        </w:rPr>
      </w:pPr>
      <w:r w:rsidRPr="008F2626">
        <w:rPr>
          <w:rFonts w:ascii="Arial" w:hAnsi="Arial" w:cs="Arial"/>
          <w:sz w:val="22"/>
          <w:szCs w:val="22"/>
          <w:rtl/>
        </w:rPr>
        <w:t>הרגל- הצוות מתחזק את אווירת החיבור ומכיר את השיטות והכלים שבידיהם כדי לטפל במצבים לא מתאימים</w:t>
      </w:r>
    </w:p>
    <w:p w:rsidR="00FC658A" w:rsidRPr="007B43A2" w:rsidRDefault="00FC658A" w:rsidP="00FC658A">
      <w:pPr>
        <w:rPr>
          <w:rtl/>
        </w:rPr>
      </w:pPr>
    </w:p>
    <w:p w:rsidR="00FC658A" w:rsidRDefault="00FC658A" w:rsidP="007B43A2">
      <w:pPr>
        <w:pStyle w:val="NormalWeb"/>
        <w:bidi/>
        <w:spacing w:before="0" w:beforeAutospacing="0" w:after="0" w:afterAutospacing="0"/>
        <w:rPr>
          <w:rFonts w:ascii="Arial" w:hAnsi="Arial" w:cs="Arial"/>
          <w:color w:val="000000"/>
          <w:sz w:val="22"/>
          <w:szCs w:val="22"/>
          <w:rtl/>
        </w:rPr>
      </w:pPr>
      <w:r w:rsidRPr="007B43A2">
        <w:rPr>
          <w:rFonts w:ascii="Arial" w:hAnsi="Arial" w:cs="Arial"/>
          <w:color w:val="000000"/>
          <w:sz w:val="22"/>
          <w:szCs w:val="22"/>
          <w:rtl/>
        </w:rPr>
        <w:t>יש להחליט האם מייד להתחיל את התהליך וליישם את השינוי לאורך ולרוחב כל הארגון או רק יישום מקומי. יישום חוצה ארגון יתקדם לפי הזמינות, ההיענות, ההבנה והרצון של כל אגף/מחלקה. יישום כזה מזמין אי הצלחות והצלחות בכל מקום בארגון (יש מי שירצו להתלות על אי ההצלחות ויש שיצביעו על ההצלחות). או שאפשר להתחיל ביישום מקומי באגף/ים שמזהים אותם כבעלי רצון ופוטנציאל להצליח ומתחילים איתם בתקווה שאכן נצליח שם ותהיה יכולת לשווק את ההצלחה לכל עובדי ומנהלי הארגון.</w:t>
      </w:r>
    </w:p>
    <w:p w:rsidR="00D671F6" w:rsidRPr="007B43A2" w:rsidRDefault="00D671F6" w:rsidP="00D671F6">
      <w:pPr>
        <w:pStyle w:val="NormalWeb"/>
        <w:bidi/>
        <w:spacing w:before="0" w:beforeAutospacing="0" w:after="0" w:afterAutospacing="0"/>
        <w:rPr>
          <w:rFonts w:ascii="Arial" w:hAnsi="Arial" w:cs="Arial"/>
          <w:sz w:val="22"/>
          <w:szCs w:val="22"/>
          <w:rtl/>
        </w:rPr>
      </w:pPr>
    </w:p>
    <w:p w:rsidR="00FC658A" w:rsidRPr="00D671F6" w:rsidRDefault="00FC658A" w:rsidP="00FC658A">
      <w:pPr>
        <w:pStyle w:val="NormalWeb"/>
        <w:numPr>
          <w:ilvl w:val="0"/>
          <w:numId w:val="3"/>
        </w:numPr>
        <w:bidi/>
        <w:spacing w:before="0" w:beforeAutospacing="0" w:after="0" w:afterAutospacing="0"/>
        <w:textAlignment w:val="baseline"/>
        <w:rPr>
          <w:rFonts w:ascii="Arial" w:hAnsi="Arial" w:cs="Arial"/>
          <w:b/>
          <w:bCs/>
          <w:color w:val="000000"/>
        </w:rPr>
      </w:pPr>
      <w:r w:rsidRPr="00D671F6">
        <w:rPr>
          <w:rFonts w:ascii="Arial" w:hAnsi="Arial" w:cs="Arial"/>
          <w:b/>
          <w:bCs/>
          <w:color w:val="000000"/>
          <w:rtl/>
        </w:rPr>
        <w:t>האם ממליץ להתחיל היישום לרוחב כל הארגון או להתחיל במקומות בהם יש סיכוי טוב יותר להצליח?</w:t>
      </w:r>
    </w:p>
    <w:p w:rsidR="00FC658A" w:rsidRPr="007B43A2" w:rsidRDefault="00FC658A" w:rsidP="00FC658A">
      <w:pPr>
        <w:rPr>
          <w:color w:val="auto"/>
          <w:rtl/>
        </w:rPr>
      </w:pPr>
    </w:p>
    <w:p w:rsidR="00202A0C" w:rsidRPr="00202A0C" w:rsidRDefault="00FC658A" w:rsidP="00202A0C">
      <w:pPr>
        <w:pStyle w:val="NormalWeb"/>
        <w:numPr>
          <w:ilvl w:val="0"/>
          <w:numId w:val="7"/>
        </w:numPr>
        <w:bidi/>
        <w:spacing w:before="150" w:beforeAutospacing="0" w:after="0" w:afterAutospacing="0"/>
        <w:rPr>
          <w:rFonts w:ascii="Arial" w:hAnsi="Arial" w:cs="Arial" w:hint="cs"/>
          <w:b/>
          <w:bCs/>
        </w:rPr>
      </w:pPr>
      <w:r w:rsidRPr="00202A0C">
        <w:rPr>
          <w:rFonts w:ascii="Arial" w:hAnsi="Arial" w:cs="Arial"/>
          <w:b/>
          <w:bCs/>
          <w:color w:val="000000"/>
          <w:rtl/>
        </w:rPr>
        <w:lastRenderedPageBreak/>
        <w:t>אם ההנהלה הם הראשונים שאמורים להתחיל בשינוי, האם תהליך השינוי אותו עובר צוות ההנהלה שונה מהתהליך אותו עוברת החברה כולה?</w:t>
      </w:r>
    </w:p>
    <w:p w:rsidR="00FC658A" w:rsidRPr="00202A0C" w:rsidRDefault="00FC658A" w:rsidP="00202A0C">
      <w:pPr>
        <w:pStyle w:val="NormalWeb"/>
        <w:numPr>
          <w:ilvl w:val="0"/>
          <w:numId w:val="7"/>
        </w:numPr>
        <w:bidi/>
        <w:spacing w:before="150" w:beforeAutospacing="0" w:after="0" w:afterAutospacing="0"/>
        <w:rPr>
          <w:rFonts w:ascii="Arial" w:hAnsi="Arial" w:cs="Arial"/>
          <w:b/>
          <w:bCs/>
        </w:rPr>
      </w:pPr>
      <w:r w:rsidRPr="00202A0C">
        <w:rPr>
          <w:rFonts w:ascii="Arial" w:hAnsi="Arial" w:cs="Arial"/>
          <w:b/>
          <w:bCs/>
          <w:color w:val="000000"/>
          <w:rtl/>
        </w:rPr>
        <w:t>האם השינוי צריך להתחיל מראש הפירמידה וממנו לנזול הלאה לשאר החברה או שהשינוי הוליסטי וחל על החברה במכה אחת?</w:t>
      </w:r>
    </w:p>
    <w:p w:rsidR="00FC658A" w:rsidRPr="007B43A2" w:rsidRDefault="00FC658A" w:rsidP="00FC658A">
      <w:pPr>
        <w:pStyle w:val="NormalWeb"/>
        <w:bidi/>
        <w:spacing w:before="150" w:beforeAutospacing="0" w:after="0" w:afterAutospacing="0"/>
        <w:rPr>
          <w:rFonts w:ascii="Arial" w:hAnsi="Arial" w:cs="Arial"/>
          <w:sz w:val="22"/>
          <w:szCs w:val="22"/>
          <w:rtl/>
        </w:rPr>
      </w:pPr>
      <w:r w:rsidRPr="007B43A2">
        <w:rPr>
          <w:rFonts w:ascii="Arial" w:hAnsi="Arial" w:cs="Arial"/>
          <w:color w:val="000000"/>
          <w:sz w:val="22"/>
          <w:szCs w:val="22"/>
          <w:rtl/>
        </w:rPr>
        <w:t>"חברות ישראליות נמצאות 20 שנה מאחורי העולם באופי היחסים בין עובדים למנהלים"</w:t>
      </w:r>
    </w:p>
    <w:p w:rsidR="00FC658A" w:rsidRPr="007B43A2" w:rsidRDefault="00FC658A" w:rsidP="00FC658A">
      <w:pPr>
        <w:pStyle w:val="NormalWeb"/>
        <w:bidi/>
        <w:spacing w:before="0" w:beforeAutospacing="0" w:after="150" w:afterAutospacing="0"/>
        <w:rPr>
          <w:rFonts w:ascii="Arial" w:hAnsi="Arial" w:cs="Arial"/>
          <w:sz w:val="22"/>
          <w:szCs w:val="22"/>
          <w:rtl/>
        </w:rPr>
      </w:pPr>
      <w:r w:rsidRPr="007B43A2">
        <w:rPr>
          <w:rFonts w:ascii="Arial" w:hAnsi="Arial" w:cs="Arial"/>
          <w:b/>
          <w:bCs/>
          <w:color w:val="000000"/>
          <w:sz w:val="22"/>
          <w:szCs w:val="22"/>
          <w:rtl/>
        </w:rPr>
        <w:t>רמת הביצועים בארגון עולה ככל שהשיח בין עובדים ומנהלים הדוק יותר.</w:t>
      </w:r>
    </w:p>
    <w:p w:rsidR="00FC658A" w:rsidRPr="007B43A2" w:rsidRDefault="00233BBF" w:rsidP="00FC658A">
      <w:pPr>
        <w:pStyle w:val="NormalWeb"/>
        <w:bidi/>
        <w:spacing w:before="0" w:beforeAutospacing="0" w:after="0" w:afterAutospacing="0"/>
        <w:rPr>
          <w:rFonts w:ascii="Arial" w:hAnsi="Arial" w:cs="Arial"/>
          <w:sz w:val="22"/>
          <w:szCs w:val="22"/>
          <w:rtl/>
        </w:rPr>
      </w:pPr>
      <w:hyperlink r:id="rId10" w:history="1">
        <w:r w:rsidR="00FC658A" w:rsidRPr="007B43A2">
          <w:rPr>
            <w:rStyle w:val="Hyperlink"/>
            <w:rFonts w:ascii="Arial" w:hAnsi="Arial" w:cs="Arial"/>
            <w:color w:val="1155CC"/>
            <w:sz w:val="22"/>
            <w:szCs w:val="22"/>
          </w:rPr>
          <w:t>http://www.themarker.com/career/1.573133</w:t>
        </w:r>
      </w:hyperlink>
    </w:p>
    <w:p w:rsidR="00FC658A" w:rsidRPr="007B43A2" w:rsidRDefault="00FC658A" w:rsidP="00FC658A">
      <w:pPr>
        <w:rPr>
          <w:rtl/>
        </w:rPr>
      </w:pPr>
      <w:r w:rsidRPr="007B43A2">
        <w:br/>
      </w:r>
    </w:p>
    <w:p w:rsidR="00FC658A" w:rsidRPr="00202A0C" w:rsidRDefault="00FC658A" w:rsidP="00202A0C">
      <w:pPr>
        <w:pStyle w:val="NormalWeb"/>
        <w:numPr>
          <w:ilvl w:val="0"/>
          <w:numId w:val="4"/>
        </w:numPr>
        <w:bidi/>
        <w:spacing w:before="150" w:beforeAutospacing="0" w:after="0" w:afterAutospacing="0"/>
        <w:textAlignment w:val="baseline"/>
        <w:rPr>
          <w:rFonts w:ascii="Arial" w:hAnsi="Arial" w:cs="Arial"/>
          <w:b/>
          <w:bCs/>
          <w:color w:val="000000"/>
          <w:rtl/>
        </w:rPr>
      </w:pPr>
      <w:r w:rsidRPr="00202A0C">
        <w:rPr>
          <w:rFonts w:ascii="Arial" w:hAnsi="Arial" w:cs="Arial"/>
          <w:b/>
          <w:bCs/>
          <w:color w:val="000000"/>
          <w:rtl/>
        </w:rPr>
        <w:t>בכדי לבצע שינוי צריך את רצון האדם להשתנות.</w:t>
      </w:r>
      <w:r w:rsidR="00202A0C" w:rsidRPr="00202A0C">
        <w:rPr>
          <w:rFonts w:ascii="Arial" w:hAnsi="Arial" w:cs="Arial" w:hint="cs"/>
          <w:b/>
          <w:bCs/>
          <w:color w:val="000000"/>
          <w:rtl/>
        </w:rPr>
        <w:t xml:space="preserve"> </w:t>
      </w:r>
      <w:r w:rsidRPr="00202A0C">
        <w:rPr>
          <w:rFonts w:ascii="Arial" w:hAnsi="Arial" w:cs="Arial"/>
          <w:b/>
          <w:bCs/>
          <w:color w:val="000000"/>
          <w:rtl/>
        </w:rPr>
        <w:t>איך אנחנו מראים/מציגים את ההטבה שמשיג כל אחד?</w:t>
      </w:r>
      <w:r w:rsidR="00202A0C">
        <w:rPr>
          <w:rFonts w:ascii="Arial" w:hAnsi="Arial" w:cs="Arial" w:hint="cs"/>
          <w:b/>
          <w:bCs/>
          <w:color w:val="000000"/>
          <w:rtl/>
        </w:rPr>
        <w:t xml:space="preserve"> </w:t>
      </w:r>
      <w:r w:rsidRPr="00202A0C">
        <w:rPr>
          <w:rFonts w:ascii="Arial" w:hAnsi="Arial" w:cs="Arial"/>
          <w:b/>
          <w:bCs/>
          <w:color w:val="000000"/>
          <w:rtl/>
        </w:rPr>
        <w:t>״מה יוצא לי מזה?״ - בכל דרג ודרג בחברה.</w:t>
      </w:r>
    </w:p>
    <w:p w:rsidR="00FC658A" w:rsidRDefault="00FC658A" w:rsidP="003141E1">
      <w:pPr>
        <w:pStyle w:val="NormalWeb"/>
        <w:numPr>
          <w:ilvl w:val="0"/>
          <w:numId w:val="4"/>
        </w:numPr>
        <w:bidi/>
        <w:spacing w:before="150" w:beforeAutospacing="0" w:after="0" w:afterAutospacing="0"/>
        <w:textAlignment w:val="baseline"/>
        <w:rPr>
          <w:rFonts w:ascii="Arial" w:hAnsi="Arial" w:cs="Arial"/>
          <w:b/>
          <w:bCs/>
          <w:color w:val="000000"/>
        </w:rPr>
      </w:pPr>
      <w:r w:rsidRPr="007B43A2">
        <w:rPr>
          <w:rFonts w:ascii="Arial" w:hAnsi="Arial" w:cs="Arial"/>
          <w:b/>
          <w:bCs/>
          <w:color w:val="000000"/>
          <w:rtl/>
        </w:rPr>
        <w:t>חברה בה היה דגש רב על צייתנות ומשמעת מתחילה בתהליך אינטגרלי, שיעמיד את העובד בתנאי עבודה חדשים...</w:t>
      </w:r>
      <w:r w:rsidRPr="007B43A2">
        <w:rPr>
          <w:rFonts w:ascii="Arial" w:hAnsi="Arial" w:cs="Arial"/>
          <w:b/>
          <w:bCs/>
          <w:color w:val="000000"/>
          <w:rtl/>
        </w:rPr>
        <w:br/>
        <w:t>שאלה: איך לשמור שהשינוי לא יגיע לניצול על ידי העובדים?</w:t>
      </w:r>
    </w:p>
    <w:p w:rsidR="00202A0C" w:rsidRDefault="00202A0C" w:rsidP="00202A0C">
      <w:pPr>
        <w:pStyle w:val="NormalWeb"/>
        <w:bidi/>
        <w:spacing w:before="0" w:beforeAutospacing="0" w:after="0" w:afterAutospacing="0"/>
        <w:ind w:left="720"/>
        <w:textAlignment w:val="baseline"/>
        <w:rPr>
          <w:rFonts w:ascii="Arial" w:hAnsi="Arial" w:cs="Arial" w:hint="cs"/>
          <w:b/>
          <w:bCs/>
          <w:color w:val="000000"/>
        </w:rPr>
      </w:pPr>
    </w:p>
    <w:p w:rsidR="00FC658A" w:rsidRPr="003141E1" w:rsidRDefault="00FC658A" w:rsidP="00202A0C">
      <w:pPr>
        <w:pStyle w:val="NormalWeb"/>
        <w:numPr>
          <w:ilvl w:val="0"/>
          <w:numId w:val="4"/>
        </w:numPr>
        <w:bidi/>
        <w:spacing w:before="0" w:beforeAutospacing="0" w:after="0" w:afterAutospacing="0"/>
        <w:textAlignment w:val="baseline"/>
        <w:rPr>
          <w:rFonts w:ascii="Arial" w:hAnsi="Arial" w:cs="Arial"/>
          <w:b/>
          <w:bCs/>
          <w:color w:val="000000"/>
          <w:rtl/>
        </w:rPr>
      </w:pPr>
      <w:r w:rsidRPr="007B43A2">
        <w:rPr>
          <w:rFonts w:ascii="Arial" w:hAnsi="Arial" w:cs="Arial"/>
          <w:b/>
          <w:bCs/>
          <w:color w:val="000000"/>
          <w:rtl/>
        </w:rPr>
        <w:t>אנו נמצאים בתקופות סוערות בהם למנהלים קשה להחליט על לעצור את העבודה כדי שעובדים ישבו ללמוד במקום שיעבדו ויתנו תפוקה. האם יש שיטות בהם ניתן ללמד את העובדים את הגישות החדשות מבלי להשקיע שעות רבות? שיטות המאפשרות הטמעת הגישה החדשה בתהליך העבודה?</w:t>
      </w:r>
    </w:p>
    <w:p w:rsidR="00CF3A8F" w:rsidRDefault="007635EB" w:rsidP="00CF3A8F">
      <w:pPr>
        <w:pStyle w:val="NormalWeb"/>
        <w:numPr>
          <w:ilvl w:val="0"/>
          <w:numId w:val="4"/>
        </w:numPr>
        <w:bidi/>
        <w:spacing w:before="150" w:beforeAutospacing="0" w:after="0" w:afterAutospacing="0"/>
        <w:textAlignment w:val="baseline"/>
        <w:rPr>
          <w:rFonts w:ascii="Arial" w:hAnsi="Arial" w:cs="Arial" w:hint="cs"/>
          <w:b/>
          <w:bCs/>
          <w:color w:val="000000"/>
        </w:rPr>
      </w:pPr>
      <w:r>
        <w:rPr>
          <w:rFonts w:ascii="Arial" w:hAnsi="Arial" w:cs="Arial" w:hint="cs"/>
          <w:b/>
          <w:bCs/>
          <w:color w:val="000000"/>
          <w:rtl/>
        </w:rPr>
        <w:t>הבנו ש</w:t>
      </w:r>
      <w:r w:rsidR="00FC658A" w:rsidRPr="007B43A2">
        <w:rPr>
          <w:rFonts w:ascii="Arial" w:hAnsi="Arial" w:cs="Arial"/>
          <w:b/>
          <w:bCs/>
          <w:color w:val="000000"/>
          <w:rtl/>
        </w:rPr>
        <w:t xml:space="preserve">השינוי צריך לעבור מניהול ישיר לניהול עגול, מה </w:t>
      </w:r>
      <w:r>
        <w:rPr>
          <w:rFonts w:ascii="Arial" w:hAnsi="Arial" w:cs="Arial" w:hint="cs"/>
          <w:b/>
          <w:bCs/>
          <w:color w:val="000000"/>
          <w:rtl/>
        </w:rPr>
        <w:t>ז</w:t>
      </w:r>
      <w:r w:rsidR="00FC658A" w:rsidRPr="007B43A2">
        <w:rPr>
          <w:rFonts w:ascii="Arial" w:hAnsi="Arial" w:cs="Arial"/>
          <w:b/>
          <w:bCs/>
          <w:color w:val="000000"/>
          <w:rtl/>
        </w:rPr>
        <w:t>ה ניהול עגול? אם אפשר להרחיב...</w:t>
      </w:r>
    </w:p>
    <w:p w:rsidR="00CF3A8F" w:rsidRDefault="00FC658A" w:rsidP="00CF3A8F">
      <w:pPr>
        <w:pStyle w:val="NormalWeb"/>
        <w:numPr>
          <w:ilvl w:val="0"/>
          <w:numId w:val="4"/>
        </w:numPr>
        <w:bidi/>
        <w:spacing w:before="150" w:beforeAutospacing="0" w:after="0" w:afterAutospacing="0"/>
        <w:textAlignment w:val="baseline"/>
        <w:rPr>
          <w:rFonts w:ascii="Arial" w:hAnsi="Arial" w:cs="Arial" w:hint="cs"/>
          <w:b/>
          <w:bCs/>
          <w:color w:val="000000"/>
        </w:rPr>
      </w:pPr>
      <w:r w:rsidRPr="007B43A2">
        <w:rPr>
          <w:rFonts w:ascii="Arial" w:hAnsi="Arial" w:cs="Arial"/>
          <w:b/>
          <w:bCs/>
          <w:color w:val="000000"/>
          <w:rtl/>
        </w:rPr>
        <w:t>מ</w:t>
      </w:r>
      <w:r w:rsidR="00CF3A8F">
        <w:rPr>
          <w:rFonts w:ascii="Arial" w:hAnsi="Arial" w:cs="Arial" w:hint="cs"/>
          <w:b/>
          <w:bCs/>
          <w:color w:val="000000"/>
          <w:rtl/>
        </w:rPr>
        <w:t>ה</w:t>
      </w:r>
      <w:r w:rsidRPr="007B43A2">
        <w:rPr>
          <w:rFonts w:ascii="Arial" w:hAnsi="Arial" w:cs="Arial"/>
          <w:b/>
          <w:bCs/>
          <w:color w:val="000000"/>
          <w:rtl/>
        </w:rPr>
        <w:t xml:space="preserve"> דרוש לשנות בגישת המנהל בכדי לעבור לניהול עגול?</w:t>
      </w:r>
    </w:p>
    <w:p w:rsidR="00FC658A" w:rsidRPr="007B43A2" w:rsidRDefault="00FC658A" w:rsidP="00CF3A8F">
      <w:pPr>
        <w:pStyle w:val="NormalWeb"/>
        <w:numPr>
          <w:ilvl w:val="0"/>
          <w:numId w:val="4"/>
        </w:numPr>
        <w:bidi/>
        <w:spacing w:before="150" w:beforeAutospacing="0" w:after="0" w:afterAutospacing="0"/>
        <w:textAlignment w:val="baseline"/>
        <w:rPr>
          <w:rFonts w:ascii="Arial" w:hAnsi="Arial" w:cs="Arial"/>
          <w:b/>
          <w:bCs/>
          <w:color w:val="000000"/>
        </w:rPr>
      </w:pPr>
      <w:r w:rsidRPr="007B43A2">
        <w:rPr>
          <w:rFonts w:ascii="Arial" w:hAnsi="Arial" w:cs="Arial"/>
          <w:b/>
          <w:bCs/>
          <w:color w:val="000000"/>
          <w:rtl/>
        </w:rPr>
        <w:t>איך השינוי לניהול עגול מתבטא ביחסים ההיררכיים בניהול החברה?</w:t>
      </w:r>
    </w:p>
    <w:p w:rsidR="00FC658A" w:rsidRDefault="00FC658A" w:rsidP="00FC658A">
      <w:pPr>
        <w:rPr>
          <w:color w:val="auto"/>
          <w:rtl/>
        </w:rPr>
      </w:pPr>
    </w:p>
    <w:p w:rsidR="00D671F6" w:rsidRPr="007B43A2" w:rsidRDefault="00D671F6" w:rsidP="00FC658A">
      <w:pPr>
        <w:rPr>
          <w:color w:val="auto"/>
          <w:rtl/>
        </w:rPr>
      </w:pPr>
    </w:p>
    <w:p w:rsidR="00FC658A" w:rsidRPr="007B43A2" w:rsidRDefault="00FC658A" w:rsidP="00FC658A">
      <w:pPr>
        <w:pStyle w:val="NormalWeb"/>
        <w:bidi/>
        <w:spacing w:before="0" w:beforeAutospacing="0" w:after="0" w:afterAutospacing="0"/>
        <w:rPr>
          <w:rFonts w:ascii="Arial" w:hAnsi="Arial" w:cs="Arial"/>
          <w:sz w:val="22"/>
          <w:szCs w:val="22"/>
          <w:rtl/>
        </w:rPr>
      </w:pPr>
      <w:r w:rsidRPr="007B43A2">
        <w:rPr>
          <w:rFonts w:ascii="Arial" w:hAnsi="Arial" w:cs="Arial"/>
          <w:b/>
          <w:bCs/>
          <w:color w:val="000000"/>
          <w:sz w:val="22"/>
          <w:szCs w:val="22"/>
          <w:rtl/>
        </w:rPr>
        <w:t>"שינוי ארגוני</w:t>
      </w:r>
      <w:r w:rsidRPr="007B43A2">
        <w:rPr>
          <w:rFonts w:ascii="Arial" w:hAnsi="Arial" w:cs="Arial"/>
          <w:color w:val="000000"/>
          <w:sz w:val="22"/>
          <w:szCs w:val="22"/>
          <w:rtl/>
        </w:rPr>
        <w:t> </w:t>
      </w:r>
      <w:r w:rsidRPr="00ED06FC">
        <w:rPr>
          <w:rFonts w:ascii="Arial" w:hAnsi="Arial" w:cs="Arial"/>
          <w:sz w:val="22"/>
          <w:szCs w:val="22"/>
          <w:rtl/>
        </w:rPr>
        <w:t>הוא תהליך מתמשך שמטרתו להתאים את המער</w:t>
      </w:r>
      <w:r w:rsidRPr="007B43A2">
        <w:rPr>
          <w:rFonts w:ascii="Arial" w:hAnsi="Arial" w:cs="Arial"/>
          <w:color w:val="000000"/>
          <w:sz w:val="22"/>
          <w:szCs w:val="22"/>
          <w:rtl/>
        </w:rPr>
        <w:t xml:space="preserve">כות והתהליכים הארגוניים לשינויים החיצוניים והפנימיים שמתרחשים </w:t>
      </w:r>
      <w:r w:rsidRPr="00ED06FC">
        <w:rPr>
          <w:rFonts w:ascii="Arial" w:hAnsi="Arial" w:cs="Arial"/>
          <w:color w:val="0070C0"/>
          <w:sz w:val="22"/>
          <w:szCs w:val="22"/>
          <w:rtl/>
        </w:rPr>
        <w:t>ב</w:t>
      </w:r>
      <w:hyperlink r:id="rId11" w:history="1">
        <w:r w:rsidRPr="00ED06FC">
          <w:rPr>
            <w:rStyle w:val="Hyperlink"/>
            <w:rFonts w:ascii="Arial" w:hAnsi="Arial" w:cs="Arial"/>
            <w:color w:val="0070C0"/>
            <w:sz w:val="22"/>
            <w:szCs w:val="22"/>
            <w:rtl/>
          </w:rPr>
          <w:t>סביבה</w:t>
        </w:r>
      </w:hyperlink>
      <w:r w:rsidRPr="00ED06FC">
        <w:rPr>
          <w:rFonts w:ascii="Arial" w:hAnsi="Arial" w:cs="Arial"/>
          <w:color w:val="0070C0"/>
          <w:sz w:val="22"/>
          <w:szCs w:val="22"/>
          <w:rtl/>
        </w:rPr>
        <w:t>.</w:t>
      </w:r>
      <w:r w:rsidRPr="007B43A2">
        <w:rPr>
          <w:rFonts w:ascii="Arial" w:hAnsi="Arial" w:cs="Arial"/>
          <w:color w:val="000000"/>
          <w:sz w:val="22"/>
          <w:szCs w:val="22"/>
          <w:rtl/>
        </w:rPr>
        <w:t xml:space="preserve"> מכיוון שהצלחת הארגון תלויה בעובדים, מתמקדים בשינוי ההתנהגות של הפרט ושל קבוצות בתוך הארגון. ארגון המקיים יחסי גומלין עם הסביבה מהווה </w:t>
      </w:r>
      <w:hyperlink r:id="rId12" w:history="1">
        <w:r w:rsidRPr="00ED06FC">
          <w:rPr>
            <w:rStyle w:val="Hyperlink"/>
            <w:rFonts w:ascii="Arial" w:hAnsi="Arial" w:cs="Arial"/>
            <w:color w:val="0070C0"/>
            <w:sz w:val="22"/>
            <w:szCs w:val="22"/>
            <w:rtl/>
          </w:rPr>
          <w:t>מערכת דינאמית</w:t>
        </w:r>
      </w:hyperlink>
      <w:r w:rsidRPr="00ED06FC">
        <w:rPr>
          <w:rFonts w:ascii="Arial" w:hAnsi="Arial" w:cs="Arial"/>
          <w:color w:val="0070C0"/>
          <w:sz w:val="22"/>
          <w:szCs w:val="22"/>
          <w:rtl/>
        </w:rPr>
        <w:t>.</w:t>
      </w:r>
      <w:r w:rsidRPr="007B43A2">
        <w:rPr>
          <w:rFonts w:ascii="Arial" w:hAnsi="Arial" w:cs="Arial"/>
          <w:color w:val="000000"/>
          <w:sz w:val="22"/>
          <w:szCs w:val="22"/>
          <w:rtl/>
        </w:rPr>
        <w:t xml:space="preserve"> דינאמיות יוצרת בהכרח שינויים. ארגון יכול לשרוד (בטווח הארוך) אם ורק אם יתאים את</w:t>
      </w:r>
      <w:hyperlink r:id="rId13" w:history="1">
        <w:r w:rsidRPr="00ED06FC">
          <w:rPr>
            <w:rStyle w:val="Hyperlink"/>
            <w:rFonts w:ascii="Arial" w:hAnsi="Arial" w:cs="Arial"/>
            <w:color w:val="0070C0"/>
            <w:sz w:val="22"/>
            <w:szCs w:val="22"/>
            <w:rtl/>
          </w:rPr>
          <w:t>מבנה הארגון</w:t>
        </w:r>
      </w:hyperlink>
      <w:r w:rsidRPr="007B43A2">
        <w:rPr>
          <w:rFonts w:ascii="Arial" w:hAnsi="Arial" w:cs="Arial"/>
          <w:color w:val="000000"/>
          <w:sz w:val="22"/>
          <w:szCs w:val="22"/>
          <w:rtl/>
        </w:rPr>
        <w:t> ואופן תפקודו לתנאי הסביבה שבה הוא פועל."</w:t>
      </w:r>
    </w:p>
    <w:p w:rsidR="00FC658A" w:rsidRDefault="00233BBF" w:rsidP="007B43A2">
      <w:pPr>
        <w:pStyle w:val="NormalWeb"/>
        <w:bidi/>
        <w:spacing w:before="0" w:beforeAutospacing="0" w:after="0" w:afterAutospacing="0"/>
        <w:rPr>
          <w:rFonts w:ascii="Arial" w:hAnsi="Arial" w:cs="Arial"/>
          <w:sz w:val="22"/>
          <w:szCs w:val="22"/>
          <w:rtl/>
        </w:rPr>
      </w:pPr>
      <w:hyperlink r:id="rId14" w:history="1">
        <w:r w:rsidR="00FC658A" w:rsidRPr="007B43A2">
          <w:rPr>
            <w:rStyle w:val="Hyperlink"/>
            <w:rFonts w:ascii="Arial" w:hAnsi="Arial" w:cs="Arial"/>
            <w:color w:val="1155CC"/>
            <w:sz w:val="22"/>
            <w:szCs w:val="22"/>
          </w:rPr>
          <w:t>http://he.wikipedia.org/wiki</w:t>
        </w:r>
        <w:r w:rsidR="00FC658A" w:rsidRPr="007B43A2">
          <w:rPr>
            <w:rStyle w:val="Hyperlink"/>
            <w:rFonts w:ascii="Arial" w:hAnsi="Arial" w:cs="Arial"/>
            <w:color w:val="1155CC"/>
            <w:sz w:val="22"/>
            <w:szCs w:val="22"/>
            <w:rtl/>
          </w:rPr>
          <w:t>/שינוי_ארגוני</w:t>
        </w:r>
      </w:hyperlink>
    </w:p>
    <w:p w:rsidR="007B43A2" w:rsidRPr="007B43A2" w:rsidRDefault="007B43A2" w:rsidP="007B43A2">
      <w:pPr>
        <w:pStyle w:val="NormalWeb"/>
        <w:bidi/>
        <w:spacing w:before="0" w:beforeAutospacing="0" w:after="0" w:afterAutospacing="0"/>
        <w:rPr>
          <w:rFonts w:ascii="Arial" w:hAnsi="Arial" w:cs="Arial"/>
          <w:sz w:val="22"/>
          <w:szCs w:val="22"/>
          <w:rtl/>
        </w:rPr>
      </w:pPr>
    </w:p>
    <w:p w:rsidR="003141E1" w:rsidRPr="00AA3C1F" w:rsidRDefault="00FC658A" w:rsidP="00CF3A8F">
      <w:pPr>
        <w:pStyle w:val="NormalWeb"/>
        <w:bidi/>
        <w:spacing w:before="0" w:beforeAutospacing="0" w:after="0" w:afterAutospacing="0"/>
        <w:rPr>
          <w:rFonts w:ascii="Arial" w:hAnsi="Arial" w:cs="Arial"/>
          <w:color w:val="0070C0"/>
          <w:sz w:val="22"/>
          <w:szCs w:val="22"/>
          <w:rtl/>
        </w:rPr>
      </w:pPr>
      <w:r w:rsidRPr="007B43A2">
        <w:rPr>
          <w:rFonts w:ascii="Arial" w:hAnsi="Arial" w:cs="Arial"/>
          <w:color w:val="000000"/>
          <w:sz w:val="22"/>
          <w:szCs w:val="22"/>
          <w:rtl/>
        </w:rPr>
        <w:t xml:space="preserve">התנהגות אירוגונית מודל </w:t>
      </w:r>
      <w:r w:rsidRPr="007B43A2">
        <w:rPr>
          <w:rFonts w:ascii="Arial" w:hAnsi="Arial" w:cs="Arial"/>
          <w:color w:val="000000"/>
          <w:sz w:val="22"/>
          <w:szCs w:val="22"/>
        </w:rPr>
        <w:t>ERG</w:t>
      </w:r>
      <w:r w:rsidRPr="007B43A2">
        <w:rPr>
          <w:rFonts w:ascii="Arial" w:hAnsi="Arial" w:cs="Arial"/>
          <w:color w:val="000000"/>
          <w:sz w:val="22"/>
          <w:szCs w:val="22"/>
          <w:rtl/>
        </w:rPr>
        <w:t xml:space="preserve"> של אלדרפר- מפורט :</w:t>
      </w:r>
      <w:r w:rsidR="00CF3A8F">
        <w:rPr>
          <w:rFonts w:ascii="Arial" w:hAnsi="Arial" w:cs="Arial" w:hint="cs"/>
          <w:sz w:val="22"/>
          <w:szCs w:val="22"/>
          <w:rtl/>
        </w:rPr>
        <w:t xml:space="preserve"> </w:t>
      </w:r>
      <w:hyperlink r:id="rId15" w:history="1">
        <w:r w:rsidRPr="00AA3C1F">
          <w:rPr>
            <w:rStyle w:val="Hyperlink"/>
            <w:rFonts w:ascii="Arial" w:hAnsi="Arial" w:cs="Arial"/>
            <w:color w:val="0070C0"/>
            <w:sz w:val="22"/>
            <w:szCs w:val="22"/>
            <w:shd w:val="clear" w:color="auto" w:fill="FFFFFF"/>
            <w:rtl/>
          </w:rPr>
          <w:t>ה</w:t>
        </w:r>
        <w:r w:rsidRPr="00AA3C1F">
          <w:rPr>
            <w:rStyle w:val="Hyperlink"/>
            <w:rFonts w:ascii="Arial" w:hAnsi="Arial" w:cs="Arial"/>
            <w:color w:val="0070C0"/>
            <w:sz w:val="22"/>
            <w:szCs w:val="22"/>
            <w:shd w:val="clear" w:color="auto" w:fill="FFFFFF"/>
            <w:rtl/>
          </w:rPr>
          <w:t>ת</w:t>
        </w:r>
        <w:r w:rsidRPr="00AA3C1F">
          <w:rPr>
            <w:rStyle w:val="Hyperlink"/>
            <w:rFonts w:ascii="Arial" w:hAnsi="Arial" w:cs="Arial"/>
            <w:color w:val="0070C0"/>
            <w:sz w:val="22"/>
            <w:szCs w:val="22"/>
            <w:shd w:val="clear" w:color="auto" w:fill="FFFFFF"/>
            <w:rtl/>
          </w:rPr>
          <w:t>נהגות ארגונית – מבוא</w:t>
        </w:r>
      </w:hyperlink>
    </w:p>
    <w:p w:rsidR="00CF3A8F" w:rsidRDefault="00CF3A8F" w:rsidP="00FC658A">
      <w:pPr>
        <w:pStyle w:val="NormalWeb"/>
        <w:bidi/>
        <w:spacing w:before="0" w:beforeAutospacing="0" w:after="0" w:afterAutospacing="0"/>
        <w:rPr>
          <w:rFonts w:ascii="Arial" w:hAnsi="Arial" w:cs="Arial" w:hint="cs"/>
          <w:color w:val="222222"/>
          <w:sz w:val="22"/>
          <w:szCs w:val="22"/>
          <w:shd w:val="clear" w:color="auto" w:fill="FFFFFF"/>
          <w:rtl/>
        </w:rPr>
      </w:pPr>
    </w:p>
    <w:p w:rsidR="00FC658A" w:rsidRPr="00CF3A8F" w:rsidRDefault="00FC658A" w:rsidP="00CF3A8F">
      <w:pPr>
        <w:pStyle w:val="NormalWeb"/>
        <w:bidi/>
        <w:spacing w:before="0" w:beforeAutospacing="0" w:after="0" w:afterAutospacing="0"/>
        <w:rPr>
          <w:rFonts w:ascii="Arial" w:hAnsi="Arial" w:cs="Arial"/>
          <w:sz w:val="22"/>
          <w:szCs w:val="22"/>
          <w:rtl/>
        </w:rPr>
      </w:pPr>
      <w:r w:rsidRPr="00CF3A8F">
        <w:rPr>
          <w:rFonts w:ascii="Arial" w:hAnsi="Arial" w:cs="Arial"/>
          <w:sz w:val="22"/>
          <w:szCs w:val="22"/>
          <w:shd w:val="clear" w:color="auto" w:fill="FFFFFF"/>
          <w:rtl/>
        </w:rPr>
        <w:t>דיבר</w:t>
      </w:r>
      <w:r w:rsidR="00CF3A8F">
        <w:rPr>
          <w:rFonts w:ascii="Arial" w:hAnsi="Arial" w:cs="Arial" w:hint="cs"/>
          <w:sz w:val="22"/>
          <w:szCs w:val="22"/>
          <w:shd w:val="clear" w:color="auto" w:fill="FFFFFF"/>
          <w:rtl/>
        </w:rPr>
        <w:t>נו</w:t>
      </w:r>
      <w:r w:rsidRPr="00CF3A8F">
        <w:rPr>
          <w:rFonts w:ascii="Arial" w:hAnsi="Arial" w:cs="Arial"/>
          <w:sz w:val="22"/>
          <w:szCs w:val="22"/>
          <w:shd w:val="clear" w:color="auto" w:fill="FFFFFF"/>
          <w:rtl/>
        </w:rPr>
        <w:t xml:space="preserve"> על תהליך חינוך בארגונים של כשעה ביום.</w:t>
      </w:r>
    </w:p>
    <w:p w:rsidR="00FC658A" w:rsidRPr="00CF3A8F" w:rsidRDefault="00FC658A" w:rsidP="00FC658A">
      <w:pPr>
        <w:pStyle w:val="NormalWeb"/>
        <w:bidi/>
        <w:spacing w:before="0" w:beforeAutospacing="0" w:after="0" w:afterAutospacing="0"/>
        <w:rPr>
          <w:rFonts w:ascii="Arial" w:hAnsi="Arial" w:cs="Arial"/>
          <w:sz w:val="22"/>
          <w:szCs w:val="22"/>
          <w:rtl/>
        </w:rPr>
      </w:pPr>
      <w:r w:rsidRPr="00CF3A8F">
        <w:rPr>
          <w:rFonts w:ascii="Arial" w:hAnsi="Arial" w:cs="Arial"/>
          <w:sz w:val="22"/>
          <w:szCs w:val="22"/>
          <w:shd w:val="clear" w:color="auto" w:fill="FFFFFF"/>
          <w:rtl/>
        </w:rPr>
        <w:t>יש ארגונים שרוצים סדנא , או תהליכים ספציפיים למשל: סדנא לניהול – 7 מפגשים, סדנא לשיפור שת"פ בין העובדים.</w:t>
      </w:r>
    </w:p>
    <w:p w:rsidR="00FC658A" w:rsidRPr="00CF3A8F" w:rsidRDefault="00FC658A" w:rsidP="00FC658A">
      <w:pPr>
        <w:pStyle w:val="NormalWeb"/>
        <w:bidi/>
        <w:spacing w:before="0" w:beforeAutospacing="0" w:after="0" w:afterAutospacing="0"/>
        <w:rPr>
          <w:rFonts w:ascii="Arial" w:hAnsi="Arial" w:cs="Arial"/>
          <w:sz w:val="22"/>
          <w:szCs w:val="22"/>
          <w:rtl/>
        </w:rPr>
      </w:pPr>
      <w:r w:rsidRPr="00CF3A8F">
        <w:rPr>
          <w:rFonts w:ascii="Arial" w:hAnsi="Arial" w:cs="Arial"/>
          <w:sz w:val="22"/>
          <w:szCs w:val="22"/>
          <w:shd w:val="clear" w:color="auto" w:fill="FFFFFF"/>
          <w:rtl/>
        </w:rPr>
        <w:t>במרבית הארגונים זה מתחיל ככה.</w:t>
      </w:r>
    </w:p>
    <w:p w:rsidR="00FC658A" w:rsidRPr="00CF3A8F" w:rsidRDefault="00FC658A" w:rsidP="00CF3A8F">
      <w:pPr>
        <w:pStyle w:val="NormalWeb"/>
        <w:numPr>
          <w:ilvl w:val="0"/>
          <w:numId w:val="8"/>
        </w:numPr>
        <w:bidi/>
        <w:spacing w:before="0" w:beforeAutospacing="0" w:after="0" w:afterAutospacing="0"/>
        <w:rPr>
          <w:rFonts w:ascii="Arial" w:hAnsi="Arial" w:cs="Arial"/>
          <w:b/>
          <w:bCs/>
          <w:rtl/>
        </w:rPr>
      </w:pPr>
      <w:r w:rsidRPr="00CF3A8F">
        <w:rPr>
          <w:rFonts w:ascii="Arial" w:hAnsi="Arial" w:cs="Arial"/>
          <w:b/>
          <w:bCs/>
          <w:shd w:val="clear" w:color="auto" w:fill="FFFFFF"/>
          <w:rtl/>
        </w:rPr>
        <w:t>האם לעשות סדנאות ולא רק תהליך מלא ?</w:t>
      </w:r>
    </w:p>
    <w:p w:rsidR="00FC658A" w:rsidRPr="00CF3A8F" w:rsidRDefault="00FC658A" w:rsidP="00CF3A8F">
      <w:pPr>
        <w:pStyle w:val="NormalWeb"/>
        <w:numPr>
          <w:ilvl w:val="0"/>
          <w:numId w:val="8"/>
        </w:numPr>
        <w:bidi/>
        <w:spacing w:before="0" w:beforeAutospacing="0" w:after="0" w:afterAutospacing="0"/>
        <w:rPr>
          <w:rFonts w:ascii="Arial" w:hAnsi="Arial" w:cs="Arial"/>
          <w:b/>
          <w:bCs/>
          <w:rtl/>
        </w:rPr>
      </w:pPr>
      <w:r w:rsidRPr="00CF3A8F">
        <w:rPr>
          <w:rFonts w:ascii="Arial" w:hAnsi="Arial" w:cs="Arial"/>
          <w:b/>
          <w:bCs/>
          <w:shd w:val="clear" w:color="auto" w:fill="FFFFFF"/>
          <w:rtl/>
        </w:rPr>
        <w:t>אם כן, על מה לשים את הדגש בסדנאות אלה ?</w:t>
      </w:r>
    </w:p>
    <w:p w:rsidR="000F6FA6" w:rsidRPr="00CF3A8F" w:rsidRDefault="000F6FA6" w:rsidP="00FC658A">
      <w:pPr>
        <w:jc w:val="right"/>
        <w:rPr>
          <w:color w:val="auto"/>
        </w:rPr>
      </w:pPr>
    </w:p>
    <w:sectPr w:rsidR="000F6FA6" w:rsidRPr="00CF3A8F"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BD3"/>
    <w:multiLevelType w:val="multilevel"/>
    <w:tmpl w:val="3A9E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51DE6"/>
    <w:multiLevelType w:val="hybridMultilevel"/>
    <w:tmpl w:val="B76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63322"/>
    <w:multiLevelType w:val="multilevel"/>
    <w:tmpl w:val="D46A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5790C"/>
    <w:multiLevelType w:val="multilevel"/>
    <w:tmpl w:val="49A6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DD5BC5"/>
    <w:multiLevelType w:val="multilevel"/>
    <w:tmpl w:val="D46A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867B1"/>
    <w:multiLevelType w:val="multilevel"/>
    <w:tmpl w:val="95A4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B32EE"/>
    <w:multiLevelType w:val="hybridMultilevel"/>
    <w:tmpl w:val="0CA8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2A3E0A"/>
    <w:multiLevelType w:val="hybridMultilevel"/>
    <w:tmpl w:val="840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A42CA"/>
    <w:rsid w:val="000C31A2"/>
    <w:rsid w:val="000F6FA6"/>
    <w:rsid w:val="00106BA4"/>
    <w:rsid w:val="00202A0C"/>
    <w:rsid w:val="00233BBF"/>
    <w:rsid w:val="00234F27"/>
    <w:rsid w:val="003141E1"/>
    <w:rsid w:val="00424F7B"/>
    <w:rsid w:val="00512BE1"/>
    <w:rsid w:val="005C7AB8"/>
    <w:rsid w:val="0062589B"/>
    <w:rsid w:val="006C55D3"/>
    <w:rsid w:val="0075127A"/>
    <w:rsid w:val="007635EB"/>
    <w:rsid w:val="007B43A2"/>
    <w:rsid w:val="008D0A0F"/>
    <w:rsid w:val="008F2626"/>
    <w:rsid w:val="00973263"/>
    <w:rsid w:val="0098627D"/>
    <w:rsid w:val="009B0760"/>
    <w:rsid w:val="00AA3C1F"/>
    <w:rsid w:val="00AD7700"/>
    <w:rsid w:val="00AF3614"/>
    <w:rsid w:val="00CB507D"/>
    <w:rsid w:val="00CF3A8F"/>
    <w:rsid w:val="00D14B68"/>
    <w:rsid w:val="00D61BF4"/>
    <w:rsid w:val="00D671F6"/>
    <w:rsid w:val="00D77109"/>
    <w:rsid w:val="00ED06FC"/>
    <w:rsid w:val="00ED1E4D"/>
    <w:rsid w:val="00F129DA"/>
    <w:rsid w:val="00F641D3"/>
    <w:rsid w:val="00FC65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3">
    <w:name w:val="heading 3"/>
    <w:basedOn w:val="a"/>
    <w:link w:val="30"/>
    <w:uiPriority w:val="9"/>
    <w:qFormat/>
    <w:rsid w:val="00FC658A"/>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character" w:customStyle="1" w:styleId="30">
    <w:name w:val="כותרת 3 תו"/>
    <w:basedOn w:val="a0"/>
    <w:link w:val="3"/>
    <w:uiPriority w:val="9"/>
    <w:rsid w:val="00FC658A"/>
    <w:rPr>
      <w:rFonts w:ascii="Times New Roman" w:eastAsia="Times New Roman" w:hAnsi="Times New Roman" w:cs="Times New Roman"/>
      <w:b/>
      <w:bCs/>
      <w:sz w:val="27"/>
      <w:szCs w:val="27"/>
    </w:rPr>
  </w:style>
  <w:style w:type="paragraph" w:styleId="NormalWeb">
    <w:name w:val="Normal (Web)"/>
    <w:basedOn w:val="a"/>
    <w:uiPriority w:val="99"/>
    <w:unhideWhenUsed/>
    <w:rsid w:val="00FC658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Balloon Text"/>
    <w:basedOn w:val="a"/>
    <w:link w:val="a4"/>
    <w:uiPriority w:val="99"/>
    <w:semiHidden/>
    <w:unhideWhenUsed/>
    <w:rsid w:val="00FC658A"/>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FC658A"/>
    <w:rPr>
      <w:rFonts w:ascii="Tahoma" w:eastAsia="Arial" w:hAnsi="Tahoma" w:cs="Tahoma"/>
      <w:color w:val="000000"/>
      <w:sz w:val="16"/>
      <w:szCs w:val="16"/>
    </w:rPr>
  </w:style>
  <w:style w:type="character" w:styleId="FollowedHyperlink">
    <w:name w:val="FollowedHyperlink"/>
    <w:basedOn w:val="a0"/>
    <w:uiPriority w:val="99"/>
    <w:semiHidden/>
    <w:unhideWhenUsed/>
    <w:rsid w:val="00202A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colman.ac.il/mbahr/2011/04/06/" TargetMode="External"/><Relationship Id="rId13" Type="http://schemas.openxmlformats.org/officeDocument/2006/relationships/hyperlink" Target="http://he.wikipedia.org/wiki/%D7%9E%D7%91%D7%A0%D7%94_%D7%94%D7%90%D7%A8%D7%92%D7%95%D7%9F" TargetMode="External"/><Relationship Id="rId3" Type="http://schemas.microsoft.com/office/2007/relationships/stylesWithEffects" Target="stylesWithEffects.xml"/><Relationship Id="rId7" Type="http://schemas.openxmlformats.org/officeDocument/2006/relationships/hyperlink" Target="http://www.hrus.co.il/%D7%AA%D7%94%D7%9C%D7%99%D7%9A-%D7%A9%D7%99%D7%A0%D7%95%D7%99-%D7%91%D7%90%D7%A8%D7%92%D7%95%D7%9F-%D7%90%D7%99%D7%9A-%D7%A2%D7%95%D7%A9%D7%99%D7%9D-%D7%90%D7%AA-%D7%96%D7%94-%D7%A0%D7%9B%D7%95" TargetMode="External"/><Relationship Id="rId12" Type="http://schemas.openxmlformats.org/officeDocument/2006/relationships/hyperlink" Target="http://he.wikipedia.org/w/index.php?title=%D7%9E%D7%A2%D7%A8%D7%9B%D7%AA_%D7%93%D7%99%D7%A0%D7%90%D7%9E%D7%99%D7%AA&amp;action=edit&amp;redlink=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A1%D7%91%D7%99%D7%91%D7%94_(%D7%A4%D7%A1%D7%99%D7%9B%D7%95%D7%9C%D7%95%D7%92%D7%99%D7%94)" TargetMode="External"/><Relationship Id="rId5" Type="http://schemas.openxmlformats.org/officeDocument/2006/relationships/webSettings" Target="webSettings.xml"/><Relationship Id="rId15" Type="http://schemas.openxmlformats.org/officeDocument/2006/relationships/hyperlink" Target="https://www.google.co.il/url?sa=t&amp;rct=j&amp;q=&amp;esrc=s&amp;source=web&amp;cd=1&amp;ved=0CC0QFjAA&amp;url=http%3A%2F%2Fhomedir.jct.ac.il%2F~elyashib%2F3rd-Year-Semester-B%2FHitnahagootIrgoonit%2FSum%2FExternal%2FOrganizationalBehaviorNotebook-1.DOC&amp;ei=a0_yUb2wB4TFPIX6gJAI&amp;usg=AFQjCNGFWdWt-N8oS62tnJNeT86xzfrwrQ&amp;sig2=szwwc4l66YLeOOTa6mv_LQ&amp;bvm=bv.49784469,d.ZWU" TargetMode="External"/><Relationship Id="rId10" Type="http://schemas.openxmlformats.org/officeDocument/2006/relationships/hyperlink" Target="http://www.themarker.com/career/1.573133" TargetMode="External"/><Relationship Id="rId4" Type="http://schemas.openxmlformats.org/officeDocument/2006/relationships/settings" Target="settings.xml"/><Relationship Id="rId9" Type="http://schemas.openxmlformats.org/officeDocument/2006/relationships/hyperlink" Target="http://www.leangroup.org.il/wp-content/uploads/5S-%D7%98%D7%91%D7%9C%D7%AA-%D7%A1%D7%99%D7%A7%D7%95%D7%A81.pdf" TargetMode="External"/><Relationship Id="rId14" Type="http://schemas.openxmlformats.org/officeDocument/2006/relationships/hyperlink" Target="http://he.wikipedia.org/wiki/%D7%A9%D7%99%D7%A0%D7%95%D7%99_%D7%90%D7%A8%D7%92%D7%95%D7%A0%D7%9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1248</Words>
  <Characters>6242</Characters>
  <Application>Microsoft Office Word</Application>
  <DocSecurity>0</DocSecurity>
  <Lines>52</Lines>
  <Paragraphs>14</Paragraphs>
  <ScaleCrop>false</ScaleCrop>
  <Company>Hewlett-Packard</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21</cp:revision>
  <dcterms:created xsi:type="dcterms:W3CDTF">2013-08-07T03:56:00Z</dcterms:created>
  <dcterms:modified xsi:type="dcterms:W3CDTF">2014-01-01T21:37:00Z</dcterms:modified>
</cp:coreProperties>
</file>