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E74" w:rsidRPr="00ED6B0B" w:rsidRDefault="00B5312C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8</w:t>
      </w:r>
      <w:r w:rsidR="00AF1E74" w:rsidRPr="00ED6B0B">
        <w:rPr>
          <w:rFonts w:asciiTheme="minorBidi" w:hAnsiTheme="minorBidi"/>
          <w:sz w:val="24"/>
          <w:szCs w:val="24"/>
          <w:lang w:val="ru-RU"/>
        </w:rPr>
        <w:t>/11/2017</w:t>
      </w:r>
    </w:p>
    <w:p w:rsidR="00AF1E74" w:rsidRPr="00ED6B0B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8"/>
          <w:szCs w:val="28"/>
          <w:u w:val="single"/>
          <w:lang w:val="ru-RU"/>
        </w:rPr>
      </w:pPr>
      <w:r w:rsidRPr="00AF1E74">
        <w:rPr>
          <w:rFonts w:asciiTheme="minorBidi" w:hAnsiTheme="minorBidi"/>
          <w:b/>
          <w:bCs/>
          <w:sz w:val="28"/>
          <w:szCs w:val="28"/>
          <w:u w:val="single"/>
          <w:lang w:val="ru-RU"/>
        </w:rPr>
        <w:t>Преимущество света из тьмы</w:t>
      </w:r>
    </w:p>
    <w:p w:rsidR="00061705" w:rsidRPr="00AF1E74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1.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 для всех,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главаТецаве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, “В пустыне, где ты видел”, п.86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Нет иного света, кроме того, который исходит из тьмы. Ибо когда эта сторона покоряется, тогда поднимается Творец наверх, и растет Его слава. Служение Творцу ведется только из тьмы, и лишь из зла проистекает благо. Когда человек, вступивший на дурной путь, оставляет его, тогда возвышается Творец в Своей славе. И потому совершенство всего – это добро и зло вместе, дабы обратиться затем к добру. Нет блага, которое не происходило бы из зла; и в этом благе возвышается слава Творца. Это и есть совершенное служение.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2.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статья 34 “Преимущество земли – во всем”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Известно, что все раскрывается в своем истинном виде только из своей противоположности, как сказано: «Преимущество света – из тьмы». Это значит, что каждое явление указывает на свою противоположность и именно с помощью противоположности возможно постичь истинную суть противостоящего ей.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А поэтому невозможно ничего постичь в полной мере, если нет ему противоположного. Например, невозможно оценить хорошее, если нет ему противоположного, указывающего на плохое – такое как: горькое-сладкое, ненависть-любовь, голод-насыщение, жажда-наполнение, разделение-слияние. Отсюда понятно, что невозможно прийти к любви и слиянию прежде постижения ненависти к разделению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3.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“Мир в мире”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У всего существующего в действительности, и хорошего, и плохого, и даже наихудшего и самого вредного в мире, есть право на существование. Никакое явление нельзя истреблять и уничтожать. На нас возложена задача лишь исправить его и возвратить к Источнику. Даже одного внимательного взгляда на процесс творения достаточно, чтобы прийти к осознанию величия и совершенства действия и Совершающего его. Мы должны понимать это и остерегаться пренебрежения любой частью творения под тем предлогом, что она кажется лишней и бесполезной. Ведь тем самым мы пренебрегаем действием сотворения.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4.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том 3, статья 273 "Герой среди героев"</w:t>
      </w: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Герой среди героев – это тот, кто из ненавистника делает любящего"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Авот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…). Согласно нравоучению можно объяснить, что героем называется тот, кто "побеждает свое злое начало"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Авот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…), то есть работает с добрым началом и склоняет злое начало. 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А "герой среди героев", то есть тот, кто работает и со злым началом, как сказали мудрецы "всем сердцем – двумя началами"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Брахот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54), это когда и его злое начало работает на Творца. Получается, что делает ненавистника, то есть злое начало, любящим. И поскольку и злое начало является работником Творца, получается, что здесь у него есть большая работа, поэтому он называется героем среди героев.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5.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, том </w:t>
      </w:r>
      <w:r w:rsidR="00AF1E74">
        <w:rPr>
          <w:rFonts w:asciiTheme="minorBidi" w:hAnsiTheme="minorBidi"/>
          <w:b/>
          <w:bCs/>
          <w:sz w:val="24"/>
          <w:szCs w:val="24"/>
          <w:lang w:val="ru-RU"/>
        </w:rPr>
        <w:t>2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, статья 46 (1991) “Что означает "любимый сын и ненавистный сын" в духовной работе”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Сказано в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Зоар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Ваишлах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пункт 4 и в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): "Перед пришедшим очиститься покоряется злое начало, и правая линия управляет левой. И оба они - злое и доброе начало - соединяются, оберегая человека во всех его путях. Как сказано, "Ибо ангелам Своим заповедует охранять тебя на всех путях твоих".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И нужно понять, как это относится к сказанному, что злое начало оберегает человека, чтобы тот шел прямым путем. Разве он не советует человеку свернуть с пути Торы и всеми способами сбивает его с толку, сдерживая его от работы ради небес, но не ради собственной выгоды. Однако нужно знать, в чем ему помогает злое начало. Когда человек получает состояние падения, злое начало посылает ему мысли, чуждые духу Торы, это и способствует падению. И человек считает, что это, наверняка, злое начало дает ему ощущение, что любовь к себе более важна, чем любовь к Творцу, и это является причиной падений. Но на самом деле, человек должен верить, что все совершается Творцом. То есть, эти падения посылаются человеку Творцом, чтобы это дало ему рывок к работе, то есть, чтобы он не довольствовался малым...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И из сказанного следует, что если бы не злое начало, приводящее человека к падению, то он бы оставался в состоянии подъема, и не было бы у него необходимости достичь цели - слияния с Творцом. Согласно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этому,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злое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начало является свойством божественного ангела. То есть, оно - посланник Творца, оберегающий человека от пребывания в состоянии неживой святости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домем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декдуша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), чтобы у него была необходимость идти вперед. И сказанное "Ибо ангелам Своим заповедует охранять тебя на всех путях твоих" говорит о том, что и злое начало является посланником Творца, охраняющим человека.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6.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том 1, статья 22 (1985) “Вся Тора – это одно святое Имя”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Мы всегда должны помнить о цели насладить творения, и если эгоизм приходит к человеку и задаёт все трудные вопросы Фараона, то не нужно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отталкивать его, а надо сказать себе: "Сейчас со всеми твоими вопросами я могу начать работу ради Творца". То есть не говорить, что вопросы эгоизма возникают для того, чтобы понизить человека с его ступени, а наоборот, они приходят, чтобы дать ему место для работы так, что с помощью этого он будет подниматься по ступеням совершенствования. То есть всякое преодоление себя в работе называется продвижением, как копейка к копейке собираются в крупную сумму, так и преодоления собираются до определённой степени, нужной, чтобы вдруг стать сосудом для получения высшего наслаждения. Преодоление означает, что берётся часть сосуда получения и превращается в сосуд отдачи. Это похоже на "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масах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" (экран), который нужно поставить на "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овиют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" (толщину эгоизма человека). Получается,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что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если нет желания получать, - не на что делать экран. Поскольку злое начало посылает человеку чуждые мысли, это подходящее состояние поднимать эти мысли до уровня "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лемала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ми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даат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" (выше знания). И так человек может поступать с каждым желанием, которое пожелает его душа, то есть не говорить, что у него отняли работу, а должен сказать, что с Небес ему даны желания и мысли для того, чтобы он внёс их в святость. Получается, что его приближают сверху, и поэтому ему послана работа. Об этом сказано: "Прямы пути Творца, праведники пойдут по ним, а злодеи потерпят неудачу".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b/>
          <w:bCs/>
          <w:sz w:val="24"/>
          <w:szCs w:val="24"/>
        </w:rPr>
        <w:t xml:space="preserve">7.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Рабаш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том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2,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статья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30 (1989) “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Что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означает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зажигание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лампады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в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работе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>”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Сказано: "Как преимущество света из тьмы". И отсюда мы можем видеть, почему выбрать добро, т.е. желание отдавать и возненавидеть зло, так трудно. Это потому,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что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мы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должны ощутить вкус тьмы. Однако запрещено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показывать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нам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тьму в ее истинной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форме, ведь если бы человек увидел величину зла, имеющегося в нем, тотчас же убежал бы от работы и так или иначе не ощутил бы тьму. Это не интересует его, ведь в том, что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властвует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желание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получать ради себя, это не ощущалось бы у него, как тьма. И только тот, кто прикладывает усилие и отдается работе, насколько возможно, и есть у него подъемы и падения – о нем можно сказать, что ощущает власть тьмы в том, что не может преодолеть желание получать ради себя. Выходит, что эти падения, получаемые человеком в то время, когда он желает идти дорогой истины, являются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для ощущения помощи, которую он получит. И нужно верить сказанному мудрецами: "Пришедшему очиститься – помогают". И запрещено убегать от работы в то время, когда он видит, что не продвигается. И иногда приходят к нему мысли – лазутчики, говорящие, что эта работа не для нас – для этого нужны особые люди, способные идти путем преодоления. И все это приходит к нему для того, чтобы человек понял, что должен каждый раз видеть, как он продвигается. Однако не приходит в голову человеку, что он должен продвигаться в достижении тьмы, что только это является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которого он должен достичь. Как сказано, </w:t>
      </w:r>
      <w:proofErr w:type="spellStart"/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сосудом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называется потребность в наполнении. Т.е. если нет у него наполнения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 xml:space="preserve">потребности, он ощущает, что находится во тьме. Поэтому не должен человек говорить, что он не продвигается в работе. Поэтому он желает убежать из системы, которая не истинна, потому что он видит каждый раз, как он далек от получения света, т.е. чтобы Творец дал ему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называемое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желание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отдавать, и он не способен достичь желания отдавать своими силами, и тогда он приходит к ощущению, что мир померк для него. И тогда приходит свет, т.е. помощь свыше, как сказано: "Пришедшему очиститься – помогают".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E91B9E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8.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52 "Прегрешение не отменяет заповедь"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«Прегрешение не отменяет заповедь, и заповедь не отменяет прегрешения». Духовная работа человека заключается в том, чтобы идти хорошим путем, но его злое начало не дает ему этого. И необходимо знать, что человек не обязан искоренять из себя зло – это совершенно невозможно. А надо лишь ненавидеть зло, как сказано: «Любящие Творца, ненавидьте зло!». И необходима только ненависть ко злу, потому что ненависть разделяет тех, кто ранее были близки.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Поэтому само по себе зло не существует, а существование зла зависит от любви к хорошему и ненависти ко злу. Если есть в человеке любовь ко злу, то он попадает в сети зла. А если ненавидит зло, то освобождается из-под его влияния, и нет у зла никакой возможности властвовать над человеком. Получается, что основная работа человека заключается не в работе над самим злом, а в любви или ненависти к нему. И поэтому прегрешение приводит к следующему прегрешению.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Но почему дают человеку в наказание совершить еще один проступок? Ведь если человек падает с того уровня своей духовной работы, на котором он был, необходимо помочь ему подняться. А здесь мы видим, что свыше дополняют ему помехи, чтобы упал еще ниже, чем в первый раз, от первого прегрешения.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Это делается умышленно свыше: чтобы человек почувствовал ненависть ко злу, добавляют ему зло, чтобы ощутил, насколько прегрешение отдалило его от духовной работы. И хотя было у него сожаление и раскаяние от первого прегрешения, но эти сожаление и раскаяние еще были недостаточны, чтобы выявить в нем ненависть ко злу. Поэтому прегрешение приводит к прегрешению, и каждый раз человек раскаивается, и каждое раскаяние рождает ненависть ко злу – пока не возникает в нем такая мера ненависти ко злу, что он полностью освобождается и отдаляется от зла, потому что ненависть вызывает отдаление.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Получается,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что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если человек раскрывает такую меру ненависти ко злу, которая приводит его к отдалению от зла, он не нуждается в том, чтобы прегрешение вызывало последующие прегрешения, и таким образом выигрывает время. А вместо ненависти ко злу приходит к любви к Творцу. И поэтому сказано, что «любящие Творца ненавидят зло». Ведь они лишь ненавидят зло, однако зло остается существовать на своем же месте –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необходима только ненависть к нему.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E91B9E">
        <w:rPr>
          <w:rFonts w:asciiTheme="minorBidi" w:hAnsiTheme="minorBidi"/>
          <w:b/>
          <w:bCs/>
          <w:sz w:val="24"/>
          <w:szCs w:val="24"/>
          <w:lang w:val="ru-RU"/>
        </w:rPr>
        <w:t xml:space="preserve">9. </w:t>
      </w:r>
      <w:proofErr w:type="spellStart"/>
      <w:r w:rsidRPr="00E91B9E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E91B9E">
        <w:rPr>
          <w:rFonts w:asciiTheme="minorBidi" w:hAnsiTheme="minorBidi"/>
          <w:b/>
          <w:bCs/>
          <w:sz w:val="24"/>
          <w:szCs w:val="24"/>
          <w:lang w:val="ru-RU"/>
        </w:rPr>
        <w:t xml:space="preserve"> для всех, Предисловие книги </w:t>
      </w:r>
      <w:proofErr w:type="spellStart"/>
      <w:r w:rsidRPr="00E91B9E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E91B9E">
        <w:rPr>
          <w:rFonts w:asciiTheme="minorBidi" w:hAnsiTheme="minorBidi"/>
          <w:b/>
          <w:bCs/>
          <w:sz w:val="24"/>
          <w:szCs w:val="24"/>
          <w:lang w:val="ru-RU"/>
        </w:rPr>
        <w:t xml:space="preserve">, “Ночь невесты”, п.138 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Закон таков, что творение не может принять от Творца зло в явном виде. Ведь если творение будет воспринимать Его как творящего зло, это нанесет ущерб величию Творца, так как не подобает такое совершенному Действующему. Поэтому, когда человек ощущает зло, в той же мере довлеет над ним отрицание управления Творца, и скрывается от него Действующий свыше. И это самое большое из всех наказаний в мире. Таким образом, ощущение добра и зла в управлении Творца определяет ощущение вознаграждения и наказания. Ведь прилагающий усилия, чтобы не потерять веру в Творца, хотя и ощущает управление, как недоброе, обретает вознаграждение. А если не желает прилагать усилий, то получает наказание, так как он расстался с верой в Творца. 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10.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для всех, Предисловие книги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“Заповедь вторая”,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пп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. 200-201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Рассматриваются две стороны любви к Творцу: есть такие, кто любит Его за дарованное богатство, долголетие, за то, что человек окружен сыновьями, обладает властью над своими врагами, за то, что он удачлив на путях своих – благодаря всему этому он любит Его. Но если все изменится, и Творец сделает так, что колесо удачи обернется для него суровым судом, он возненавидит Его, и вовсе не будет испытывать к Нему чувства любви. И поэтому, такая любовь не имеет под собой основы. И поскольку корень любви его имеет под собой какую-то основу, когда устраняется эта основа, аннулируется и любовь.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Совершенная любовь – это любовь с обеих сторон, как суда, так и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милосердия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и удачи на путях его. И если он будет любить Творца, даже когда Он заберет душу его, это называется совершенной любовью, присутствующей в двух сторонах, как суда, так и милосердия. Поэтому свет начала творения сначала вышел, а потом был укрыт. И когда укрылся он, проявился суровый суд. И соединились вместе обе стороны, милосердие и суд, чтобы раскрыть совершенство, т.е. было предоставлено место, где две противоположности могут соединиться как одно целое. Ибо теперь представилась возможность раскрыть совершенство его любви даже в тот час, когда Творец забирает его душу, и дается место для совершенства любви. А если бы свет не был укрыт и не проявился суровый суд, лишились бы этой большой любви праведники, и она уже никогда не смогла бы раскрыться.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AF1E74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11.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42 "ЭЛУЛЬ (Я к Любимому своему, а Любимый ко мне)"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 xml:space="preserve">Невозможно удостоиться раскрытия лика Творца прежде, чем человек получает обратную сторону: скрытие лика Творца, и говорит, что оно ему так же важно, как раскрытие, находясь в такой же радости в состоянии скрытия, будто уже получил раскрытие Творца. Но удержаться в таком состоянии, принимая скрытие словно раскрытие, возможно только, если человек достиг намерения «ради Творца». Лишь тогда человек рад пребывать в состоянии скрытия, ведь ему важно наслаждать Творца,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и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если для Творца большее наслаждение в состоянии скрытия, человек готов на это.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Но если ещё остались в человеке искры эгоистического желания, возникают в нём сомнения, и трудно ему верить в то, что Творец управляет миром только добром и к доброй цели – о чём и говорит буква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юд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имени АВАЯ, называемая «черная точка, в которой нет ничего белого». То есть в ней заключена полная тьма и скрытие лика Творца.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Когда человек приходит к тому, что теряет всякую опору, он входит в состояние черной тьмы, в самое низшее из состояний в высшем мире. И из этого образуется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Кетэр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более низшего, то есть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отдачи. Поскольку самая нижняя часть высшего – это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Малхут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которая сама ничего не имеет и именно поэтому называется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малхут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(царство). Ведь если принимает на себя власть (царствование) Творца, ничего за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это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не получая и оставаясь в радости, то становится впоследствии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Кетэр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– желанием отдавать, самым светлым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. Именно благодаря тому, что принимает на себя в полной тьме состояние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Малхут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– из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Малхут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образуется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Кетэр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то есть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отдачи.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12.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письмо 5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Весел я и рад тем изъянам, раскрытым и раскрывающимся. Хотя и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ропщу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и сожалею об изъянах, что до сих пор не раскрылись и ещё раскроются, потому что скрытый изъян – безнадёжен, и великое избавление с Небес – его раскрытие, ведь закон таков, что не может дающий дать то, чего нет в нём, и если раскрылся сейчас, нет никаких сомнений, что был также и в основе, только был скрыт. Поэтому рад я выходу их [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изьянов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] из своих «нор», потому что взгляни на них, и рассыплются в прах…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13.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том 3, статья 5 "Намеренные прегрешения становятся заслугами"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Суть того, как намеренные прегрешения становятся заслугами, может понять тот, на кого свалилась какая-то неприятность, тяжелая проблема или беда. Грех, который проявляется в этом случае, настолько велик, что может привести человека к падению в эгоистические желания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клипот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). Это называется "первое раскаяние".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А если он "возвращается к Творцу из страха" и совсем не рад своим мыслям, это ему засчитывается как ненамеренное прегрешение, то есть не как грех, а как ошибка. Иными словами, было бы лучше, если не было бы никаких плохих мыслей, но сейчас, когда они уже пришли, нет выбора, а только укрепить себя в принятии власти Творца.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И существует также ступень "возвращения из любви", когда человек принимает власть Творца с любовью и доволен, что Творец возбуждает в нем эти злые мысли, потому что с их помощью он может выполнить заповедь. Это подобно пламени на фитиле: злые мысли – фитиль, который желает использовать испорченные свойства для своей работы. Подобно тому, как мысленно объясняет себе, что с точки зрения разума и знаний нечего ему делать в работе ради Творца. В момент, когда человек получает эти злые мысли, он говорит, что не хочет оправдываться никакими отговорками, что верно только то, что говорят его знания, – а истина в том, чтобы идти верой выше знания.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И это подобно пламени веры над фитилем злых мыслей, что только сейчас он может осуществить выполнение заповеди самой веры, и его проблемы становятся его заслугами, а иначе не было бы возможности посредством веры удостоиться заслуг. Это состояние, когда мозг в страданиях, и его страдания связаны с тем, что злые мысли огорчают его и приводят к преступным поступкам, сплетням и злым словам о работе ради Творца, но при этом он доволен, что теперь может сделать что-то в вере выше знания. </w:t>
      </w:r>
      <w:r w:rsidRPr="00AF1E74">
        <w:rPr>
          <w:rFonts w:asciiTheme="minorBidi" w:hAnsiTheme="minorBidi"/>
          <w:sz w:val="24"/>
          <w:szCs w:val="24"/>
          <w:lang w:val="ru-RU"/>
        </w:rPr>
        <w:t>Это называется "радость заповеди".</w:t>
      </w:r>
      <w:r w:rsidRPr="00AF1E74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</w:t>
      </w:r>
    </w:p>
    <w:p w:rsidR="00061705" w:rsidRPr="00ED6B0B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14.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, 204 "Цель духовной работы</w:t>
      </w:r>
      <w:r w:rsidR="00AF1E74"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 - 2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"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  <w:lang w:val="ru-RU"/>
        </w:rPr>
        <w:t xml:space="preserve">Начало духовной работы человека, его подготовка к духовным состояниям, проходит в выполнении запретительных заповедей (указаний), то есть запретов: «НЕ», как написано (о потомках Авраама в Египте): «И угнетать их будут в стране не (своей)». </w:t>
      </w:r>
      <w:r w:rsidRPr="003D1706">
        <w:rPr>
          <w:rFonts w:asciiTheme="minorBidi" w:hAnsiTheme="minorBidi"/>
          <w:sz w:val="24"/>
          <w:szCs w:val="24"/>
          <w:lang w:val="ru-RU"/>
        </w:rPr>
        <w:t>Если же речь идет о работе над самим эгоизмом, то сначала необходимо достичь ступени любви.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Тогда как во время подготовки, вся работа сводится к запрету «НЕ», то есть к условию: «Да не будет у тебя (иных божеств, кроме Творца)». И вследствие выполнения многих запретов «НЕ» («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ло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» — буквы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ламед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-алеф), человек приходит к состоянию </w:t>
      </w:r>
      <w:r w:rsidRPr="00ED6B0B">
        <w:rPr>
          <w:rFonts w:asciiTheme="minorBidi" w:hAnsiTheme="minorBidi"/>
          <w:sz w:val="24"/>
          <w:szCs w:val="24"/>
          <w:lang w:val="ru-RU"/>
        </w:rPr>
        <w:t>«ЭЛЬ», Творец (буквы алеф-</w:t>
      </w:r>
      <w:proofErr w:type="spellStart"/>
      <w:r w:rsidRPr="00ED6B0B">
        <w:rPr>
          <w:rFonts w:asciiTheme="minorBidi" w:hAnsiTheme="minorBidi"/>
          <w:sz w:val="24"/>
          <w:szCs w:val="24"/>
          <w:lang w:val="ru-RU"/>
        </w:rPr>
        <w:t>ламед</w:t>
      </w:r>
      <w:proofErr w:type="spellEnd"/>
      <w:r w:rsidRPr="00ED6B0B">
        <w:rPr>
          <w:rFonts w:asciiTheme="minorBidi" w:hAnsiTheme="minorBidi"/>
          <w:sz w:val="24"/>
          <w:szCs w:val="24"/>
          <w:lang w:val="ru-RU"/>
        </w:rPr>
        <w:t xml:space="preserve">) — к милосердию. 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Но до достижения этого состояния он проходит множество состояний типа «НЕ» (нельзя, запрещено), множество сил обратных Творцу, так называемые чужие божества, ведь именно из состояния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ло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лишма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(ради себя) человек приходит к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лишма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(ради Творца).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А поскольку нечистые силы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ситра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ахра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 дают основу и поддержку, то даже затем, когда человек уже переходит к духовному состоянию, тем не менее, если лишается этой поддержки, то падает со своего духовно уровня. И тогда нечистые силы забирают себе весь свет, который притянул человек. От этого появляется у нечистых сил возможность властвовать над человеком. Они тянут его к себе, заставляя наполнять их желания, и нет у него иной возможности избежать повиновения им, как только поднять себя на ступень выше. И тогда снова проходит «49 нечистых врат».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То есть человек идет по чистой ступени до «49 врат». Но там появляется у нечистых сил власть забрать всю его жизненную силу и свет настолько, что человек падает — каждый раз во все более низкие нечистые врата (или более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высокие, если судить по величине нечистых желаний). Потому что «одно напротив другого создал Творец» — равные и параллельные системы чистых и нечистых сил.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А когда человек является к 49-м вратам, то уже не в состоянии поднять себя, пока не явится Творец и не спасет его. И тогда исполняется сказанное: «Проглотит нечистая сила и изрыгнет обратно, Творец исторгнет все из ее чрева»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Йов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). То есть весь свет и всю жизненную силу, которую забрала нечистая сила во всех 49 чистых вратах, теперь получает человек обратно, отбирает у моря нечистых желаний.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Но пока человек не прочувствовал всю горечь изгнания, невозможно освобождение. Когда входит в 49-е врата, тогда ощущает свое изгнание, а в 50-х вратах спасает его Творец. И различаются изгнание (гола) и освобождение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геула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) лишь одной буквой «алеф» (дополнительная буква в слове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геула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), которая обозначает присутствие Творца. Поэтому, если человек не испытал до конца изгнание, то его ступень будет неполной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15.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19 "Почему Творец ненавидит тела"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Если же Творец дает ему какое-то свечение свыше, то его эгоизм склоняется, и человек отменяет себя словно свеча перед факелом. И тогда уже нет у него возможности приложить усилия, ведь ему не нужно через силу принимать власть Творца, словно «вол под ярмом и осел под поклажей». Как написано: «Любящие Творца – возненавидьте зло!», поскольку лишь из средоточия зла рождается любовь к Творцу. То есть насколько сильно он ненавидит зло,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видя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как его эгоизм мешает ему достичь цели – в этой мере и нуждается в любви к Творцу. А если не ощущает в себе зла, то не способен заслужить любовь к Творцу – ведь она совсем ему не нужна, поскольку и так уже чувствует удовлетворение от своей работы.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Поэтому нечего человеку сетовать, что вынужден работать над своим эгоизмом, когда тот мешает человеку в работе, и конечно бы ему хотелось, чтобы эгоизм исчез из тела и не донимал его своими вопросами, не мешая ему исполнять Тору и заповеди.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Но обязан человек верить, что это свыше указывают его эгоизму создавать ему помехи в работе, ведь таким образом Творец дает ему силу раскрыть свое желание насладиться. И именно когда пробуждается его эгоизм, возникает у него возможность работать над укреплением связи с Творцом, чтобы помог человеку обратить желание наслаждаться в намерение ради отдачи.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И должен человек верить, что этим доставляет удовольствие Творцу, когда просит приблизить его к слиянию с Творцом, означающему подобие свойств и отмену эгоизма, чтобы работать на отдачу. И об этом сказал Творец: «Победили Меня сыны Мои». То есть Я дал вам желание насладиться, а вы просите Меня дать вместо него желание отдавать.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16.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том 1, статья 21 (1988) “Что означает, что Тора дается из тьмы”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  <w:t>"Что означает, что Тора даётся из тьмы, в духовной работе"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 xml:space="preserve">Когда человек хочет приблизиться к Творцу, что означает использовать отдающие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и не может, потому что тело не согласно на это, ведь его тело исходит из получающего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тогда он ощущает, что «мир померк для него», потому что понимает, что не в его силах обрести отдающие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, что он никогда не удостоится Высшего света, который является светом «насладить Его творения».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Получается, что благодаря этой тьме, которую ощущает от того, что не может обрести отдающие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своими силами, он получает потребность в том, чтобы кто-то помог ему обрести эти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. А согласно правилу «нет света без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и нет наполнения без потребности», получается, что сейчас он обрёл потребность в свете Торы, как сказали мудрецы: «Я создал злое начало, Я создал Тору – приправу». 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Получается, что Тора дана именно тому, у кого есть недостаток. И этот недостаток называется «тьма». И об этом написано «Тора дана из тьмы». Иными словами, тот, кто ощущает тьму в своей жизни от того, что у него нет отдающих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тот готов для получения Торы, чтобы с помощью </w:t>
      </w:r>
      <w:r w:rsidRPr="00ED6B0B">
        <w:rPr>
          <w:rFonts w:asciiTheme="minorBidi" w:hAnsiTheme="minorBidi"/>
          <w:sz w:val="24"/>
          <w:szCs w:val="24"/>
          <w:lang w:val="ru-RU"/>
        </w:rPr>
        <w:t xml:space="preserve">Торы «Её свет вернул его к Источнику». 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Тогда он обретет отдающие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и благодаря им будет готов получить благо и наслаждение… 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Получается, что Тора дана именно тем, кто находится в состоянии, когда ощущают, что желание получать властвует над ними. И они кричат из тьмы, что им нужна Тора, чтобы выйти из тьмы, где властвуют получающие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, на которые было сокращение и скрытие, чтобы не сиял в этом месте никакой свет, и это место – причина и потребность для получения Торы.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ED6B0B">
        <w:rPr>
          <w:rFonts w:asciiTheme="minorBidi" w:hAnsiTheme="minorBidi"/>
          <w:b/>
          <w:bCs/>
          <w:sz w:val="24"/>
          <w:szCs w:val="24"/>
          <w:lang w:val="ru-RU"/>
        </w:rPr>
        <w:t xml:space="preserve">17. </w:t>
      </w:r>
      <w:proofErr w:type="spellStart"/>
      <w:r w:rsidRPr="00ED6B0B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ED6B0B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ED6B0B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ED6B0B">
        <w:rPr>
          <w:rFonts w:asciiTheme="minorBidi" w:hAnsiTheme="minorBidi"/>
          <w:b/>
          <w:bCs/>
          <w:sz w:val="24"/>
          <w:szCs w:val="24"/>
          <w:lang w:val="ru-RU"/>
        </w:rPr>
        <w:t>, письмо 14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Написано: «Пойдем к Фараону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Парó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)». Это означает, святая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Шхина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в раскрытии – из слов: «и растреплет волосы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парá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 на голове женщины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» .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r w:rsidRPr="002A6E6F">
        <w:rPr>
          <w:rFonts w:asciiTheme="minorBidi" w:hAnsiTheme="minorBidi"/>
          <w:sz w:val="24"/>
          <w:szCs w:val="24"/>
          <w:lang w:val="ru-RU"/>
        </w:rPr>
        <w:t xml:space="preserve">Как сказано в книге </w:t>
      </w:r>
      <w:proofErr w:type="spellStart"/>
      <w:r w:rsidRPr="002A6E6F">
        <w:rPr>
          <w:rFonts w:asciiTheme="minorBidi" w:hAnsiTheme="minorBidi"/>
          <w:sz w:val="24"/>
          <w:szCs w:val="24"/>
          <w:lang w:val="ru-RU"/>
        </w:rPr>
        <w:t>Зоар</w:t>
      </w:r>
      <w:proofErr w:type="spellEnd"/>
      <w:r w:rsidRPr="002A6E6F">
        <w:rPr>
          <w:rFonts w:asciiTheme="minorBidi" w:hAnsiTheme="minorBidi"/>
          <w:sz w:val="24"/>
          <w:szCs w:val="24"/>
          <w:lang w:val="ru-RU"/>
        </w:rPr>
        <w:t xml:space="preserve">. </w:t>
      </w:r>
      <w:r w:rsidRPr="003D1706">
        <w:rPr>
          <w:rFonts w:asciiTheme="minorBidi" w:hAnsiTheme="minorBidi"/>
          <w:sz w:val="24"/>
          <w:szCs w:val="24"/>
          <w:lang w:val="ru-RU"/>
        </w:rPr>
        <w:t>А дело в том, что в той мере, в которой сыновья Исраэля думали, что египтяне порабощают их и сбивают со служения Творцу, в этой мере действительно были они в египетском изгнании, и вся забота Избавителя была лишь раскрыть им, что нет здесь вмешательства другой силы, и «Я это, а не посланник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» ,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ибо нет никакой силы кроме Него. И это был действительно свет избавления, как объясняется в Пасхальной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Аггаде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И это то, что дал Творец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Моше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, говоря: «Пойдем к Фараону». То есть, отдели истину – что весь поход к царю египетскому только ради свойства «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Паро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», чтобы раскрыть святую </w:t>
      </w:r>
      <w:proofErr w:type="spellStart"/>
      <w:r w:rsidRPr="00ED6B0B">
        <w:rPr>
          <w:rFonts w:asciiTheme="minorBidi" w:hAnsiTheme="minorBidi"/>
          <w:sz w:val="24"/>
          <w:szCs w:val="24"/>
          <w:lang w:val="ru-RU"/>
        </w:rPr>
        <w:t>Шхину</w:t>
      </w:r>
      <w:proofErr w:type="spellEnd"/>
      <w:r w:rsidRPr="00ED6B0B">
        <w:rPr>
          <w:rFonts w:asciiTheme="minorBidi" w:hAnsiTheme="minorBidi"/>
          <w:sz w:val="24"/>
          <w:szCs w:val="24"/>
          <w:lang w:val="ru-RU"/>
        </w:rPr>
        <w:t xml:space="preserve">. </w:t>
      </w:r>
      <w:r w:rsidRPr="003D1706">
        <w:rPr>
          <w:rFonts w:asciiTheme="minorBidi" w:hAnsiTheme="minorBidi"/>
          <w:sz w:val="24"/>
          <w:szCs w:val="24"/>
          <w:lang w:val="ru-RU"/>
        </w:rPr>
        <w:t>И это, что сказал Он: «Ибо Я ожесточил сердце его … ради этих Моих знамений (~ букв), внутри него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» .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Ибо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в духовном букв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нет, как я уже давно подробно объяснил. А всё порождение в духовном опирается на буквы, взятые из материальных свойств этого мира, что называется: «и творит тьму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» .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И нет здесь никакой добавки и обновления, а лишь сотворение тьмы, которая представляет собой систему, пригодную для раскрытия света, что хорош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он .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r w:rsidRPr="002A6E6F">
        <w:rPr>
          <w:rFonts w:asciiTheme="minorBidi" w:hAnsiTheme="minorBidi"/>
          <w:sz w:val="24"/>
          <w:szCs w:val="24"/>
          <w:lang w:val="ru-RU"/>
        </w:rPr>
        <w:t xml:space="preserve">Получается, что именно сам Творец ожесточил </w:t>
      </w:r>
      <w:r w:rsidRPr="002A6E6F">
        <w:rPr>
          <w:rFonts w:asciiTheme="minorBidi" w:hAnsiTheme="minorBidi"/>
          <w:sz w:val="24"/>
          <w:szCs w:val="24"/>
          <w:lang w:val="ru-RU"/>
        </w:rPr>
        <w:lastRenderedPageBreak/>
        <w:t xml:space="preserve">сердце его. </w:t>
      </w:r>
      <w:r w:rsidRPr="003D1706">
        <w:rPr>
          <w:rFonts w:asciiTheme="minorBidi" w:hAnsiTheme="minorBidi"/>
          <w:sz w:val="24"/>
          <w:szCs w:val="24"/>
          <w:lang w:val="ru-RU"/>
        </w:rPr>
        <w:t>А зачем это? Ибо в буквах нуждаюсь Я.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  <w:t>И это, о чем говорится: «ради этих знамений Моих», «дабы рассказал ты», «и познаете, что Я – Бог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» .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Объяснение: после того как получите вы буквы, т.е. после того как поймете, что это Я давал и утруждался для вас, как сказано, «не отклоняйтесь, [идя] 'за' Творцом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» ,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ибо будете вы как следует реализовывать Мои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ахорáим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во имя Меня. И тогда сделает свет свое дело и наполнит буквы, и обратятся качества, став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сфирот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ибо до наполнения называются качествами, а наполняясь во благо называются </w:t>
      </w:r>
      <w:proofErr w:type="spellStart"/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сфирот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«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>светящиеся», которые светят вечно, от одного края мира до другого. И это называется: «дабы рассказал ты», и всё это Мне нужно для того, что в конце, –т.е. «и познаете, что Я – Творец», «а не посланник». И это называется пятидесятые врата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Нун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), которые могут раскрыться, только если им предшествуют 49 ликов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паним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), чистых и нечистых, один против другого, в которых «праведник падает (значение букв 49) пред грешником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» .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18.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. “</w:t>
      </w:r>
      <w:hyperlink r:id="rId4" w:tgtFrame="_blank" w:history="1">
        <w:r w:rsidR="00AF1E74" w:rsidRPr="00AF1E74">
          <w:rPr>
            <w:rFonts w:asciiTheme="minorBidi" w:hAnsiTheme="minorBidi"/>
            <w:b/>
            <w:bCs/>
            <w:sz w:val="24"/>
            <w:szCs w:val="24"/>
            <w:lang w:val="ru-RU"/>
          </w:rPr>
          <w:t>Прямое и косвенное воздействие</w:t>
        </w:r>
      </w:hyperlink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”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  <w:lang w:val="ru-RU"/>
        </w:rPr>
        <w:t xml:space="preserve">Путь, желаемый от человека, это три стадии: покорение, отделение, </w:t>
      </w:r>
      <w:proofErr w:type="spellStart"/>
      <w:r w:rsidRPr="00AF1E74">
        <w:rPr>
          <w:rFonts w:asciiTheme="minorBidi" w:hAnsiTheme="minorBidi"/>
          <w:sz w:val="24"/>
          <w:szCs w:val="24"/>
          <w:lang w:val="ru-RU"/>
        </w:rPr>
        <w:t>подслащение</w:t>
      </w:r>
      <w:proofErr w:type="spellEnd"/>
      <w:r w:rsidRPr="00AF1E74">
        <w:rPr>
          <w:rFonts w:asciiTheme="minorBidi" w:hAnsiTheme="minorBidi"/>
          <w:sz w:val="24"/>
          <w:szCs w:val="24"/>
          <w:lang w:val="ru-RU"/>
        </w:rPr>
        <w:t xml:space="preserve">. 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«"Светила" – написано без букв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вав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» – ведь свет этого мира был сотворён из тьмы, как «преимущество света над тьмой» – а «свеча в полдень – чем насладит?», и днём не восходит свет её. И это тайна того, что кожура (клипа) предшествовала плоду. Поэтому тот, кто становится партнером Творца в Изначальном действии, выводит свет из тьмы, всматриваясь в себя: какой мрачный и презренный он пред святостью, что в вышине, и как же он, облачённый в грязные одежды, окружён этим светом! И пойми это.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И, внимая вопросу Творца, «трепеща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пред Творцом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почтенным и страшным», укрепляется он великой силой, чтобы покорить то зло, что внутри него: злого раба и злую служанку – дабы преклонились они перед госпожой, обитающей с ними в нечистоте их, и пойми это – покуда не ощутит в своей душе, что возбуждение к внешним (к клипе) прошло и прекратилось, и совершенно покорено. И тогда удостоится прийти со стадии «отделения»: отделить свет от тьмы – и не будет он подменять и заменять ни зло добром, ни добро злом. А если всё же заменит, т.е. пробуждение злого начала необходимо для него, то это будет посвящено одному лишь Творцу; и это стадия «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подслащения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» – тайна страсти к Творцу, истинной любви. Стадия эта приходит после того, как он отделит добро от зла, величие Творца от собственной низости, и сам осуществит сказанное: «И выжжешь зло из себя» – ибо весьма устыдится пред своим Создателем. Тогда удостоится он также подсластить остатки своего злого начала, которые невозможно выжечь, и поднимет их к их истинному корню. 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</w:p>
    <w:p w:rsidR="00061705" w:rsidRPr="00ED6B0B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19.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33 "Рок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Йом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Кипур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и Амана"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Необходимо понять, зачем вообще предстают перед человеком мысли и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действия, находящиеся в противоречии с абсолютно добрым управлением свыше? – Только для того, чтобы он был обязан притянуть на эти противоречия высший свет, если желает взойти над ними, а иначе не сможет победить эти противоречия. И это называется «Величие Творца», которое притягивает к себе человек во время ощущения противоречий, называемых судом и ограничениями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диним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Ведь противоречия эти могут исчезнуть, только если он пожелает победить их и противопоставить им величие Творца. Получается, что противоречия являются причиной, вызывающей проявление Величия Творца человеку. И это означает: «И набросил на него плащ свой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адерет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)». То есть человек, после всего им пройденного, относит все «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адэрэт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сэар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» (противоречия) именно к Творцу, поскольку видит, что Творец дал ему эти противоречия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адэрэт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 специально, чтобы он получил на них высший свет.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Но увидеть это человек может только после того, как удостоился высшего света, проявляющегося именно на противоречиях и ограничениях, ощущаемых им вначале. И он видит, что без противоречий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сэарот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) и падений, не было бы возможности высшему свету раскрыться – потому что «нет света без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желания». И потому видит человек, что все Величие Творца, которое он постиг, открылось ему только благодаря противоречиям, ощущаемым вначале. И в этом смысл сказанного: «Велик Творец на своих высотах», потому что благодаря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адэрэт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(преодолению противоречий) человек удостаивается Величия Творца.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ED6B0B">
        <w:rPr>
          <w:rFonts w:asciiTheme="minorBidi" w:hAnsiTheme="minorBidi"/>
          <w:b/>
          <w:bCs/>
          <w:sz w:val="24"/>
          <w:szCs w:val="24"/>
          <w:lang w:val="ru-RU"/>
        </w:rPr>
        <w:t xml:space="preserve">20. </w:t>
      </w:r>
      <w:proofErr w:type="spellStart"/>
      <w:r w:rsidRPr="00ED6B0B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ED6B0B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ED6B0B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ED6B0B">
        <w:rPr>
          <w:rFonts w:asciiTheme="minorBidi" w:hAnsiTheme="minorBidi"/>
          <w:b/>
          <w:bCs/>
          <w:sz w:val="24"/>
          <w:szCs w:val="24"/>
          <w:lang w:val="ru-RU"/>
        </w:rPr>
        <w:t>, письмо 8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Есть достойная цель у всего, происходящего в мире, называемая «каплей единства». И обитателям этих земных домов, когда проходят через все эти ужасы, и через всю абсолютность этой гордыни, удаленной от них, открывается некий вход в стенах сердца их, «нечувствительного весьма» по самой природе творения, и становятся достойными благодаря им вдыхания «капли единства» в сердце их. И обратятся они подобно оттиску печати, и увидят явно, что «наоборот оно», именно чрез эти ужасы и страхи приходят к постижению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абсолюта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, удаленного в гордыне отстраненной. Там и только там слияние с самим Творцом, и там может вдохнуть Он им «каплю единства».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21.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107 "Два ангела"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В субботний вечер, перед благословением Субботы над чашей вина, поют: «Приходите с миром ангелы мира от Царя всех ангелов, благословенного Творца. ...Уходите с миром ангелы мира от Царя всех ангелов, благословенного Творца».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Два ангела сопровождают человека к началу Субботы: добрый и злой. Добрый называется «правым», и с его помощью человек приближается к работе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Творца, что называется «правая рука приближает». Злой называется «левым», он отталкивает человека от работы, то есть внушает ему посторонние мысли, как в разуме, так и в сердце. А когда человек усилием воли преодолевает помехи от злого ангела и, несмотря на помехи, сближается с Творцом, то он каждый раз идет вперед и, превозмогая зло, прилепляется к Творцу. Получается, что благодаря обоим ангелам он сближается с Творцом, то есть оба они выполняли одно задание – привели человека к слиянию с Творцом. И тогда человек говорит: «Приходите с миром».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Когда же человек уже заканчивает свою работу и вносит всю левую сторону в святость, о чем сказано: «Негде мне скрыться от Тебя», то не остается больше работы у злого ангела, потому что человек своими усилиями превозмог все помехи и трудности, чинимые злым ангелом. И тогда злой ангел покидает человека, а человек говорит: «Уходите с миром».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22.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, 100 "Письменная и устная Тора</w:t>
      </w:r>
      <w:r w:rsidR="00AF1E74"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 - 2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"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  <w:lang w:val="ru-RU"/>
        </w:rPr>
        <w:t xml:space="preserve">Письменная Тора вызвана возбуждением свыше, а устная Тора – возбуждением желания человека снизу, самим человеком. </w:t>
      </w:r>
      <w:r w:rsidRPr="003D1706">
        <w:rPr>
          <w:rFonts w:asciiTheme="minorBidi" w:hAnsiTheme="minorBidi"/>
          <w:sz w:val="24"/>
          <w:szCs w:val="24"/>
          <w:lang w:val="ru-RU"/>
        </w:rPr>
        <w:t>И обе вместе они называются: «Шесть лет работай, а на седьмой год выйди на свободу»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Шмот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21). Основная работа происходит именно там, где есть сопротивление, и называется «мир»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альма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) от слова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алама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(скрытие). Ведь там, где есть скрытие – есть сопротивление, а значит, есть место для работы. Поэтому сказано: «Шесть тысячелетий существует мир, а в одно - будет разрушен», то есть разрушится скрытие, и потому исчезнет возможность работы. Но Творец создает для человека особое скрытие, которое называется «крылья», чтобы была у него возможность работать.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23.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121 "Подобна судам торговым"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Сказано: «Ведь не хлебом единым жив человек, а всем, что исходит из уст Творца». Это означает, что жизненная сила святости приходит к человеку не только от приближения к Творцу и вхождения в духовное, то есть вступления в святость, но также вследствие выходов оттуда, то есть благодаря отдалению от Творца. Когда нечистая сила проникает в тело человека и справедливо требует: «Всё моё!», то преодолевая такие состояния, человек достигает прочной веры.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Он должен все происходящее отнести к Творцу и понять, что даже выходы из духовного исходят от Него. А когда удостаивается прочной веры, тогда видит, что абсолютно все, начиная от выхода из духовного и до входа в него – приходит только от Творца. А потому обязан он быть скромным, ведь видит, что все делается только Творцом, как падения из духовного, так и вхождения в него. </w:t>
      </w:r>
    </w:p>
    <w:p w:rsidR="00061705" w:rsidRPr="00B52730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AF1E74">
        <w:rPr>
          <w:rFonts w:asciiTheme="minorBidi" w:hAnsiTheme="minorBidi"/>
          <w:sz w:val="24"/>
          <w:szCs w:val="24"/>
        </w:rPr>
        <w:t> </w:t>
      </w:r>
    </w:p>
    <w:p w:rsidR="00061705" w:rsidRPr="003D1706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lastRenderedPageBreak/>
        <w:t xml:space="preserve">24. </w:t>
      </w:r>
      <w:proofErr w:type="spellStart"/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t>, Плоды мудрости</w:t>
      </w:r>
      <w:r w:rsidR="00AF1E74" w:rsidRPr="00B52730">
        <w:rPr>
          <w:rFonts w:asciiTheme="minorBidi" w:hAnsiTheme="minorBidi"/>
          <w:b/>
          <w:bCs/>
          <w:sz w:val="24"/>
          <w:szCs w:val="24"/>
          <w:lang w:val="ru-RU"/>
        </w:rPr>
        <w:t xml:space="preserve"> - </w:t>
      </w:r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r w:rsidR="00AF1E74">
        <w:rPr>
          <w:rFonts w:asciiTheme="minorBidi" w:hAnsiTheme="minorBidi"/>
          <w:b/>
          <w:bCs/>
          <w:sz w:val="24"/>
          <w:szCs w:val="24"/>
          <w:lang w:val="ru-RU"/>
        </w:rPr>
        <w:t>о</w:t>
      </w:r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t xml:space="preserve"> Торе, “Три партнёра”</w:t>
      </w:r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B52730">
        <w:rPr>
          <w:rFonts w:asciiTheme="minorBidi" w:hAnsiTheme="minorBidi"/>
          <w:sz w:val="24"/>
          <w:szCs w:val="24"/>
          <w:lang w:val="ru-RU"/>
        </w:rPr>
        <w:t>Невозможно отнести зло к Творцу, который является совершенно добрым, поэтому, пока человек ощущает плохие состояния, он должен сказать, что они происходят из одного источника - из окружения, но на самом деле, когда человек удостаивается видеть только добро и то, что нет ничего плохого в мире, и что все обернётся добром, тогда показывают ему истину, что Творец все сделал, потому что Он всемогущ, что Он один сделал, и делает, и будет делать всё.</w:t>
      </w:r>
      <w:r w:rsidRPr="00B52730">
        <w:rPr>
          <w:rFonts w:asciiTheme="minorBidi" w:hAnsiTheme="minorBidi"/>
          <w:sz w:val="24"/>
          <w:szCs w:val="24"/>
          <w:lang w:val="ru-RU"/>
        </w:rPr>
        <w:br/>
      </w:r>
      <w:r w:rsidRPr="00B52730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25.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для всех, глава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Берешит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ч.1, "Я – это Я", п.175</w:t>
      </w:r>
    </w:p>
    <w:p w:rsidR="00061705" w:rsidRPr="003D1706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"Смотрите же ныне, что Я – это Я (досл. Я Он)" указывает на Творца и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Шхину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Зеир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Анпина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и его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Нукву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. </w:t>
      </w:r>
      <w:r w:rsidRPr="002A6E6F">
        <w:rPr>
          <w:rFonts w:asciiTheme="minorBidi" w:hAnsiTheme="minorBidi"/>
          <w:sz w:val="24"/>
          <w:szCs w:val="24"/>
          <w:lang w:val="ru-RU"/>
        </w:rPr>
        <w:t xml:space="preserve">"Я" – это </w:t>
      </w:r>
      <w:proofErr w:type="spellStart"/>
      <w:r w:rsidRPr="002A6E6F">
        <w:rPr>
          <w:rFonts w:asciiTheme="minorBidi" w:hAnsiTheme="minorBidi"/>
          <w:sz w:val="24"/>
          <w:szCs w:val="24"/>
          <w:lang w:val="ru-RU"/>
        </w:rPr>
        <w:t>Шхина</w:t>
      </w:r>
      <w:proofErr w:type="spellEnd"/>
      <w:r w:rsidRPr="002A6E6F">
        <w:rPr>
          <w:rFonts w:asciiTheme="minorBidi" w:hAnsiTheme="minorBidi"/>
          <w:sz w:val="24"/>
          <w:szCs w:val="24"/>
          <w:lang w:val="ru-RU"/>
        </w:rPr>
        <w:t>, "Он" – это Творец, называемый именем "</w:t>
      </w:r>
      <w:proofErr w:type="spellStart"/>
      <w:r w:rsidRPr="002A6E6F">
        <w:rPr>
          <w:rFonts w:asciiTheme="minorBidi" w:hAnsiTheme="minorBidi"/>
          <w:sz w:val="24"/>
          <w:szCs w:val="24"/>
          <w:lang w:val="ru-RU"/>
        </w:rPr>
        <w:t>вав-хэй-вав</w:t>
      </w:r>
      <w:proofErr w:type="spellEnd"/>
      <w:r w:rsidRPr="002A6E6F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  <w:rtl/>
        </w:rPr>
        <w:t>והו</w:t>
      </w:r>
      <w:proofErr w:type="spellEnd"/>
      <w:r w:rsidRPr="002A6E6F">
        <w:rPr>
          <w:rFonts w:asciiTheme="minorBidi" w:hAnsiTheme="minorBidi"/>
          <w:sz w:val="24"/>
          <w:szCs w:val="24"/>
          <w:lang w:val="ru-RU"/>
        </w:rPr>
        <w:t xml:space="preserve"> ". И в будущем, в конце исправления, скажет </w:t>
      </w:r>
      <w:proofErr w:type="spellStart"/>
      <w:r w:rsidRPr="002A6E6F">
        <w:rPr>
          <w:rFonts w:asciiTheme="minorBidi" w:hAnsiTheme="minorBidi"/>
          <w:sz w:val="24"/>
          <w:szCs w:val="24"/>
          <w:lang w:val="ru-RU"/>
        </w:rPr>
        <w:t>Нуква</w:t>
      </w:r>
      <w:proofErr w:type="spellEnd"/>
      <w:r w:rsidRPr="002A6E6F">
        <w:rPr>
          <w:rFonts w:asciiTheme="minorBidi" w:hAnsiTheme="minorBidi"/>
          <w:sz w:val="24"/>
          <w:szCs w:val="24"/>
          <w:lang w:val="ru-RU"/>
        </w:rPr>
        <w:t>: "Смотрите же, что Я и имя "</w:t>
      </w:r>
      <w:proofErr w:type="spellStart"/>
      <w:r w:rsidRPr="002A6E6F">
        <w:rPr>
          <w:rFonts w:asciiTheme="minorBidi" w:hAnsiTheme="minorBidi"/>
          <w:sz w:val="24"/>
          <w:szCs w:val="24"/>
          <w:lang w:val="ru-RU"/>
        </w:rPr>
        <w:t>вав-хэй-вав</w:t>
      </w:r>
      <w:proofErr w:type="spellEnd"/>
      <w:r w:rsidRPr="002A6E6F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  <w:rtl/>
        </w:rPr>
        <w:t>והו</w:t>
      </w:r>
      <w:proofErr w:type="spellEnd"/>
      <w:r w:rsidRPr="002A6E6F">
        <w:rPr>
          <w:rFonts w:asciiTheme="minorBidi" w:hAnsiTheme="minorBidi"/>
          <w:sz w:val="24"/>
          <w:szCs w:val="24"/>
          <w:lang w:val="ru-RU"/>
        </w:rPr>
        <w:t xml:space="preserve"> " – это одно целое". 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Как сказано: "И будет свет луны, как свет солнца" – т.е.,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Нуква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будет равна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Зеир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Анпину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"И нет Всесильного, кроме Меня" – имеются в виду "иные божества", Сам и змей. Потому, что раскроется тогда, что Сам и змей никогда не разъединяли Творца и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Шхину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. Как сказано: "По слову двух свидетелей будет предан смерти мертвый" – это Сам, который с первых дней своих является мертвым, и был он всего лишь рабом, ускоряющим искупление нашей души.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И это означает: "Я умерщвляю и оживляю", т.е. "Я умерщвляю" с помощью Моей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Шхины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того, кто виновен, и "Я оживляю" с помощью Моей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Шхины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того, кто достоин. То есть, откроется управление Творца, с самого его начала, сразу во всем мире. Тогда сказано: "Исчезнут грешники со всей земли, и нечестивых не будет больше" – т.е., в сравнении с тем, что представляется нам на протяжении шести тысяч лет, что есть управление, противостоящее святости, и это – Сам и змей. Как сказано: "Когда властвовал человек над человеком во зло ему". Но тогда раскроется воочию всем, что "Я умерщвляю", с помощью Моей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Шхины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"и оживляю" с помощью Моей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Шхины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, "и нет никого кроме Него".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26.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для всех, Глава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Мишпатим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"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Саба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(старец)", п.165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Сказано: "И увидел Всесильный всё, что Он создал, и вот, хорошо очень". "Хорошо" – ангел добра, "очень" – ангел смерти. И Творец приводит его к исправлению во всем, когда даже ангел смерти снова становится свойством "хорошо очень".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</w:p>
    <w:p w:rsidR="00EE23FA" w:rsidRPr="003D1706" w:rsidRDefault="00B5312C" w:rsidP="00B5312C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B5312C">
        <w:rPr>
          <w:rFonts w:asciiTheme="minorBidi" w:hAnsiTheme="minorBidi"/>
          <w:sz w:val="24"/>
          <w:szCs w:val="24"/>
          <w:lang w:val="ru-RU"/>
        </w:rPr>
        <w:t>http://files.kabbalahmedia.info/download/audio/heb_o_rav_2017-11-08_kitei-makor_or-mitoh-hahoshech_n1_p1.mp3</w:t>
      </w:r>
      <w:bookmarkStart w:id="0" w:name="_GoBack"/>
      <w:bookmarkEnd w:id="0"/>
    </w:p>
    <w:sectPr w:rsidR="00EE23FA" w:rsidRPr="003D1706" w:rsidSect="002E4F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705"/>
    <w:rsid w:val="00061705"/>
    <w:rsid w:val="002A6E6F"/>
    <w:rsid w:val="002E4F0B"/>
    <w:rsid w:val="003D1706"/>
    <w:rsid w:val="00AF1E74"/>
    <w:rsid w:val="00B52730"/>
    <w:rsid w:val="00B5312C"/>
    <w:rsid w:val="00E91B9E"/>
    <w:rsid w:val="00ED6B0B"/>
    <w:rsid w:val="00E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BD64"/>
  <w15:docId w15:val="{95209D73-F497-48E5-A5CC-9BF1B69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617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61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bbalah.info/rus/content/view/full/31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5671</Words>
  <Characters>28358</Characters>
  <Application>Microsoft Office Word</Application>
  <DocSecurity>0</DocSecurity>
  <Lines>236</Lines>
  <Paragraphs>67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 Fux</cp:lastModifiedBy>
  <cp:revision>2</cp:revision>
  <dcterms:created xsi:type="dcterms:W3CDTF">2017-11-15T02:27:00Z</dcterms:created>
  <dcterms:modified xsi:type="dcterms:W3CDTF">2017-11-15T02:27:00Z</dcterms:modified>
</cp:coreProperties>
</file>