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467A8" w:rsidRDefault="00814D85"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8467A8" w:rsidRDefault="008A2E3A" w:rsidP="008A2E3A"/>
    <w:p w:rsidR="008A2E3A" w:rsidRPr="008467A8" w:rsidRDefault="008A2E3A" w:rsidP="008A2E3A"/>
    <w:p w:rsidR="008A2E3A" w:rsidRPr="008467A8" w:rsidRDefault="008A2E3A" w:rsidP="008A2E3A"/>
    <w:p w:rsidR="008A2E3A" w:rsidRPr="008467A8" w:rsidRDefault="008A2E3A" w:rsidP="008A2E3A"/>
    <w:p w:rsidR="008A2E3A" w:rsidRPr="008467A8" w:rsidRDefault="008A2E3A" w:rsidP="008A2E3A"/>
    <w:p w:rsidR="008A2E3A" w:rsidRPr="008467A8" w:rsidRDefault="008A2E3A" w:rsidP="008A2E3A"/>
    <w:p w:rsidR="00313425" w:rsidRPr="008467A8" w:rsidRDefault="00313425" w:rsidP="008A7578">
      <w:pPr>
        <w:pStyle w:val="NormalWeb"/>
        <w:bidi/>
        <w:spacing w:before="160" w:beforeAutospacing="0" w:after="0" w:afterAutospacing="0"/>
        <w:jc w:val="both"/>
        <w:rPr>
          <w:rFonts w:ascii="Arial" w:hAnsi="Arial" w:cs="Arial"/>
          <w:b/>
          <w:bCs/>
          <w:sz w:val="28"/>
          <w:szCs w:val="28"/>
        </w:rPr>
      </w:pPr>
      <w:r w:rsidRPr="008467A8">
        <w:rPr>
          <w:rFonts w:ascii="Arial" w:hAnsi="Arial" w:cs="Arial"/>
          <w:b/>
          <w:bCs/>
          <w:color w:val="000000"/>
          <w:sz w:val="28"/>
          <w:szCs w:val="28"/>
          <w:rtl/>
        </w:rPr>
        <w:t>חומר רקע לשיחה "חיים חדשים", מס'</w:t>
      </w:r>
      <w:r w:rsidR="008A7578">
        <w:rPr>
          <w:rFonts w:ascii="Arial" w:hAnsi="Arial" w:cs="Arial" w:hint="cs"/>
          <w:b/>
          <w:bCs/>
          <w:color w:val="000000"/>
          <w:sz w:val="28"/>
          <w:szCs w:val="28"/>
          <w:rtl/>
        </w:rPr>
        <w:t xml:space="preserve"> 370-373</w:t>
      </w:r>
      <w:r w:rsidR="00367888">
        <w:rPr>
          <w:rFonts w:ascii="Arial" w:hAnsi="Arial" w:cs="Arial" w:hint="cs"/>
          <w:b/>
          <w:bCs/>
          <w:color w:val="000000"/>
          <w:sz w:val="28"/>
          <w:szCs w:val="28"/>
          <w:rtl/>
        </w:rPr>
        <w:t xml:space="preserve"> </w:t>
      </w:r>
    </w:p>
    <w:p w:rsidR="000F6FA6" w:rsidRPr="008467A8" w:rsidRDefault="000F6FA6" w:rsidP="00313425">
      <w:pPr>
        <w:tabs>
          <w:tab w:val="left" w:pos="7425"/>
        </w:tabs>
        <w:jc w:val="right"/>
        <w:rPr>
          <w:rtl/>
        </w:rPr>
      </w:pPr>
    </w:p>
    <w:p w:rsidR="008A7578" w:rsidRDefault="00280033" w:rsidP="008A7578">
      <w:pPr>
        <w:pStyle w:val="NormalWeb"/>
        <w:bidi/>
        <w:spacing w:before="0" w:beforeAutospacing="0" w:after="0" w:afterAutospacing="0"/>
        <w:jc w:val="center"/>
        <w:rPr>
          <w:rFonts w:ascii="Arial" w:hAnsi="Arial" w:cs="Arial" w:hint="cs"/>
          <w:b/>
          <w:bCs/>
          <w:color w:val="000000"/>
          <w:sz w:val="60"/>
          <w:szCs w:val="60"/>
          <w:rtl/>
        </w:rPr>
      </w:pPr>
      <w:r w:rsidRPr="008467A8">
        <w:rPr>
          <w:rFonts w:ascii="Arial" w:hAnsi="Arial" w:cs="Arial"/>
          <w:b/>
          <w:bCs/>
          <w:color w:val="000000"/>
          <w:sz w:val="60"/>
          <w:szCs w:val="60"/>
          <w:rtl/>
        </w:rPr>
        <w:t>נשיות בעולם המקושר</w:t>
      </w:r>
      <w:r w:rsidR="008A7578">
        <w:rPr>
          <w:rFonts w:ascii="Arial" w:hAnsi="Arial" w:cs="Arial" w:hint="cs"/>
          <w:b/>
          <w:bCs/>
          <w:color w:val="000000"/>
          <w:sz w:val="60"/>
          <w:szCs w:val="60"/>
          <w:rtl/>
        </w:rPr>
        <w:t xml:space="preserve">, </w:t>
      </w:r>
    </w:p>
    <w:p w:rsidR="008A7578" w:rsidRDefault="008A7578" w:rsidP="008A7578">
      <w:pPr>
        <w:pStyle w:val="NormalWeb"/>
        <w:bidi/>
        <w:spacing w:before="0" w:beforeAutospacing="0" w:after="0" w:afterAutospacing="0"/>
        <w:jc w:val="center"/>
        <w:rPr>
          <w:rFonts w:ascii="Arial" w:hAnsi="Arial" w:cs="Arial" w:hint="cs"/>
          <w:b/>
          <w:bCs/>
          <w:color w:val="000000"/>
          <w:sz w:val="60"/>
          <w:szCs w:val="60"/>
          <w:rtl/>
        </w:rPr>
      </w:pPr>
      <w:r>
        <w:rPr>
          <w:rFonts w:ascii="Arial" w:hAnsi="Arial" w:cs="Arial" w:hint="cs"/>
          <w:b/>
          <w:bCs/>
          <w:color w:val="000000"/>
          <w:sz w:val="60"/>
          <w:szCs w:val="60"/>
          <w:rtl/>
        </w:rPr>
        <w:t xml:space="preserve">תכונות האישה המקושרת, </w:t>
      </w:r>
    </w:p>
    <w:p w:rsidR="00280033" w:rsidRPr="008467A8" w:rsidRDefault="008A7578" w:rsidP="008A7578">
      <w:pPr>
        <w:pStyle w:val="NormalWeb"/>
        <w:bidi/>
        <w:spacing w:before="0" w:beforeAutospacing="0" w:after="0" w:afterAutospacing="0"/>
        <w:jc w:val="center"/>
        <w:rPr>
          <w:rFonts w:ascii="Arial" w:hAnsi="Arial" w:cs="Arial"/>
          <w:sz w:val="60"/>
          <w:szCs w:val="60"/>
        </w:rPr>
      </w:pPr>
      <w:r>
        <w:rPr>
          <w:rFonts w:ascii="Arial" w:hAnsi="Arial" w:cs="Arial" w:hint="cs"/>
          <w:b/>
          <w:bCs/>
          <w:color w:val="000000"/>
          <w:sz w:val="60"/>
          <w:szCs w:val="60"/>
          <w:rtl/>
        </w:rPr>
        <w:t>אמהות בעולם המקושר</w:t>
      </w:r>
      <w:r w:rsidR="00367888">
        <w:rPr>
          <w:rFonts w:ascii="Arial" w:hAnsi="Arial" w:cs="Arial" w:hint="cs"/>
          <w:b/>
          <w:bCs/>
          <w:color w:val="000000"/>
          <w:sz w:val="60"/>
          <w:szCs w:val="60"/>
          <w:rtl/>
        </w:rPr>
        <w:t xml:space="preserve"> </w:t>
      </w:r>
    </w:p>
    <w:p w:rsidR="00280033" w:rsidRPr="008467A8" w:rsidRDefault="00280033" w:rsidP="00280033">
      <w:pPr>
        <w:rPr>
          <w:rtl/>
        </w:rPr>
      </w:pPr>
    </w:p>
    <w:p w:rsidR="00280033" w:rsidRPr="008467A8" w:rsidRDefault="00280033" w:rsidP="00280033">
      <w:pPr>
        <w:pStyle w:val="NormalWeb"/>
        <w:bidi/>
        <w:spacing w:before="0" w:beforeAutospacing="0" w:after="0" w:afterAutospacing="0"/>
        <w:rPr>
          <w:rFonts w:ascii="Arial" w:hAnsi="Arial" w:cs="Arial"/>
        </w:rPr>
      </w:pPr>
      <w:r w:rsidRPr="008467A8">
        <w:rPr>
          <w:rFonts w:ascii="Arial" w:hAnsi="Arial" w:cs="Arial"/>
          <w:b/>
          <w:bCs/>
          <w:color w:val="000000"/>
          <w:rtl/>
        </w:rPr>
        <w:t xml:space="preserve">מטרות: </w:t>
      </w:r>
    </w:p>
    <w:p w:rsidR="00280033" w:rsidRPr="002B58F0" w:rsidRDefault="008467A8" w:rsidP="009D7E9F">
      <w:pPr>
        <w:pStyle w:val="NormalWeb"/>
        <w:numPr>
          <w:ilvl w:val="0"/>
          <w:numId w:val="29"/>
        </w:numPr>
        <w:bidi/>
        <w:spacing w:before="0" w:beforeAutospacing="0" w:after="0" w:afterAutospacing="0"/>
        <w:rPr>
          <w:rFonts w:ascii="Arial" w:hAnsi="Arial" w:cs="Arial"/>
          <w:rtl/>
        </w:rPr>
      </w:pPr>
      <w:r w:rsidRPr="002B58F0">
        <w:rPr>
          <w:rFonts w:ascii="Arial" w:hAnsi="Arial" w:cs="Arial"/>
          <w:color w:val="000000"/>
          <w:rtl/>
        </w:rPr>
        <w:t>לברר</w:t>
      </w:r>
      <w:r w:rsidR="00280033" w:rsidRPr="002B58F0">
        <w:rPr>
          <w:rFonts w:ascii="Arial" w:hAnsi="Arial" w:cs="Arial"/>
          <w:color w:val="000000"/>
          <w:rtl/>
        </w:rPr>
        <w:t xml:space="preserve"> כיצד ליישב את הפרדוקס שמחד אנו חיים בעולם מקושר שבו הקשרים החברתיים והסביבה הטובה הינם ערבון לאושרנו ולהתפתחותינו, ומצד שני נשים שנכנסות לתהליך האמהות מוצאות עצמן פעמים רבות לבד, קשורות לבית ולילדים ללא סביבה מספקת. </w:t>
      </w:r>
    </w:p>
    <w:p w:rsidR="00280033" w:rsidRPr="002B58F0" w:rsidRDefault="00280033" w:rsidP="009D7E9F">
      <w:pPr>
        <w:pStyle w:val="NormalWeb"/>
        <w:numPr>
          <w:ilvl w:val="0"/>
          <w:numId w:val="29"/>
        </w:numPr>
        <w:bidi/>
        <w:spacing w:before="0" w:beforeAutospacing="0" w:after="0" w:afterAutospacing="0"/>
        <w:rPr>
          <w:rFonts w:ascii="Arial" w:hAnsi="Arial" w:cs="Arial"/>
          <w:rtl/>
        </w:rPr>
      </w:pPr>
      <w:r w:rsidRPr="002B58F0">
        <w:rPr>
          <w:rFonts w:ascii="Arial" w:hAnsi="Arial" w:cs="Arial"/>
          <w:color w:val="000000"/>
          <w:rtl/>
        </w:rPr>
        <w:t xml:space="preserve">לברר כיצד אישה יכולה להרגיש ממוממשת בימינו כאשר ברור שאינה יכולה להשקיע גם בקריירה וגם במשפחה את מלוא הזמן והכוחות שהיתה רוצה? </w:t>
      </w:r>
    </w:p>
    <w:p w:rsidR="00280033" w:rsidRPr="002B58F0" w:rsidRDefault="00280033" w:rsidP="009D7E9F">
      <w:pPr>
        <w:pStyle w:val="NormalWeb"/>
        <w:numPr>
          <w:ilvl w:val="0"/>
          <w:numId w:val="29"/>
        </w:numPr>
        <w:bidi/>
        <w:spacing w:before="0" w:beforeAutospacing="0" w:after="0" w:afterAutospacing="0"/>
        <w:rPr>
          <w:rFonts w:ascii="Arial" w:hAnsi="Arial" w:cs="Arial"/>
        </w:rPr>
      </w:pPr>
      <w:r w:rsidRPr="002B58F0">
        <w:rPr>
          <w:rFonts w:ascii="Arial" w:hAnsi="Arial" w:cs="Arial"/>
          <w:color w:val="000000"/>
          <w:rtl/>
        </w:rPr>
        <w:t xml:space="preserve">להבין את ייחודיות הקשר של אישה למערכת האינטגראלית. </w:t>
      </w:r>
    </w:p>
    <w:p w:rsidR="00280033" w:rsidRPr="002B58F0" w:rsidRDefault="002B58F0" w:rsidP="002B58F0">
      <w:pPr>
        <w:pStyle w:val="NormalWeb"/>
        <w:numPr>
          <w:ilvl w:val="0"/>
          <w:numId w:val="29"/>
        </w:numPr>
        <w:bidi/>
        <w:spacing w:before="0" w:beforeAutospacing="0" w:after="0" w:afterAutospacing="0"/>
        <w:rPr>
          <w:rFonts w:ascii="Arial" w:hAnsi="Arial" w:cs="Arial"/>
          <w:rtl/>
        </w:rPr>
      </w:pPr>
      <w:r>
        <w:rPr>
          <w:rFonts w:ascii="Arial" w:hAnsi="Arial" w:cs="Arial"/>
          <w:color w:val="000000"/>
          <w:rtl/>
        </w:rPr>
        <w:t>לעשות הכנה לאישה צעירה לנשיות</w:t>
      </w:r>
      <w:r>
        <w:rPr>
          <w:rFonts w:ascii="Arial" w:hAnsi="Arial" w:cs="Arial" w:hint="cs"/>
          <w:color w:val="000000"/>
          <w:rtl/>
        </w:rPr>
        <w:t xml:space="preserve"> </w:t>
      </w:r>
      <w:r w:rsidR="00280033" w:rsidRPr="002B58F0">
        <w:rPr>
          <w:rFonts w:ascii="Arial" w:hAnsi="Arial" w:cs="Arial"/>
          <w:color w:val="000000"/>
          <w:rtl/>
        </w:rPr>
        <w:t>וחיים פעילים ומשפיעים בחברה האינטגראלית</w:t>
      </w:r>
    </w:p>
    <w:p w:rsidR="00280033" w:rsidRPr="002B58F0" w:rsidRDefault="00280033" w:rsidP="009D7E9F">
      <w:pPr>
        <w:pStyle w:val="NormalWeb"/>
        <w:numPr>
          <w:ilvl w:val="0"/>
          <w:numId w:val="29"/>
        </w:numPr>
        <w:bidi/>
        <w:spacing w:before="0" w:beforeAutospacing="0" w:after="0" w:afterAutospacing="0"/>
        <w:rPr>
          <w:rFonts w:ascii="Arial" w:hAnsi="Arial" w:cs="Arial"/>
          <w:rtl/>
        </w:rPr>
      </w:pPr>
      <w:r w:rsidRPr="002B58F0">
        <w:rPr>
          <w:rFonts w:ascii="Arial" w:hAnsi="Arial" w:cs="Arial"/>
          <w:color w:val="000000"/>
          <w:rtl/>
        </w:rPr>
        <w:t xml:space="preserve">ללמוד כיצד נשים יכולות להשפיע על המערכת האינטגראלית בצורה מיטבית </w:t>
      </w:r>
    </w:p>
    <w:p w:rsidR="00280033" w:rsidRPr="008467A8" w:rsidRDefault="00280033" w:rsidP="00280033">
      <w:pPr>
        <w:rPr>
          <w:rtl/>
        </w:rPr>
      </w:pPr>
    </w:p>
    <w:p w:rsidR="00280033" w:rsidRPr="008467A8" w:rsidRDefault="002B58F0" w:rsidP="00280033">
      <w:pPr>
        <w:pStyle w:val="NormalWeb"/>
        <w:bidi/>
        <w:spacing w:before="0" w:beforeAutospacing="0" w:after="0" w:afterAutospacing="0"/>
        <w:rPr>
          <w:rFonts w:ascii="Arial" w:hAnsi="Arial" w:cs="Arial"/>
        </w:rPr>
      </w:pPr>
      <w:r>
        <w:rPr>
          <w:rFonts w:ascii="Arial" w:hAnsi="Arial" w:cs="Arial"/>
          <w:b/>
          <w:bCs/>
          <w:color w:val="000000"/>
          <w:rtl/>
        </w:rPr>
        <w:t>זרימ</w:t>
      </w:r>
      <w:r>
        <w:rPr>
          <w:rFonts w:ascii="Arial" w:hAnsi="Arial" w:cs="Arial" w:hint="cs"/>
          <w:b/>
          <w:bCs/>
          <w:color w:val="000000"/>
          <w:rtl/>
        </w:rPr>
        <w:t>ת התכנית</w:t>
      </w:r>
      <w:r w:rsidR="00280033" w:rsidRPr="008467A8">
        <w:rPr>
          <w:rFonts w:ascii="Arial" w:hAnsi="Arial" w:cs="Arial"/>
          <w:b/>
          <w:bCs/>
          <w:color w:val="000000"/>
          <w:rtl/>
        </w:rPr>
        <w:t xml:space="preserve">: </w:t>
      </w:r>
    </w:p>
    <w:p w:rsidR="00280033" w:rsidRPr="008467A8" w:rsidRDefault="00280033" w:rsidP="008467A8">
      <w:pPr>
        <w:pStyle w:val="NormalWeb"/>
        <w:numPr>
          <w:ilvl w:val="0"/>
          <w:numId w:val="23"/>
        </w:numPr>
        <w:bidi/>
        <w:spacing w:before="0" w:beforeAutospacing="0" w:after="0" w:afterAutospacing="0"/>
        <w:rPr>
          <w:rFonts w:ascii="Arial" w:hAnsi="Arial" w:cs="Arial"/>
          <w:rtl/>
        </w:rPr>
      </w:pPr>
      <w:r w:rsidRPr="008467A8">
        <w:rPr>
          <w:rFonts w:ascii="Arial" w:hAnsi="Arial" w:cs="Arial"/>
          <w:b/>
          <w:bCs/>
          <w:color w:val="000000"/>
          <w:rtl/>
        </w:rPr>
        <w:t>מהי נשיות אמיתית?</w:t>
      </w:r>
    </w:p>
    <w:p w:rsidR="00280033" w:rsidRPr="008467A8" w:rsidRDefault="00280033" w:rsidP="008467A8">
      <w:pPr>
        <w:pStyle w:val="NormalWeb"/>
        <w:numPr>
          <w:ilvl w:val="0"/>
          <w:numId w:val="23"/>
        </w:numPr>
        <w:bidi/>
        <w:spacing w:before="0" w:beforeAutospacing="0" w:after="0" w:afterAutospacing="0"/>
        <w:rPr>
          <w:rFonts w:ascii="Arial" w:hAnsi="Arial" w:cs="Arial"/>
          <w:rtl/>
        </w:rPr>
      </w:pPr>
      <w:r w:rsidRPr="008467A8">
        <w:rPr>
          <w:rFonts w:ascii="Arial" w:hAnsi="Arial" w:cs="Arial"/>
          <w:b/>
          <w:bCs/>
          <w:color w:val="000000"/>
          <w:rtl/>
        </w:rPr>
        <w:t>האישה בעולם המקושר- לבדות ומימוש עצמי</w:t>
      </w:r>
    </w:p>
    <w:p w:rsidR="00280033" w:rsidRPr="008467A8" w:rsidRDefault="00280033" w:rsidP="008467A8">
      <w:pPr>
        <w:pStyle w:val="NormalWeb"/>
        <w:numPr>
          <w:ilvl w:val="0"/>
          <w:numId w:val="23"/>
        </w:numPr>
        <w:bidi/>
        <w:spacing w:before="0" w:beforeAutospacing="0" w:after="0" w:afterAutospacing="0"/>
        <w:rPr>
          <w:rFonts w:ascii="Arial" w:hAnsi="Arial" w:cs="Arial"/>
          <w:rtl/>
        </w:rPr>
      </w:pPr>
      <w:r w:rsidRPr="008467A8">
        <w:rPr>
          <w:rFonts w:ascii="Arial" w:hAnsi="Arial" w:cs="Arial"/>
          <w:b/>
          <w:bCs/>
          <w:color w:val="000000"/>
          <w:rtl/>
        </w:rPr>
        <w:t xml:space="preserve">האישה במערכת האינטגראלית </w:t>
      </w:r>
    </w:p>
    <w:p w:rsidR="00280033" w:rsidRPr="008467A8" w:rsidRDefault="00280033" w:rsidP="008467A8">
      <w:pPr>
        <w:pStyle w:val="NormalWeb"/>
        <w:numPr>
          <w:ilvl w:val="0"/>
          <w:numId w:val="23"/>
        </w:numPr>
        <w:bidi/>
        <w:spacing w:before="0" w:beforeAutospacing="0" w:after="0" w:afterAutospacing="0"/>
        <w:rPr>
          <w:rFonts w:ascii="Arial" w:hAnsi="Arial" w:cs="Arial"/>
          <w:rtl/>
        </w:rPr>
      </w:pPr>
      <w:r w:rsidRPr="008467A8">
        <w:rPr>
          <w:rFonts w:ascii="Arial" w:hAnsi="Arial" w:cs="Arial"/>
          <w:b/>
          <w:bCs/>
          <w:color w:val="000000"/>
          <w:rtl/>
        </w:rPr>
        <w:t>מימוש המודל הנשי האינטגראלי בחברה הישראלית</w:t>
      </w:r>
    </w:p>
    <w:p w:rsidR="00280033" w:rsidRPr="008467A8" w:rsidRDefault="00280033" w:rsidP="008467A8">
      <w:pPr>
        <w:pStyle w:val="NormalWeb"/>
        <w:numPr>
          <w:ilvl w:val="0"/>
          <w:numId w:val="23"/>
        </w:numPr>
        <w:bidi/>
        <w:spacing w:before="0" w:beforeAutospacing="0" w:after="0" w:afterAutospacing="0"/>
        <w:rPr>
          <w:rFonts w:ascii="Arial" w:hAnsi="Arial" w:cs="Arial"/>
          <w:rtl/>
        </w:rPr>
      </w:pPr>
      <w:r w:rsidRPr="008467A8">
        <w:rPr>
          <w:rFonts w:ascii="Arial" w:hAnsi="Arial" w:cs="Arial"/>
          <w:b/>
          <w:bCs/>
          <w:color w:val="000000"/>
          <w:rtl/>
        </w:rPr>
        <w:t>מנהיגות נשית</w:t>
      </w:r>
    </w:p>
    <w:p w:rsidR="00280033" w:rsidRPr="008467A8" w:rsidRDefault="00280033" w:rsidP="009D7E9F">
      <w:pPr>
        <w:pStyle w:val="NormalWeb"/>
        <w:bidi/>
        <w:spacing w:before="0" w:beforeAutospacing="0" w:after="0" w:afterAutospacing="0"/>
        <w:rPr>
          <w:rFonts w:ascii="Arial" w:hAnsi="Arial" w:cs="Arial"/>
          <w:rtl/>
        </w:rPr>
      </w:pPr>
      <w:r w:rsidRPr="008467A8">
        <w:rPr>
          <w:rFonts w:ascii="Arial" w:hAnsi="Arial" w:cs="Arial"/>
          <w:b/>
          <w:bCs/>
          <w:color w:val="000000"/>
          <w:rtl/>
        </w:rPr>
        <w:t> </w:t>
      </w:r>
    </w:p>
    <w:p w:rsidR="00280033" w:rsidRPr="008467A8" w:rsidRDefault="00280033" w:rsidP="00280033">
      <w:pPr>
        <w:pStyle w:val="NormalWeb"/>
        <w:bidi/>
        <w:spacing w:before="0" w:beforeAutospacing="0" w:after="0" w:afterAutospacing="0"/>
        <w:rPr>
          <w:rFonts w:ascii="Arial" w:hAnsi="Arial" w:cs="Arial"/>
        </w:rPr>
      </w:pPr>
      <w:r w:rsidRPr="008467A8">
        <w:rPr>
          <w:rFonts w:ascii="Arial" w:hAnsi="Arial" w:cs="Arial"/>
          <w:b/>
          <w:bCs/>
          <w:color w:val="000000"/>
          <w:rtl/>
        </w:rPr>
        <w:t>פתיח</w:t>
      </w:r>
      <w:r w:rsidR="002B58F0">
        <w:rPr>
          <w:rFonts w:ascii="Arial" w:hAnsi="Arial" w:cs="Arial" w:hint="cs"/>
          <w:b/>
          <w:bCs/>
          <w:color w:val="000000"/>
          <w:rtl/>
        </w:rPr>
        <w:t>ה</w:t>
      </w:r>
      <w:r w:rsidRPr="008467A8">
        <w:rPr>
          <w:rFonts w:ascii="Arial" w:hAnsi="Arial" w:cs="Arial"/>
          <w:b/>
          <w:bCs/>
          <w:color w:val="000000"/>
          <w:rtl/>
        </w:rPr>
        <w:t xml:space="preserve">: </w:t>
      </w:r>
    </w:p>
    <w:p w:rsidR="00280033" w:rsidRPr="008467A8" w:rsidRDefault="00280033" w:rsidP="00280033">
      <w:pPr>
        <w:pStyle w:val="NormalWeb"/>
        <w:bidi/>
        <w:spacing w:before="0" w:beforeAutospacing="0" w:after="0" w:afterAutospacing="0"/>
        <w:rPr>
          <w:rFonts w:ascii="Arial" w:hAnsi="Arial" w:cs="Arial"/>
          <w:rtl/>
        </w:rPr>
      </w:pPr>
      <w:r w:rsidRPr="002B58F0">
        <w:rPr>
          <w:rFonts w:ascii="Arial" w:hAnsi="Arial" w:cs="Arial"/>
          <w:color w:val="2B2C2C"/>
          <w:rtl/>
        </w:rPr>
        <w:t>לפעמים את ילדה, ולפעמים את אמא, ולפעמים את בת-זוג. ולפעמים את בת של אמא, ולפעמים את סבתא, ולפעמים את אשת קריירה – אבל תמיד את</w:t>
      </w:r>
      <w:r w:rsidRPr="008467A8">
        <w:rPr>
          <w:rFonts w:ascii="Arial" w:hAnsi="Arial" w:cs="Arial"/>
          <w:b/>
          <w:bCs/>
          <w:color w:val="2B2C2C"/>
          <w:rtl/>
        </w:rPr>
        <w:t xml:space="preserve"> </w:t>
      </w:r>
      <w:r w:rsidRPr="002B58F0">
        <w:rPr>
          <w:rFonts w:ascii="Arial" w:hAnsi="Arial" w:cs="Arial"/>
          <w:color w:val="2B2C2C"/>
          <w:rtl/>
        </w:rPr>
        <w:t>אישה</w:t>
      </w:r>
      <w:r w:rsidR="002B58F0">
        <w:rPr>
          <w:rFonts w:ascii="Arial" w:hAnsi="Arial" w:cs="Arial" w:hint="cs"/>
          <w:color w:val="2B2C2C"/>
          <w:rtl/>
        </w:rPr>
        <w:t xml:space="preserve"> </w:t>
      </w:r>
      <w:hyperlink r:id="rId7" w:history="1">
        <w:r w:rsidRPr="008467A8">
          <w:rPr>
            <w:rStyle w:val="Hyperlink"/>
            <w:rFonts w:ascii="Arial" w:hAnsi="Arial" w:cs="Arial"/>
            <w:color w:val="1155CC"/>
            <w:sz w:val="22"/>
            <w:szCs w:val="22"/>
          </w:rPr>
          <w:t>http://www.binyamin.org.il/?CategoryID=999</w:t>
        </w:r>
        <w:r w:rsidRPr="008467A8">
          <w:rPr>
            <w:rStyle w:val="Hyperlink"/>
            <w:rFonts w:ascii="Arial" w:hAnsi="Arial" w:cs="Arial"/>
            <w:color w:val="1155CC"/>
            <w:sz w:val="22"/>
            <w:szCs w:val="22"/>
            <w:rtl/>
          </w:rPr>
          <w:t>&amp;</w:t>
        </w:r>
        <w:proofErr w:type="spellStart"/>
        <w:r w:rsidRPr="008467A8">
          <w:rPr>
            <w:rStyle w:val="Hyperlink"/>
            <w:rFonts w:ascii="Arial" w:hAnsi="Arial" w:cs="Arial"/>
            <w:color w:val="1155CC"/>
            <w:sz w:val="22"/>
            <w:szCs w:val="22"/>
          </w:rPr>
          <w:t>ArticleID</w:t>
        </w:r>
        <w:proofErr w:type="spellEnd"/>
        <w:r w:rsidRPr="008467A8">
          <w:rPr>
            <w:rStyle w:val="Hyperlink"/>
            <w:rFonts w:ascii="Arial" w:hAnsi="Arial" w:cs="Arial"/>
            <w:color w:val="1155CC"/>
            <w:sz w:val="22"/>
            <w:szCs w:val="22"/>
          </w:rPr>
          <w:t>=3599</w:t>
        </w:r>
      </w:hyperlink>
    </w:p>
    <w:p w:rsidR="00280033" w:rsidRPr="008467A8" w:rsidRDefault="00280033" w:rsidP="00280033">
      <w:pPr>
        <w:rPr>
          <w:rtl/>
        </w:rPr>
      </w:pPr>
    </w:p>
    <w:p w:rsidR="00280033" w:rsidRPr="002B58F0" w:rsidRDefault="00280033" w:rsidP="00280033">
      <w:pPr>
        <w:pStyle w:val="NormalWeb"/>
        <w:bidi/>
        <w:spacing w:before="0" w:beforeAutospacing="0" w:after="0" w:afterAutospacing="0"/>
        <w:rPr>
          <w:rFonts w:ascii="Arial" w:hAnsi="Arial" w:cs="Arial"/>
          <w:rtl/>
        </w:rPr>
      </w:pPr>
      <w:r w:rsidRPr="002B58F0">
        <w:rPr>
          <w:rFonts w:ascii="Arial" w:hAnsi="Arial" w:cs="Arial"/>
          <w:rtl/>
        </w:rPr>
        <w:t xml:space="preserve">קודם כל, אנחנו רוצים לדבר היום על נשים ועל נשיות, על המאפיינים של החיים כאמא וכאישה בחיים המודרנים, בעולם המקושר. תכף נגיע לשאלות שמתעוררות מתוך כך והן ישנן והן מהותיות, שאלות של איזון ושל בחירות בחיים.. אבל קודם כל הייתי רוצה לשאול קצת על עניין הזהות. אני גדלתי בבית די גברי, עם שני אחים, תמיד עשיתי איתם הכל, בבי"ס למדתי את המקצועות "הגבריים", פיסיקה, מתמטיקה, בצבא שירתתי בשירות קרבי.. יותר מאוחר, סביב נושא הזוגיות אולי ובכלל החיפוש והרצון הזה להתחבר יותר פנימה, יותר למי שאני התחלתי לשאול שאלות לגבי הנשיות. רציתי להבין מהי, מהי נשיות אמיתית. כי באמת היום אין לנו דוגמאות ברורות ונכונות של נשיות- יש מודלים של נשיות קרייריסטית </w:t>
      </w:r>
      <w:r w:rsidRPr="002B58F0">
        <w:rPr>
          <w:rFonts w:ascii="Arial" w:hAnsi="Arial" w:cs="Arial"/>
          <w:rtl/>
        </w:rPr>
        <w:lastRenderedPageBreak/>
        <w:t xml:space="preserve">וגברית מאד, יש מודלים של נשיות אמהית יותר אבל שלא בהכרח מספקת את הצורך במימוש עצמי, ויש את כל התקשורת שמלעיטה אותנו כל הזמן בדימויים שטחיים ומיניים של נשים שבכלל הופכים את הנשיות למשהו רדוד ושטחי. אז קודם כל הייתי רוצה לשאול: </w:t>
      </w:r>
    </w:p>
    <w:p w:rsidR="009D7E9F" w:rsidRPr="008467A8" w:rsidRDefault="009D7E9F" w:rsidP="009D7E9F">
      <w:pPr>
        <w:pStyle w:val="NormalWeb"/>
        <w:bidi/>
        <w:spacing w:before="0" w:beforeAutospacing="0" w:after="0" w:afterAutospacing="0"/>
        <w:rPr>
          <w:rFonts w:ascii="Arial" w:hAnsi="Arial" w:cs="Arial"/>
        </w:rPr>
      </w:pPr>
    </w:p>
    <w:p w:rsidR="00280033" w:rsidRPr="008467A8" w:rsidRDefault="00280033" w:rsidP="002B58F0">
      <w:pPr>
        <w:pStyle w:val="NormalWeb"/>
        <w:numPr>
          <w:ilvl w:val="0"/>
          <w:numId w:val="1"/>
        </w:numPr>
        <w:bidi/>
        <w:spacing w:before="0" w:beforeAutospacing="0" w:after="0" w:afterAutospacing="0"/>
        <w:textAlignment w:val="baseline"/>
        <w:rPr>
          <w:rFonts w:ascii="Arial" w:hAnsi="Arial" w:cs="Arial"/>
          <w:b/>
          <w:bCs/>
          <w:rtl/>
        </w:rPr>
      </w:pPr>
      <w:r w:rsidRPr="008467A8">
        <w:rPr>
          <w:rFonts w:ascii="Arial" w:hAnsi="Arial" w:cs="Arial"/>
          <w:b/>
          <w:bCs/>
          <w:rtl/>
        </w:rPr>
        <w:t xml:space="preserve">האם </w:t>
      </w:r>
      <w:r w:rsidR="002B58F0">
        <w:rPr>
          <w:rFonts w:ascii="Arial" w:hAnsi="Arial" w:cs="Arial" w:hint="cs"/>
          <w:b/>
          <w:bCs/>
          <w:rtl/>
        </w:rPr>
        <w:t>יש</w:t>
      </w:r>
      <w:r w:rsidRPr="008467A8">
        <w:rPr>
          <w:rFonts w:ascii="Arial" w:hAnsi="Arial" w:cs="Arial"/>
          <w:b/>
          <w:bCs/>
          <w:rtl/>
        </w:rPr>
        <w:t xml:space="preserve"> חשיבות </w:t>
      </w:r>
      <w:r w:rsidR="002B58F0">
        <w:rPr>
          <w:rFonts w:ascii="Arial" w:hAnsi="Arial" w:cs="Arial" w:hint="cs"/>
          <w:b/>
          <w:bCs/>
          <w:rtl/>
        </w:rPr>
        <w:t>ל</w:t>
      </w:r>
      <w:r w:rsidRPr="008467A8">
        <w:rPr>
          <w:rFonts w:ascii="Arial" w:hAnsi="Arial" w:cs="Arial"/>
          <w:b/>
          <w:bCs/>
          <w:rtl/>
        </w:rPr>
        <w:t xml:space="preserve">כך שנשים יחקרו ויבררו את מהות הנשיות שלהן? מדוע? </w:t>
      </w:r>
    </w:p>
    <w:p w:rsidR="00280033" w:rsidRPr="008467A8" w:rsidRDefault="00280033" w:rsidP="008467A8">
      <w:pPr>
        <w:pStyle w:val="NormalWeb"/>
        <w:numPr>
          <w:ilvl w:val="0"/>
          <w:numId w:val="1"/>
        </w:numPr>
        <w:bidi/>
        <w:spacing w:before="0" w:beforeAutospacing="0" w:after="0" w:afterAutospacing="0"/>
        <w:textAlignment w:val="baseline"/>
        <w:rPr>
          <w:rFonts w:ascii="Arial" w:hAnsi="Arial" w:cs="Arial"/>
          <w:b/>
          <w:bCs/>
          <w:rtl/>
        </w:rPr>
      </w:pPr>
      <w:r w:rsidRPr="008467A8">
        <w:rPr>
          <w:rFonts w:ascii="Arial" w:hAnsi="Arial" w:cs="Arial"/>
          <w:b/>
          <w:bCs/>
          <w:rtl/>
        </w:rPr>
        <w:t>האם זה נכון בכלל להתייחס לעצמנו בצורה כזו כוללנית- כ"נשים"- או שיש כאן בכלל עניין שכל אחת שונה כמו שכל אדם הוא שונה, ואין מה להיכנס להכללות ולסטיגמות.</w:t>
      </w:r>
    </w:p>
    <w:p w:rsidR="00280033" w:rsidRPr="008467A8" w:rsidRDefault="00280033" w:rsidP="008467A8">
      <w:pPr>
        <w:pStyle w:val="a3"/>
        <w:numPr>
          <w:ilvl w:val="0"/>
          <w:numId w:val="1"/>
        </w:numPr>
        <w:bidi/>
        <w:rPr>
          <w:b/>
          <w:bCs/>
          <w:color w:val="auto"/>
          <w:sz w:val="24"/>
          <w:szCs w:val="24"/>
          <w:rtl/>
        </w:rPr>
      </w:pPr>
      <w:r w:rsidRPr="008467A8">
        <w:rPr>
          <w:b/>
          <w:bCs/>
          <w:color w:val="auto"/>
          <w:sz w:val="24"/>
          <w:szCs w:val="24"/>
          <w:rtl/>
        </w:rPr>
        <w:t>איך אישה מערבית שחייה עמוסים בבית, עבודה משפחה, יכולה להיות גם חזקה ועם זאת לא לסגל תכנות גבריות, אלא לגלות את הנשיות שבה, שהיא כבר מזמן לא יודעת מהי? וגם אין לה דוגמאות סביבה</w:t>
      </w:r>
    </w:p>
    <w:p w:rsidR="00280033" w:rsidRPr="008467A8" w:rsidRDefault="00755334" w:rsidP="00755334">
      <w:pPr>
        <w:pStyle w:val="NormalWeb"/>
        <w:numPr>
          <w:ilvl w:val="0"/>
          <w:numId w:val="2"/>
        </w:numPr>
        <w:bidi/>
        <w:spacing w:before="0" w:beforeAutospacing="0" w:after="0" w:afterAutospacing="0"/>
        <w:textAlignment w:val="baseline"/>
        <w:rPr>
          <w:rFonts w:ascii="Arial" w:hAnsi="Arial" w:cs="Arial"/>
          <w:b/>
          <w:bCs/>
          <w:rtl/>
        </w:rPr>
      </w:pPr>
      <w:r>
        <w:rPr>
          <w:rFonts w:ascii="Arial" w:hAnsi="Arial" w:cs="Arial"/>
          <w:b/>
          <w:bCs/>
          <w:rtl/>
        </w:rPr>
        <w:t xml:space="preserve">מהי </w:t>
      </w:r>
      <w:r w:rsidR="00280033" w:rsidRPr="008467A8">
        <w:rPr>
          <w:rFonts w:ascii="Arial" w:hAnsi="Arial" w:cs="Arial"/>
          <w:b/>
          <w:bCs/>
          <w:rtl/>
        </w:rPr>
        <w:t xml:space="preserve">נשיות אמיתית? בשיא הפוטנציאל שלה? כפי שהיא אמורה להיות בשיאה? </w:t>
      </w:r>
    </w:p>
    <w:p w:rsidR="00280033" w:rsidRDefault="00280033" w:rsidP="003D6EC2">
      <w:pPr>
        <w:pStyle w:val="NormalWeb"/>
        <w:numPr>
          <w:ilvl w:val="0"/>
          <w:numId w:val="3"/>
        </w:numPr>
        <w:bidi/>
        <w:spacing w:before="0" w:beforeAutospacing="0" w:after="0" w:afterAutospacing="0"/>
        <w:textAlignment w:val="baseline"/>
        <w:rPr>
          <w:rFonts w:ascii="Arial" w:hAnsi="Arial" w:cs="Arial"/>
          <w:b/>
          <w:bCs/>
        </w:rPr>
      </w:pPr>
      <w:r w:rsidRPr="008467A8">
        <w:rPr>
          <w:rFonts w:ascii="Arial" w:hAnsi="Arial" w:cs="Arial"/>
          <w:b/>
          <w:bCs/>
          <w:rtl/>
        </w:rPr>
        <w:t xml:space="preserve">מה נשים באמת רוצות? מה הן </w:t>
      </w:r>
      <w:r w:rsidR="00FD4E38" w:rsidRPr="008467A8">
        <w:rPr>
          <w:rFonts w:ascii="Arial" w:hAnsi="Arial" w:cs="Arial"/>
          <w:b/>
          <w:bCs/>
          <w:rtl/>
        </w:rPr>
        <w:t xml:space="preserve">צריכות כדי להיות באמת מאושרות? </w:t>
      </w:r>
      <w:r w:rsidRPr="008467A8">
        <w:rPr>
          <w:rFonts w:ascii="Arial" w:hAnsi="Arial" w:cs="Arial"/>
          <w:b/>
          <w:bCs/>
          <w:rtl/>
        </w:rPr>
        <w:t>(לול</w:t>
      </w:r>
      <w:r w:rsidR="003D6EC2">
        <w:rPr>
          <w:rFonts w:ascii="Arial" w:hAnsi="Arial" w:cs="Arial"/>
          <w:b/>
          <w:bCs/>
          <w:rtl/>
        </w:rPr>
        <w:t>א היו השפעות סביבתיות כה חזקות)</w:t>
      </w:r>
      <w:r w:rsidRPr="008467A8">
        <w:rPr>
          <w:rFonts w:ascii="Arial" w:hAnsi="Arial" w:cs="Arial"/>
          <w:b/>
          <w:bCs/>
          <w:rtl/>
        </w:rPr>
        <w:t xml:space="preserve"> </w:t>
      </w:r>
    </w:p>
    <w:p w:rsidR="009D7E9F" w:rsidRDefault="009D7E9F" w:rsidP="009D7E9F">
      <w:pPr>
        <w:pStyle w:val="NormalWeb"/>
        <w:bidi/>
        <w:spacing w:before="0" w:beforeAutospacing="0" w:after="0" w:afterAutospacing="0"/>
        <w:ind w:left="720"/>
        <w:textAlignment w:val="baseline"/>
        <w:rPr>
          <w:rFonts w:ascii="Arial" w:hAnsi="Arial" w:cs="Arial"/>
          <w:b/>
          <w:bCs/>
          <w:rtl/>
        </w:rPr>
      </w:pPr>
    </w:p>
    <w:p w:rsidR="009A2F93" w:rsidRDefault="009A2F93" w:rsidP="00771B8C">
      <w:pPr>
        <w:pStyle w:val="NormalWeb"/>
        <w:bidi/>
        <w:spacing w:before="0" w:beforeAutospacing="0" w:after="0" w:afterAutospacing="0"/>
        <w:rPr>
          <w:rFonts w:ascii="Arial" w:hAnsi="Arial" w:cs="Arial"/>
          <w:b/>
          <w:bCs/>
          <w:color w:val="000000"/>
          <w:sz w:val="28"/>
          <w:szCs w:val="28"/>
          <w:rtl/>
        </w:rPr>
      </w:pPr>
    </w:p>
    <w:p w:rsidR="00771B8C" w:rsidRPr="00771B8C" w:rsidRDefault="00771B8C" w:rsidP="009A2F93">
      <w:pPr>
        <w:pStyle w:val="NormalWeb"/>
        <w:bidi/>
        <w:spacing w:before="0" w:beforeAutospacing="0" w:after="0" w:afterAutospacing="0"/>
        <w:rPr>
          <w:rFonts w:ascii="Arial" w:hAnsi="Arial" w:cs="Arial"/>
          <w:sz w:val="28"/>
          <w:szCs w:val="28"/>
          <w:rtl/>
        </w:rPr>
      </w:pPr>
      <w:r w:rsidRPr="00771B8C">
        <w:rPr>
          <w:rFonts w:ascii="Arial" w:hAnsi="Arial" w:cs="Arial"/>
          <w:b/>
          <w:bCs/>
          <w:color w:val="000000"/>
          <w:sz w:val="28"/>
          <w:szCs w:val="28"/>
          <w:rtl/>
        </w:rPr>
        <w:t>מהי נשיות אמיתית?</w:t>
      </w:r>
    </w:p>
    <w:p w:rsidR="00771B8C" w:rsidRPr="009D7E9F" w:rsidRDefault="00771B8C" w:rsidP="00771B8C">
      <w:pPr>
        <w:pStyle w:val="NormalWeb"/>
        <w:bidi/>
        <w:spacing w:before="0" w:beforeAutospacing="0" w:after="0" w:afterAutospacing="0"/>
        <w:textAlignment w:val="baseline"/>
        <w:rPr>
          <w:rFonts w:ascii="Arial" w:hAnsi="Arial" w:cs="Arial"/>
          <w:b/>
          <w:bCs/>
          <w:rtl/>
        </w:rPr>
      </w:pPr>
    </w:p>
    <w:p w:rsidR="00771B8C" w:rsidRPr="009D7E9F" w:rsidRDefault="00280033" w:rsidP="00771B8C">
      <w:pPr>
        <w:jc w:val="right"/>
        <w:rPr>
          <w:b/>
          <w:bCs/>
          <w:rtl/>
        </w:rPr>
      </w:pPr>
      <w:r w:rsidRPr="008467A8">
        <w:rPr>
          <w:b/>
          <w:bCs/>
          <w:rtl/>
        </w:rPr>
        <w:t xml:space="preserve">התגברות על הפרדוקס שבין השקעה במשפחה לבין קשר לסביבה, בין לבדות לביחד: </w:t>
      </w:r>
    </w:p>
    <w:p w:rsidR="00280033" w:rsidRPr="008467A8" w:rsidRDefault="00280033" w:rsidP="008467A8">
      <w:pPr>
        <w:pStyle w:val="NormalWeb"/>
        <w:bidi/>
        <w:spacing w:before="0" w:beforeAutospacing="0" w:after="0" w:afterAutospacing="0" w:line="276" w:lineRule="auto"/>
        <w:rPr>
          <w:rFonts w:ascii="Arial" w:hAnsi="Arial" w:cs="Arial"/>
          <w:sz w:val="22"/>
          <w:szCs w:val="22"/>
          <w:rtl/>
        </w:rPr>
      </w:pPr>
      <w:r w:rsidRPr="008467A8">
        <w:rPr>
          <w:rFonts w:ascii="Arial" w:hAnsi="Arial" w:cs="Arial"/>
          <w:color w:val="2B2C2C"/>
          <w:sz w:val="22"/>
          <w:szCs w:val="22"/>
          <w:rtl/>
        </w:rPr>
        <w:t xml:space="preserve">בעולם המקושר שלנו היום, ברור לכולם שלהיות מאושר זה להיות מקושר- זה להיות כמה שיותר  חברים, כמה שיותר קשרים, עם עבודה טובה שמאפשרת מימוש עצמי ויחד עם זה לגדל ילדים ולהשקיע במשפחה. יחד עם זאת אנחנו רואים שהאיזון הזה לא תמיד מתאפשר, ובמיוחד נשים כורעות תחת הנטל של פרנסה וטיפול במשפחה. מצד אחד מאד זקוקות לקריירה (לא נדבר כרגע על נושא הפרנסה שגם הוא מאד קריטי) אבל זקוקת למימוש העצמי שלהן, ביחס לאחרים, בעבודה עם אנשים, לקחת חלק מהחברה בה הן חיות, ומצד שני מאד רוצות להיות אמהות טובות, אך מרגישות שההשקעה בבית, במיוחד אמהות צעירות שרק ילדו והן מטפלות בתינוק קטן- דווקא מנתק אותן מהסביבה, מהחברה, וגורם להם הרבה פעמים לחוש לבד, ללא עזרה וללא חברה. </w:t>
      </w:r>
      <w:r w:rsidRPr="008467A8">
        <w:rPr>
          <w:rFonts w:ascii="Arial" w:hAnsi="Arial" w:cs="Arial"/>
          <w:color w:val="000000"/>
          <w:sz w:val="22"/>
          <w:szCs w:val="22"/>
          <w:rtl/>
        </w:rPr>
        <w:t xml:space="preserve">אני רוצה לשתף שכאישה בתחילת שנות השלושים שלי, שאמהות ולידה זה כבר משהו שאני חושבת עליו ברצינות- יש כל מיני חששות ומתעוררים בי לחצים כלפי הנושא הזה. העולם שלנו היום הוא עולם תחרותי, עולם של מאבק, עולם שבו צריך להלחם על המקום שלך, על ההשרדות הכלכלית, על הכרה והערכה. ברגע שאישה לוקחת את הצעד הזה של להיכנס להריון וללדת ילדים, היא באיזה מקום יוצאת מהמירוץ הזה. כי זה מהלך שמנתק מהסביבה שפחות מאפשר את מרחב התמרון שהיה קודם לכן, במיוחד אם אישה עוד לא ביססה את עצמנה מבחינת הקריירה שלה. הרבה מאד חברות ונשים שאני מכירה שעשו קריירות דחו את הנושא המשפחתי לגילאים מאוחרים הרבה יותר של סוף שנות ה30 שלהם, שגם לזה יש השלכות. </w:t>
      </w:r>
    </w:p>
    <w:p w:rsidR="00280033" w:rsidRPr="008467A8" w:rsidRDefault="00280033" w:rsidP="008467A8">
      <w:pPr>
        <w:pStyle w:val="NormalWeb"/>
        <w:bidi/>
        <w:spacing w:before="0" w:beforeAutospacing="0" w:after="0" w:afterAutospacing="0" w:line="276" w:lineRule="auto"/>
        <w:rPr>
          <w:rFonts w:ascii="Arial" w:hAnsi="Arial" w:cs="Arial"/>
          <w:sz w:val="22"/>
          <w:szCs w:val="22"/>
          <w:rtl/>
        </w:rPr>
      </w:pPr>
      <w:r w:rsidRPr="008467A8">
        <w:rPr>
          <w:rFonts w:ascii="Arial" w:hAnsi="Arial" w:cs="Arial"/>
          <w:color w:val="000000"/>
          <w:sz w:val="22"/>
          <w:szCs w:val="22"/>
          <w:rtl/>
        </w:rPr>
        <w:t>חשוב לי לדבר על הצורך הזה בקריירה, הקושי לוותר על החופש שיש לך כאישה רווקה, או ללא ילדים, חופש להיות בחברה, להשקיע את הזמן בלימודים, בקריירה...אלה דברים מאד מאד חשובים- הם מתקשרים אצלנו למימוש עצמי, למילוי נפשי, לביטוי ה"אני" שלנו...מחקרים מראים שהאושר שלנו תלוי בזה, תלוי בכך שנרגיש שחיינו משמעותים לחברה, משמעותיים מבחינת התרומה שלנו לסביבה.</w:t>
      </w:r>
    </w:p>
    <w:p w:rsidR="00280033" w:rsidRPr="008467A8" w:rsidRDefault="00280033" w:rsidP="008467A8">
      <w:pPr>
        <w:pStyle w:val="NormalWeb"/>
        <w:bidi/>
        <w:spacing w:before="0" w:beforeAutospacing="0" w:after="0" w:afterAutospacing="0" w:line="276" w:lineRule="auto"/>
        <w:rPr>
          <w:rFonts w:ascii="Arial" w:hAnsi="Arial" w:cs="Arial"/>
          <w:sz w:val="22"/>
          <w:szCs w:val="22"/>
          <w:rtl/>
        </w:rPr>
      </w:pPr>
      <w:r w:rsidRPr="008467A8">
        <w:rPr>
          <w:rFonts w:ascii="Arial" w:hAnsi="Arial" w:cs="Arial"/>
          <w:color w:val="000000"/>
          <w:sz w:val="22"/>
          <w:szCs w:val="22"/>
          <w:rtl/>
        </w:rPr>
        <w:t xml:space="preserve">מצד שני ברור שיש לנו גם צורך עמוק ופנימי להוליד ילדים, לגדל אותם, לאהוב אותם ולתת להם. השאלה הגדולה היא כיצד משלבים? כיצד מוצאים מימוש עצמי אמיתי בעולם המקושר של ימינו ...האם דווקא הפרדיגמה החדשה, האינטגראלית יכולה לספק כאן תשובות של גם וגם? </w:t>
      </w:r>
    </w:p>
    <w:p w:rsidR="00280033" w:rsidRPr="008467A8" w:rsidRDefault="00280033" w:rsidP="008467A8">
      <w:pPr>
        <w:pStyle w:val="NormalWeb"/>
        <w:bidi/>
        <w:spacing w:before="0" w:beforeAutospacing="0" w:after="0" w:afterAutospacing="0" w:line="276" w:lineRule="auto"/>
        <w:rPr>
          <w:rFonts w:ascii="Arial" w:hAnsi="Arial" w:cs="Arial"/>
          <w:sz w:val="22"/>
          <w:szCs w:val="22"/>
        </w:rPr>
      </w:pPr>
      <w:r w:rsidRPr="008467A8">
        <w:rPr>
          <w:rFonts w:ascii="Arial" w:hAnsi="Arial" w:cs="Arial"/>
          <w:color w:val="000000"/>
          <w:sz w:val="22"/>
          <w:szCs w:val="22"/>
          <w:rtl/>
        </w:rPr>
        <w:t xml:space="preserve">בנוסף אישה מוצאת את עצמה מאד לבד בתקופה שלאחר הלידה, בבית עם התינוק. זה לא מרגיש לה טבעי היום, והיא סובלת מהניתוק הזה מהסביבה. כולם מאד עסוקים ובד"כ אין קהילה מבוססת שתדאג לכך שלאם תהיה סביבה תומכת. </w:t>
      </w:r>
    </w:p>
    <w:p w:rsidR="00280033" w:rsidRPr="008467A8" w:rsidRDefault="00280033" w:rsidP="00280033">
      <w:pPr>
        <w:rPr>
          <w:rtl/>
        </w:rPr>
      </w:pPr>
    </w:p>
    <w:p w:rsidR="00FD4E38" w:rsidRPr="008467A8" w:rsidRDefault="00280033" w:rsidP="00237C4E">
      <w:pPr>
        <w:pStyle w:val="a3"/>
        <w:numPr>
          <w:ilvl w:val="0"/>
          <w:numId w:val="4"/>
        </w:numPr>
        <w:bidi/>
        <w:rPr>
          <w:b/>
          <w:bCs/>
          <w:sz w:val="24"/>
          <w:szCs w:val="24"/>
        </w:rPr>
      </w:pPr>
      <w:r w:rsidRPr="008467A8">
        <w:rPr>
          <w:b/>
          <w:bCs/>
          <w:sz w:val="24"/>
          <w:szCs w:val="24"/>
          <w:rtl/>
        </w:rPr>
        <w:lastRenderedPageBreak/>
        <w:t>כביכול יש פרדוקס כזה בין הרצון שלנו לחיות כנשים שמותאמות לעולם המקושר- שנמצאות בקשר לסביבתן, בתפיסה האינטגראלית שאנחנו מדברים עליה- לבין הלבדות שחוות אמהות שנכנסות להתליך הטבעי הזה והחשוב הזה. נראה שצריך להיות כאן איזשהו שינוי כדי שאמהות לא תהווה מעמסה או נסיגה בקשר של האם עם סביבתה אלא להפך, איך עושים את זה?</w:t>
      </w:r>
    </w:p>
    <w:p w:rsidR="00280033" w:rsidRPr="008467A8" w:rsidRDefault="00280033" w:rsidP="00237C4E">
      <w:pPr>
        <w:pStyle w:val="a3"/>
        <w:numPr>
          <w:ilvl w:val="0"/>
          <w:numId w:val="4"/>
        </w:numPr>
        <w:bidi/>
        <w:rPr>
          <w:b/>
          <w:bCs/>
          <w:sz w:val="24"/>
          <w:szCs w:val="24"/>
        </w:rPr>
      </w:pPr>
      <w:r w:rsidRPr="008467A8">
        <w:rPr>
          <w:b/>
          <w:bCs/>
          <w:sz w:val="24"/>
          <w:szCs w:val="24"/>
          <w:rtl/>
        </w:rPr>
        <w:t xml:space="preserve"> "מנסיון ההריון והלידה ניתקו אותי מהמערכת החברתית. לדעתי אני לא היחידה שמרגישה כך. להמון נשים יש דיכאון אחרי לידה. למה החברה לא שמה במרכז החשיבות את גידול הילדים והחינוך? מחשיבים את הילדים כנטל, את האמהות כעול על החברה, זונחים את האמא שתסתדר לבד ומערימים עליה קשיים כלכליים. מה נשים יכולות לעשות כדי לשנות את המצב המעוות הזה"</w:t>
      </w:r>
    </w:p>
    <w:p w:rsidR="00280033" w:rsidRPr="008467A8" w:rsidRDefault="00280033" w:rsidP="003D6EC2">
      <w:pPr>
        <w:pStyle w:val="a3"/>
        <w:numPr>
          <w:ilvl w:val="0"/>
          <w:numId w:val="4"/>
        </w:numPr>
        <w:bidi/>
        <w:rPr>
          <w:b/>
          <w:bCs/>
          <w:sz w:val="24"/>
          <w:szCs w:val="24"/>
          <w:rtl/>
        </w:rPr>
      </w:pPr>
      <w:r w:rsidRPr="008467A8">
        <w:rPr>
          <w:b/>
          <w:bCs/>
          <w:sz w:val="24"/>
          <w:szCs w:val="24"/>
          <w:rtl/>
        </w:rPr>
        <w:t xml:space="preserve">איך להיות אמא בעולם אינטגרלי כשאמא צריכה להיות בבית לבד לטפל בתינוק? מה </w:t>
      </w:r>
      <w:r w:rsidR="003D6EC2">
        <w:rPr>
          <w:rFonts w:hint="cs"/>
          <w:b/>
          <w:bCs/>
          <w:sz w:val="24"/>
          <w:szCs w:val="24"/>
          <w:rtl/>
        </w:rPr>
        <w:t>אפשר</w:t>
      </w:r>
      <w:r w:rsidRPr="008467A8">
        <w:rPr>
          <w:b/>
          <w:bCs/>
          <w:sz w:val="24"/>
          <w:szCs w:val="24"/>
          <w:rtl/>
        </w:rPr>
        <w:t xml:space="preserve"> להציע לנשים שנמצאות עכשיו לבד בבית עם התינוק שלהן, איך הן יכולות להתחבר למשהו גדול יותר, למשהו מעבר? </w:t>
      </w:r>
    </w:p>
    <w:p w:rsidR="00280033" w:rsidRPr="008467A8" w:rsidRDefault="00280033" w:rsidP="003D6EC2">
      <w:pPr>
        <w:pStyle w:val="a3"/>
        <w:numPr>
          <w:ilvl w:val="0"/>
          <w:numId w:val="4"/>
        </w:numPr>
        <w:bidi/>
        <w:rPr>
          <w:b/>
          <w:bCs/>
          <w:rtl/>
        </w:rPr>
      </w:pPr>
      <w:r w:rsidRPr="008467A8">
        <w:rPr>
          <w:b/>
          <w:bCs/>
          <w:sz w:val="24"/>
          <w:szCs w:val="24"/>
          <w:rtl/>
        </w:rPr>
        <w:t xml:space="preserve">כיום נשים מתמודדות לבד, הולכות ליועצים או פסיכולוגים. מה חסר להן? </w:t>
      </w:r>
      <w:r w:rsidR="003D6EC2">
        <w:rPr>
          <w:rFonts w:hint="cs"/>
          <w:b/>
          <w:bCs/>
          <w:sz w:val="24"/>
          <w:szCs w:val="24"/>
          <w:rtl/>
        </w:rPr>
        <w:t>איזה</w:t>
      </w:r>
      <w:r w:rsidRPr="008467A8">
        <w:rPr>
          <w:b/>
          <w:bCs/>
          <w:sz w:val="24"/>
          <w:szCs w:val="24"/>
          <w:rtl/>
        </w:rPr>
        <w:t xml:space="preserve"> תמיכה אינטגראלית ומשותפת יותר </w:t>
      </w:r>
      <w:proofErr w:type="spellStart"/>
      <w:r w:rsidRPr="008467A8">
        <w:rPr>
          <w:b/>
          <w:bCs/>
          <w:sz w:val="24"/>
          <w:szCs w:val="24"/>
          <w:rtl/>
        </w:rPr>
        <w:t>לאמהות</w:t>
      </w:r>
      <w:proofErr w:type="spellEnd"/>
      <w:r w:rsidRPr="008467A8">
        <w:rPr>
          <w:b/>
          <w:bCs/>
          <w:sz w:val="24"/>
          <w:szCs w:val="24"/>
          <w:rtl/>
        </w:rPr>
        <w:t xml:space="preserve"> טריות</w:t>
      </w:r>
      <w:r w:rsidR="003D6EC2">
        <w:rPr>
          <w:rFonts w:hint="cs"/>
          <w:b/>
          <w:bCs/>
          <w:sz w:val="24"/>
          <w:szCs w:val="24"/>
          <w:rtl/>
        </w:rPr>
        <w:t xml:space="preserve"> יכולה להיות</w:t>
      </w:r>
      <w:r w:rsidRPr="008467A8">
        <w:rPr>
          <w:b/>
          <w:bCs/>
          <w:sz w:val="24"/>
          <w:szCs w:val="24"/>
          <w:rtl/>
        </w:rPr>
        <w:t>?</w:t>
      </w:r>
    </w:p>
    <w:p w:rsidR="00280033" w:rsidRPr="008467A8" w:rsidRDefault="00280033" w:rsidP="00280033">
      <w:pPr>
        <w:rPr>
          <w:color w:val="auto"/>
          <w:rtl/>
        </w:rPr>
      </w:pPr>
    </w:p>
    <w:p w:rsidR="00280033" w:rsidRPr="008467A8" w:rsidRDefault="00280033" w:rsidP="00280033">
      <w:pPr>
        <w:pStyle w:val="NormalWeb"/>
        <w:bidi/>
        <w:spacing w:before="0" w:beforeAutospacing="0" w:after="0" w:afterAutospacing="0"/>
        <w:rPr>
          <w:rFonts w:ascii="Arial" w:hAnsi="Arial" w:cs="Arial"/>
          <w:sz w:val="22"/>
          <w:szCs w:val="22"/>
        </w:rPr>
      </w:pPr>
      <w:r w:rsidRPr="008467A8">
        <w:rPr>
          <w:rFonts w:ascii="Arial" w:hAnsi="Arial" w:cs="Arial"/>
          <w:color w:val="000000"/>
          <w:sz w:val="22"/>
          <w:szCs w:val="22"/>
          <w:rtl/>
        </w:rPr>
        <w:t xml:space="preserve">מצד אחד יש לאישה את היתרון הגדול בכך שהיא זו שיכולה ללדת את הילדים, ובכך לעבור תהליכי שינוי גדולים ומשמעותיים יותר. מצד שני, פעמים רבות תהליכים אלו שיש להם אספקט פיסי מאד חזק, ולעיתים מכביד- מונע מנשים להיות פעילות בחברה כפי שהיו יכולות להיות. </w:t>
      </w:r>
    </w:p>
    <w:p w:rsidR="00280033" w:rsidRPr="008467A8" w:rsidRDefault="00280033" w:rsidP="00280033">
      <w:pPr>
        <w:rPr>
          <w:rtl/>
        </w:rPr>
      </w:pPr>
    </w:p>
    <w:p w:rsidR="00280033" w:rsidRPr="008467A8" w:rsidRDefault="00280033" w:rsidP="00C20108">
      <w:pPr>
        <w:pStyle w:val="NormalWeb"/>
        <w:numPr>
          <w:ilvl w:val="0"/>
          <w:numId w:val="24"/>
        </w:numPr>
        <w:bidi/>
        <w:spacing w:before="0" w:beforeAutospacing="0" w:after="0" w:afterAutospacing="0"/>
        <w:rPr>
          <w:rFonts w:ascii="Arial" w:hAnsi="Arial" w:cs="Arial"/>
        </w:rPr>
      </w:pPr>
      <w:r w:rsidRPr="008467A8">
        <w:rPr>
          <w:rFonts w:ascii="Arial" w:hAnsi="Arial" w:cs="Arial"/>
          <w:b/>
          <w:bCs/>
          <w:color w:val="000000"/>
          <w:rtl/>
        </w:rPr>
        <w:t>האם וכיצד אישה יכולה להתגבר על החוסר הזה בסביבה?</w:t>
      </w:r>
    </w:p>
    <w:p w:rsidR="00280033" w:rsidRPr="008467A8" w:rsidRDefault="00280033" w:rsidP="008467A8">
      <w:pPr>
        <w:pStyle w:val="NormalWeb"/>
        <w:numPr>
          <w:ilvl w:val="0"/>
          <w:numId w:val="24"/>
        </w:numPr>
        <w:bidi/>
        <w:spacing w:before="0" w:beforeAutospacing="0" w:after="0" w:afterAutospacing="0"/>
        <w:rPr>
          <w:rFonts w:ascii="Arial" w:hAnsi="Arial" w:cs="Arial"/>
          <w:rtl/>
        </w:rPr>
      </w:pPr>
      <w:r w:rsidRPr="008467A8">
        <w:rPr>
          <w:rFonts w:ascii="Arial" w:hAnsi="Arial" w:cs="Arial"/>
          <w:b/>
          <w:bCs/>
          <w:color w:val="000000"/>
          <w:rtl/>
        </w:rPr>
        <w:t>האם וכיצד הקשר עם הילדים שלה מפצה על כך?</w:t>
      </w:r>
    </w:p>
    <w:p w:rsidR="00280033" w:rsidRPr="008467A8" w:rsidRDefault="00280033" w:rsidP="00237C4E">
      <w:pPr>
        <w:pStyle w:val="NormalWeb"/>
        <w:numPr>
          <w:ilvl w:val="0"/>
          <w:numId w:val="5"/>
        </w:numPr>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rtl/>
        </w:rPr>
        <w:t>כיצד משלבים חיי משפחה נכונים, הורות חינוכית, קריירה מצליחה וזוגיות באהבה?</w:t>
      </w:r>
    </w:p>
    <w:p w:rsidR="00280033" w:rsidRPr="008467A8" w:rsidRDefault="00280033" w:rsidP="00237C4E">
      <w:pPr>
        <w:pStyle w:val="NormalWeb"/>
        <w:numPr>
          <w:ilvl w:val="0"/>
          <w:numId w:val="5"/>
        </w:numPr>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rtl/>
        </w:rPr>
        <w:t>האם זה אפשרי או שהמודל האינטגראלי הנשי בנויי אחרת? הכיצד?</w:t>
      </w:r>
    </w:p>
    <w:p w:rsidR="00280033" w:rsidRPr="008467A8" w:rsidRDefault="00280033" w:rsidP="00280033">
      <w:pPr>
        <w:rPr>
          <w:color w:val="auto"/>
          <w:rtl/>
        </w:rPr>
      </w:pPr>
    </w:p>
    <w:p w:rsidR="00280033" w:rsidRDefault="00280033" w:rsidP="00F12AE2">
      <w:pPr>
        <w:bidi/>
        <w:rPr>
          <w:b/>
          <w:bCs/>
          <w:rtl/>
        </w:rPr>
      </w:pPr>
      <w:r w:rsidRPr="008467A8">
        <w:rPr>
          <w:b/>
          <w:bCs/>
          <w:rtl/>
        </w:rPr>
        <w:t>נווית: "כל כך.לא טבעי להיות לבד עם הילד בבית... במקום שאין בו חיי קהילה מבוססים. שכל אחד בבועה שלו וקשה ליצור מפגשים וחיבור עם עוד אמהות איך בכל זאת ניתן לייצר מפגשים וחברה לאמא ולילד (תינוק)?"</w:t>
      </w:r>
    </w:p>
    <w:p w:rsidR="00F12AE2" w:rsidRPr="00F12AE2" w:rsidRDefault="00F12AE2" w:rsidP="00F12AE2">
      <w:pPr>
        <w:bidi/>
        <w:rPr>
          <w:b/>
          <w:bCs/>
          <w:rtl/>
        </w:rPr>
      </w:pPr>
    </w:p>
    <w:p w:rsidR="008467A8" w:rsidRPr="009D7E9F" w:rsidRDefault="009D7E9F" w:rsidP="00771B8C">
      <w:pPr>
        <w:pStyle w:val="2"/>
        <w:bidi/>
        <w:spacing w:before="200" w:beforeAutospacing="0" w:after="0" w:afterAutospacing="0"/>
        <w:rPr>
          <w:rFonts w:ascii="Arial" w:hAnsi="Arial" w:cs="Arial"/>
          <w:color w:val="000000"/>
          <w:sz w:val="22"/>
          <w:szCs w:val="22"/>
        </w:rPr>
      </w:pPr>
      <w:r w:rsidRPr="00771B8C">
        <w:rPr>
          <w:rFonts w:ascii="Arial" w:hAnsi="Arial" w:cs="Arial"/>
          <w:color w:val="000000"/>
          <w:sz w:val="22"/>
          <w:szCs w:val="22"/>
          <w:rtl/>
        </w:rPr>
        <w:t>הלידה כארוע מעבר</w:t>
      </w:r>
      <w:r w:rsidR="00771B8C">
        <w:rPr>
          <w:rFonts w:ascii="Arial" w:hAnsi="Arial" w:cs="Arial" w:hint="cs"/>
          <w:color w:val="000000"/>
          <w:sz w:val="22"/>
          <w:szCs w:val="22"/>
          <w:rtl/>
        </w:rPr>
        <w:t>:</w:t>
      </w:r>
    </w:p>
    <w:p w:rsidR="00280033" w:rsidRPr="009D7E9F" w:rsidRDefault="00814D85" w:rsidP="009D7E9F">
      <w:pPr>
        <w:pStyle w:val="NormalWeb"/>
        <w:bidi/>
        <w:spacing w:before="0" w:beforeAutospacing="0" w:after="160" w:afterAutospacing="0"/>
        <w:rPr>
          <w:rFonts w:ascii="Arial" w:hAnsi="Arial" w:cs="Arial"/>
          <w:color w:val="777777"/>
          <w:sz w:val="22"/>
          <w:szCs w:val="22"/>
          <w:rtl/>
        </w:rPr>
      </w:pPr>
      <w:hyperlink r:id="rId8" w:history="1">
        <w:r w:rsidR="00280033" w:rsidRPr="009D7E9F">
          <w:rPr>
            <w:rStyle w:val="Hyperlink"/>
            <w:rFonts w:ascii="Arial" w:hAnsi="Arial" w:cs="Arial"/>
            <w:color w:val="0681B5"/>
            <w:sz w:val="22"/>
            <w:szCs w:val="22"/>
            <w:rtl/>
          </w:rPr>
          <w:t>להתכונן רגשית ללידה ולאימהות</w:t>
        </w:r>
      </w:hyperlink>
      <w:r w:rsidR="00280033" w:rsidRPr="009D7E9F">
        <w:rPr>
          <w:rFonts w:ascii="Arial" w:hAnsi="Arial" w:cs="Arial"/>
          <w:color w:val="777777"/>
          <w:sz w:val="22"/>
          <w:szCs w:val="22"/>
          <w:rtl/>
        </w:rPr>
        <w:t xml:space="preserve"> </w:t>
      </w:r>
      <w:r w:rsidR="00280033" w:rsidRPr="009D7E9F">
        <w:rPr>
          <w:rFonts w:ascii="Arial" w:hAnsi="Arial" w:cs="Arial"/>
          <w:sz w:val="22"/>
          <w:szCs w:val="22"/>
          <w:rtl/>
        </w:rPr>
        <w:t>מאת : בטי גורן</w:t>
      </w:r>
      <w:r w:rsidR="008467A8" w:rsidRPr="009D7E9F">
        <w:rPr>
          <w:rFonts w:ascii="Arial" w:hAnsi="Arial" w:cs="Arial" w:hint="cs"/>
          <w:sz w:val="22"/>
          <w:szCs w:val="22"/>
          <w:rtl/>
        </w:rPr>
        <w:t xml:space="preserve"> </w:t>
      </w:r>
      <w:r w:rsidR="008467A8" w:rsidRPr="009D7E9F">
        <w:rPr>
          <w:rFonts w:ascii="Arial" w:hAnsi="Arial" w:cs="Arial"/>
          <w:sz w:val="22"/>
          <w:szCs w:val="22"/>
          <w:rtl/>
        </w:rPr>
        <w:t>17 בדצמבר 2012</w:t>
      </w:r>
      <w:r w:rsidR="008467A8" w:rsidRPr="009D7E9F">
        <w:rPr>
          <w:rFonts w:ascii="Arial" w:hAnsi="Arial" w:cs="Arial"/>
          <w:color w:val="777777"/>
          <w:sz w:val="22"/>
          <w:szCs w:val="22"/>
          <w:rtl/>
        </w:rPr>
        <w:t xml:space="preserve">  </w:t>
      </w:r>
      <w:r w:rsidR="008467A8" w:rsidRPr="009D7E9F">
        <w:rPr>
          <w:rFonts w:ascii="Arial" w:hAnsi="Arial" w:cs="Arial"/>
          <w:color w:val="333333"/>
          <w:sz w:val="22"/>
          <w:szCs w:val="22"/>
          <w:rtl/>
        </w:rPr>
        <w:t xml:space="preserve">מתוך </w:t>
      </w:r>
      <w:hyperlink r:id="rId9" w:history="1">
        <w:r w:rsidR="008467A8" w:rsidRPr="009D7E9F">
          <w:rPr>
            <w:rStyle w:val="Hyperlink"/>
            <w:rFonts w:ascii="Arial" w:hAnsi="Arial" w:cs="Arial"/>
            <w:color w:val="0681B5"/>
            <w:sz w:val="22"/>
            <w:szCs w:val="22"/>
            <w:rtl/>
          </w:rPr>
          <w:t>הכנה רגשית ללידה ולאמהות</w:t>
        </w:r>
      </w:hyperlink>
    </w:p>
    <w:p w:rsidR="00280033" w:rsidRPr="009D7E9F" w:rsidRDefault="00280033" w:rsidP="009D7E9F">
      <w:pPr>
        <w:pStyle w:val="NormalWeb"/>
        <w:bidi/>
        <w:spacing w:before="0" w:beforeAutospacing="0" w:after="160" w:afterAutospacing="0"/>
        <w:rPr>
          <w:rFonts w:ascii="Arial" w:hAnsi="Arial" w:cs="Arial"/>
          <w:sz w:val="22"/>
          <w:szCs w:val="22"/>
          <w:rtl/>
        </w:rPr>
      </w:pPr>
      <w:r w:rsidRPr="009D7E9F">
        <w:rPr>
          <w:rFonts w:ascii="Arial" w:hAnsi="Arial" w:cs="Arial"/>
          <w:color w:val="333333"/>
          <w:sz w:val="22"/>
          <w:szCs w:val="22"/>
          <w:rtl/>
        </w:rPr>
        <w:t xml:space="preserve">את בהריון? בשעה טובה! גם אם את כבר אמא טרייה, אני מזמינה אותך לקרוא על </w:t>
      </w:r>
      <w:r w:rsidRPr="009D7E9F">
        <w:rPr>
          <w:rFonts w:ascii="Arial" w:hAnsi="Arial" w:cs="Arial"/>
          <w:b/>
          <w:bCs/>
          <w:color w:val="333333"/>
          <w:sz w:val="22"/>
          <w:szCs w:val="22"/>
          <w:rtl/>
        </w:rPr>
        <w:t>הלידה כאירוע מעבר.</w:t>
      </w:r>
    </w:p>
    <w:p w:rsidR="00280033" w:rsidRPr="009D7E9F" w:rsidRDefault="00280033" w:rsidP="009D7E9F">
      <w:pPr>
        <w:pStyle w:val="NormalWeb"/>
        <w:bidi/>
        <w:spacing w:before="0" w:beforeAutospacing="0" w:after="80" w:afterAutospacing="0"/>
        <w:rPr>
          <w:rFonts w:ascii="Arial" w:hAnsi="Arial" w:cs="Arial"/>
          <w:sz w:val="22"/>
          <w:szCs w:val="22"/>
          <w:rtl/>
        </w:rPr>
      </w:pPr>
      <w:r w:rsidRPr="009D7E9F">
        <w:rPr>
          <w:rFonts w:ascii="Arial" w:hAnsi="Arial" w:cs="Arial"/>
          <w:color w:val="333333"/>
          <w:sz w:val="22"/>
          <w:szCs w:val="22"/>
          <w:rtl/>
        </w:rPr>
        <w:t xml:space="preserve">במאמר יש פוטנציאל להרגיע אותך לקראת הלידה או לתת לגיטימציה לדברים שאת חשה כאמא טרייה, להבהיר לך כל מיני דברים שיתכן ואת חשה כיום או שתחושי בעתיד, ובעיקר להמחיש לך כי יש לך המון יכולות להתמודד עם </w:t>
      </w:r>
      <w:hyperlink r:id="rId10" w:history="1">
        <w:r w:rsidRPr="009D7E9F">
          <w:rPr>
            <w:rStyle w:val="Hyperlink"/>
            <w:rFonts w:ascii="Arial" w:hAnsi="Arial" w:cs="Arial"/>
            <w:color w:val="auto"/>
            <w:sz w:val="22"/>
            <w:szCs w:val="22"/>
            <w:u w:val="none"/>
            <w:rtl/>
          </w:rPr>
          <w:t>הלידה</w:t>
        </w:r>
      </w:hyperlink>
      <w:r w:rsidRPr="009D7E9F">
        <w:rPr>
          <w:rFonts w:ascii="Arial" w:hAnsi="Arial" w:cs="Arial"/>
          <w:sz w:val="22"/>
          <w:szCs w:val="22"/>
          <w:rtl/>
        </w:rPr>
        <w:t xml:space="preserve"> </w:t>
      </w:r>
      <w:r w:rsidRPr="009D7E9F">
        <w:rPr>
          <w:rFonts w:ascii="Arial" w:hAnsi="Arial" w:cs="Arial"/>
          <w:color w:val="333333"/>
          <w:sz w:val="22"/>
          <w:szCs w:val="22"/>
          <w:rtl/>
        </w:rPr>
        <w:t>והאימהות הקרובה, כתוצאה מכך שכבר חווית אירועי מעבר רבים בחייך.</w:t>
      </w:r>
    </w:p>
    <w:p w:rsidR="00280033" w:rsidRPr="009D7E9F" w:rsidRDefault="00280033" w:rsidP="009D7E9F">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 xml:space="preserve">מתוך הניסיון האישי והמקצועי שלי, אני מאמינה כי ישנן נשים שמאוד עוזר להן לעבור תהליך פנימי עם עצמן </w:t>
      </w:r>
      <w:hyperlink r:id="rId11" w:history="1">
        <w:r w:rsidRPr="009D7E9F">
          <w:rPr>
            <w:rStyle w:val="Hyperlink"/>
            <w:rFonts w:ascii="Arial" w:hAnsi="Arial" w:cs="Arial"/>
            <w:color w:val="auto"/>
            <w:sz w:val="22"/>
            <w:szCs w:val="22"/>
            <w:u w:val="none"/>
            <w:rtl/>
          </w:rPr>
          <w:t>כהכנה ללידה ולאימהות</w:t>
        </w:r>
      </w:hyperlink>
      <w:r w:rsidRPr="009D7E9F">
        <w:rPr>
          <w:rFonts w:ascii="Arial" w:hAnsi="Arial" w:cs="Arial"/>
          <w:sz w:val="22"/>
          <w:szCs w:val="22"/>
          <w:rtl/>
        </w:rPr>
        <w:t>. הרעיון הוא שעל מנת לצאת החוצה כאמא ולהוציא תינוק מתוכן, יש נשים שעוזר להן לנבור פנימה אל תוך האמונות שלהן על עולם הלידה, על האמהות, פנימה אל תוך מנגנוני ההתמודדות שלהן בחיים עם מצבי לחץ, עם מצבי אי ודאות, עם סיומים ופרידות ועם התחלות חדשות.  אני מאמינה כי הנבירה הזו פנימה, שיכולה להיות בעבודה קצרת טווח, יכולה מאוד לסייע לצלוח את אירוע המעבר בצורה טובה יותר.</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במאמר שילבתי בין הידע מעולם הלידה והידע מהפסיכולוגיה הייעוצית והאנתרופולוגית אודות אירועי מעבר, כדי שנוכל להיתרם מהעושר הטמון בשילוב הזה.</w:t>
      </w:r>
    </w:p>
    <w:p w:rsidR="00F12AE2" w:rsidRDefault="00F12AE2" w:rsidP="00280033">
      <w:pPr>
        <w:pStyle w:val="2"/>
        <w:bidi/>
        <w:spacing w:before="200" w:beforeAutospacing="0" w:after="80" w:afterAutospacing="0"/>
        <w:rPr>
          <w:rFonts w:ascii="Arial" w:hAnsi="Arial" w:cs="Arial"/>
          <w:sz w:val="22"/>
          <w:szCs w:val="22"/>
          <w:rtl/>
        </w:rPr>
      </w:pP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אירוע הלידה, בנוסף להיותו אירוע מעבר פיסיולוגי, פסיכולוגי ורוחני מאוד משמעותי בחייה של אישה, המעבר לאימהות, כולל בתוכו תתי מעברים רבים נוספים. ישנו מעבר בתוך שלבי הלידה עצמה -  מהשלב הלטנטי לשלב האקטיבי, שלב המעבר, שלב הלחיצות ויציאת התינוק והשיליה, מעבר מהבית לסביבת הלידה, מעבר מייאוש לתקווה, מעצב לשמחה וחוזר חלילה, וכמובן, המעבר הבלתי נתפס לעיתים לאמהות.</w:t>
      </w:r>
    </w:p>
    <w:p w:rsidR="00280033" w:rsidRPr="009D7E9F" w:rsidRDefault="00280033" w:rsidP="00280033">
      <w:pPr>
        <w:pStyle w:val="2"/>
        <w:bidi/>
        <w:spacing w:before="200" w:beforeAutospacing="0" w:after="80" w:afterAutospacing="0"/>
        <w:rPr>
          <w:rFonts w:ascii="Arial" w:hAnsi="Arial" w:cs="Arial"/>
          <w:sz w:val="22"/>
          <w:szCs w:val="22"/>
          <w:rtl/>
        </w:rPr>
      </w:pPr>
      <w:r w:rsidRPr="009D7E9F">
        <w:rPr>
          <w:rFonts w:ascii="Arial" w:hAnsi="Arial" w:cs="Arial"/>
          <w:sz w:val="22"/>
          <w:szCs w:val="22"/>
          <w:rtl/>
        </w:rPr>
        <w:t>שלבי המעבר</w:t>
      </w:r>
      <w:r w:rsidR="008467A8" w:rsidRPr="009D7E9F">
        <w:rPr>
          <w:rFonts w:ascii="Arial" w:hAnsi="Arial" w:cs="Arial" w:hint="cs"/>
          <w:sz w:val="22"/>
          <w:szCs w:val="22"/>
          <w:rtl/>
        </w:rPr>
        <w:t>:</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ויליאם ברידג'ס, יועץ בנושא מעברים והתחלות חדשות, טען כי נחוצה הגדרה עצמית מחודשת על מנת להטמיע את השינויים שמביא איתו האירוע החיצוני (הלידה, למשל) והגדיר את רכיבי כל מעברי החיים:</w:t>
      </w:r>
    </w:p>
    <w:p w:rsidR="00280033" w:rsidRPr="009D7E9F" w:rsidRDefault="00280033" w:rsidP="009D7E9F">
      <w:pPr>
        <w:pStyle w:val="NormalWeb"/>
        <w:numPr>
          <w:ilvl w:val="0"/>
          <w:numId w:val="28"/>
        </w:numPr>
        <w:bidi/>
        <w:spacing w:before="0" w:beforeAutospacing="0" w:after="80" w:afterAutospacing="0"/>
        <w:rPr>
          <w:rFonts w:ascii="Arial" w:hAnsi="Arial" w:cs="Arial"/>
          <w:sz w:val="22"/>
          <w:szCs w:val="22"/>
          <w:rtl/>
        </w:rPr>
      </w:pPr>
      <w:r w:rsidRPr="009D7E9F">
        <w:rPr>
          <w:rFonts w:ascii="Arial" w:hAnsi="Arial" w:cs="Arial"/>
          <w:sz w:val="22"/>
          <w:szCs w:val="22"/>
          <w:rtl/>
        </w:rPr>
        <w:t>סיום (תהליך קשה שבו משתחררים מהמצב הישן).</w:t>
      </w:r>
    </w:p>
    <w:p w:rsidR="00280033" w:rsidRPr="009D7E9F" w:rsidRDefault="00280033" w:rsidP="009D7E9F">
      <w:pPr>
        <w:pStyle w:val="NormalWeb"/>
        <w:numPr>
          <w:ilvl w:val="0"/>
          <w:numId w:val="28"/>
        </w:numPr>
        <w:bidi/>
        <w:spacing w:before="0" w:beforeAutospacing="0" w:after="80" w:afterAutospacing="0"/>
        <w:rPr>
          <w:rFonts w:ascii="Arial" w:hAnsi="Arial" w:cs="Arial"/>
          <w:sz w:val="22"/>
          <w:szCs w:val="22"/>
          <w:rtl/>
        </w:rPr>
      </w:pPr>
      <w:r w:rsidRPr="009D7E9F">
        <w:rPr>
          <w:rFonts w:ascii="Arial" w:hAnsi="Arial" w:cs="Arial"/>
          <w:sz w:val="22"/>
          <w:szCs w:val="22"/>
          <w:rtl/>
        </w:rPr>
        <w:t>אזור ניטרלי (מעין שום מקום מבלבל של מצב הביניים).</w:t>
      </w:r>
    </w:p>
    <w:p w:rsidR="00280033" w:rsidRPr="009D7E9F" w:rsidRDefault="00280033" w:rsidP="009D7E9F">
      <w:pPr>
        <w:pStyle w:val="NormalWeb"/>
        <w:numPr>
          <w:ilvl w:val="0"/>
          <w:numId w:val="28"/>
        </w:numPr>
        <w:bidi/>
        <w:spacing w:before="0" w:beforeAutospacing="0" w:after="80" w:afterAutospacing="0"/>
        <w:rPr>
          <w:rFonts w:ascii="Arial" w:hAnsi="Arial" w:cs="Arial"/>
          <w:sz w:val="22"/>
          <w:szCs w:val="22"/>
          <w:rtl/>
        </w:rPr>
      </w:pPr>
      <w:r w:rsidRPr="009D7E9F">
        <w:rPr>
          <w:rFonts w:ascii="Arial" w:hAnsi="Arial" w:cs="Arial"/>
          <w:sz w:val="22"/>
          <w:szCs w:val="22"/>
          <w:rtl/>
        </w:rPr>
        <w:t>התחלה חדשה (מתמודדים עם המצב החדש).</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בואי ננסה להבין יחד קצת יותר לעומק מהו כל שלב ושלב :</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b/>
          <w:bCs/>
          <w:sz w:val="22"/>
          <w:szCs w:val="22"/>
          <w:rtl/>
        </w:rPr>
        <w:t>סיום</w:t>
      </w:r>
      <w:r w:rsidRPr="009D7E9F">
        <w:rPr>
          <w:rFonts w:ascii="Arial" w:hAnsi="Arial" w:cs="Arial"/>
          <w:sz w:val="22"/>
          <w:szCs w:val="22"/>
          <w:rtl/>
        </w:rPr>
        <w:t xml:space="preserve"> – כל אירע מעבר מתחיל בסיום.  אנחנו צריכות לוותר על דבר מסוים לפני שניקח את הדבר החדש. לא רק כלפי חוץ, אלא גם בפנים.</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אם את בהריון כרגע וקוראת, אני מזמינה אותך לשאול את עצמך: "על מה אצטרך לוותר כשאהפוך לאמא?"</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מהאנתרופולוגיה אנחנו יכולות ללמוד כי חברות שבטיות שמות פעמים רבות דגש על מעברים באמצעות טקסים (למשל, טקס ובו הנערה הופכת אישה והנער הופך גבר). ברידג'ס מציין כי אחד היתרונות בטקסי מעבר הוא שהם מבהירים כי הסיום כרוך במוות סמלי. ואכן, דרך נוספת להקל על המעבר לאמהות ולהתכונן ללידה הוא לערוך "מעגל לידה" עבורך – המעגל הוא טקס נשי עתיק יומין, ובו את מזמינה את כל הדמויות הנשיות המשמעותיות עבורך מהמשפחה והחברות וכולן מברכות אותך לקראת הלידה והאמהות.</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 xml:space="preserve">כולנו מפתחות תגובה אופיינית לדברים שמסתיימים ויתכן שההתנהלות שלנו באירועי מעבר כל כך מוכרת עד שקשה לעיתים לזהותה. </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b/>
          <w:bCs/>
          <w:sz w:val="22"/>
          <w:szCs w:val="22"/>
          <w:rtl/>
        </w:rPr>
        <w:t>האזור הניטרלי</w:t>
      </w:r>
      <w:r w:rsidRPr="009D7E9F">
        <w:rPr>
          <w:rFonts w:ascii="Arial" w:hAnsi="Arial" w:cs="Arial"/>
          <w:sz w:val="22"/>
          <w:szCs w:val="22"/>
          <w:rtl/>
        </w:rPr>
        <w:t xml:space="preserve"> – אזור זה מאופיין בקושי לשהות בתוך האזור המבלבל, הלא ברור, הלא ידוע. ברצון להיאחז במציאות העבר שאיננה תקפה עוד. רבות חוות את האזור הניטרלי כחוויה של ריקנות, שבה המציאות הקודמת נראית שקופה ושום דבר אינו יציב עוד. תחושת הריקנות הזו היא למעשה רק המשך טבעי של הסיום הפנימי.</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ברידג'ס ממשיג לנו את מה שאנו כבר יודעות באופן אינטואיטיבי: תהליך ההשתנות במהותו הוא תהליך של מוות ולידה מחדש. בכל התחלה חדשה אמיתית ישנו כאוס, אנרגיה טהורה, שאליו האדם חייב לחזור. הכאוס מפחיד רק מנקודת המבט של ההוויה הקודמת, אך מכל נקודת מבט אחרת הוא נראה כמו החיים עצמם, שעדין לא לבשו צורה באמצעות מטרה וזהות .</w:t>
      </w:r>
    </w:p>
    <w:p w:rsidR="00280033" w:rsidRPr="009D7E9F" w:rsidRDefault="00280033" w:rsidP="00280033">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בהווה, בעת השינוי עצמו, הכל עמום וקשה לדעת מה בדיוק מסתיים ומה יבוא במקומו (כדולה, אני יכולה לחשוב על נשים שליוויתי במהלך הלידה, שהמשפט הזה יתחבר להם במדויק לחוויה של צירי הלידה, ובמיוחד "בשלב המעבר", שלא סתם נקרא כך). יום אחד נדמה שהכל מתפרק ולמחרת החיים ממשיכים כרגיל, ולעיתים אנחנו שואלות את עצמנו אם כל הקשיים שלנו הם פרי דמיוננו. בתקופה של שינוי אנחנו מחפשות סימנים שיעזרו לנו לפענח את המציאות, שיעזרו לנו להבין עד כמה הדברים אכן השתנו, וכיצד השינויים באמת משפיעים על חיינו. אני רוצה שתדעי כי נשים רבות שהפכו אמהות טריות, יכולות לחלוטין להזדהות עם התיאורים הללו.</w:t>
      </w:r>
    </w:p>
    <w:p w:rsidR="00280033" w:rsidRPr="00F12AE2" w:rsidRDefault="00280033" w:rsidP="00F12AE2">
      <w:pPr>
        <w:pStyle w:val="NormalWeb"/>
        <w:bidi/>
        <w:spacing w:before="0" w:beforeAutospacing="0" w:after="80" w:afterAutospacing="0"/>
        <w:rPr>
          <w:rFonts w:ascii="Arial" w:hAnsi="Arial" w:cs="Arial"/>
          <w:sz w:val="22"/>
          <w:szCs w:val="22"/>
          <w:rtl/>
        </w:rPr>
      </w:pPr>
      <w:r w:rsidRPr="009D7E9F">
        <w:rPr>
          <w:rFonts w:ascii="Arial" w:hAnsi="Arial" w:cs="Arial"/>
          <w:sz w:val="22"/>
          <w:szCs w:val="22"/>
          <w:rtl/>
        </w:rPr>
        <w:t>בחיים שלאחר הלידה, הרזולוציה יכולה להיות של רגעים ולא של ימים. רגע אחד "הכל בסדר" ואני מאושרת, וברגע הבא דכדוך עמוק מציף אותי. הקוקטייל ההורמונלי המיוחד לאחר לידה גם אחראי לכך כמובן והנה, אנו למדות שכל זה קורה גם בשל האופן הפסיכולוגי שבו אנו מתמודדות עם מעברים.</w:t>
      </w:r>
    </w:p>
    <w:p w:rsidR="00280033" w:rsidRPr="005D3C5E" w:rsidRDefault="00280033" w:rsidP="00280033">
      <w:pPr>
        <w:pStyle w:val="NormalWeb"/>
        <w:bidi/>
        <w:spacing w:before="0" w:beforeAutospacing="0" w:after="80" w:afterAutospacing="0"/>
        <w:rPr>
          <w:rFonts w:ascii="Arial" w:hAnsi="Arial" w:cs="Arial"/>
        </w:rPr>
      </w:pPr>
      <w:r w:rsidRPr="005D3C5E">
        <w:rPr>
          <w:rFonts w:ascii="Arial" w:hAnsi="Arial" w:cs="Arial"/>
          <w:sz w:val="23"/>
          <w:szCs w:val="23"/>
          <w:rtl/>
        </w:rPr>
        <w:t>בשעה טובה, כאשר תלדי ותהפכי אמא, אני מציעה לך להתקדם עם הדברים צעד אחר צעד, לאט לאט. הדברים הקטנים המתסכלים, בהם אנו מכתתות את רגלנו, מהם צומחים…</w:t>
      </w:r>
    </w:p>
    <w:p w:rsidR="00280033" w:rsidRPr="008467A8" w:rsidRDefault="00814D85" w:rsidP="00280033">
      <w:pPr>
        <w:pStyle w:val="NormalWeb"/>
        <w:bidi/>
        <w:spacing w:before="0" w:beforeAutospacing="0" w:after="0" w:afterAutospacing="0"/>
        <w:rPr>
          <w:rFonts w:ascii="Arial" w:hAnsi="Arial" w:cs="Arial"/>
          <w:rtl/>
        </w:rPr>
      </w:pPr>
      <w:hyperlink r:id="rId12" w:anchor="sthash.ngSznY8n.dpuf" w:history="1">
        <w:r w:rsidR="00280033" w:rsidRPr="008467A8">
          <w:rPr>
            <w:rStyle w:val="Hyperlink"/>
            <w:rFonts w:ascii="Arial" w:hAnsi="Arial" w:cs="Arial"/>
            <w:color w:val="1155CC"/>
            <w:sz w:val="23"/>
            <w:szCs w:val="23"/>
          </w:rPr>
          <w:t>http://www.medabrotimahut.co.il/2012/12/%d7%9c%d7%94%d7%aa%d7%9b%d7%95%d7%a0%d7%9f-%d7%a8%d7%92%d7%a9%d7%99%d7%aa-</w:t>
        </w:r>
        <w:r w:rsidR="00280033" w:rsidRPr="008467A8">
          <w:rPr>
            <w:rStyle w:val="Hyperlink"/>
            <w:rFonts w:ascii="Arial" w:hAnsi="Arial" w:cs="Arial"/>
            <w:color w:val="1155CC"/>
            <w:sz w:val="23"/>
            <w:szCs w:val="23"/>
          </w:rPr>
          <w:lastRenderedPageBreak/>
          <w:t>%d7%9c%d7%9c%d7%99%d7%93%d7%94-%d7%95%d7%9c%d7%90%d7%99%d7%9e%d7%94%d7%95%d7%aa/#sthash.ngSznY8n.dpuf</w:t>
        </w:r>
      </w:hyperlink>
    </w:p>
    <w:p w:rsidR="00280033" w:rsidRPr="008467A8" w:rsidRDefault="00280033" w:rsidP="00280033">
      <w:pPr>
        <w:rPr>
          <w:rtl/>
        </w:rPr>
      </w:pPr>
    </w:p>
    <w:p w:rsidR="00280033" w:rsidRPr="009D7E9F" w:rsidRDefault="00280033" w:rsidP="00237C4E">
      <w:pPr>
        <w:pStyle w:val="NormalWeb"/>
        <w:numPr>
          <w:ilvl w:val="0"/>
          <w:numId w:val="6"/>
        </w:numPr>
        <w:bidi/>
        <w:spacing w:before="0" w:beforeAutospacing="0" w:after="0" w:afterAutospacing="0"/>
        <w:textAlignment w:val="baseline"/>
        <w:rPr>
          <w:rFonts w:ascii="Arial" w:hAnsi="Arial" w:cs="Arial"/>
          <w:b/>
          <w:bCs/>
          <w:color w:val="2B2C2C"/>
        </w:rPr>
      </w:pPr>
      <w:r w:rsidRPr="009D7E9F">
        <w:rPr>
          <w:rFonts w:ascii="Arial" w:hAnsi="Arial" w:cs="Arial"/>
          <w:b/>
          <w:bCs/>
          <w:color w:val="2B2C2C"/>
          <w:rtl/>
        </w:rPr>
        <w:t xml:space="preserve">על מה עלינו לוותר כשאנו נכנסות לתהליך של הריון ולידה ומהו הדבר החדש שנגלה בחיינו? </w:t>
      </w:r>
    </w:p>
    <w:p w:rsidR="00280033" w:rsidRPr="009D7E9F" w:rsidRDefault="00280033" w:rsidP="00237C4E">
      <w:pPr>
        <w:pStyle w:val="NormalWeb"/>
        <w:numPr>
          <w:ilvl w:val="0"/>
          <w:numId w:val="6"/>
        </w:numPr>
        <w:bidi/>
        <w:spacing w:before="0" w:beforeAutospacing="0" w:after="0" w:afterAutospacing="0"/>
        <w:textAlignment w:val="baseline"/>
        <w:rPr>
          <w:rFonts w:ascii="Arial" w:hAnsi="Arial" w:cs="Arial"/>
          <w:b/>
          <w:bCs/>
          <w:color w:val="2B2C2C"/>
          <w:rtl/>
        </w:rPr>
      </w:pPr>
      <w:r w:rsidRPr="009D7E9F">
        <w:rPr>
          <w:rFonts w:ascii="Arial" w:hAnsi="Arial" w:cs="Arial"/>
          <w:b/>
          <w:bCs/>
          <w:color w:val="2B2C2C"/>
          <w:rtl/>
        </w:rPr>
        <w:t>מה משמעות מעבר זה בחיינו?</w:t>
      </w:r>
    </w:p>
    <w:p w:rsidR="009D7E9F" w:rsidRPr="009D7E9F" w:rsidRDefault="00280033" w:rsidP="00237C4E">
      <w:pPr>
        <w:pStyle w:val="a3"/>
        <w:numPr>
          <w:ilvl w:val="0"/>
          <w:numId w:val="6"/>
        </w:numPr>
        <w:bidi/>
        <w:rPr>
          <w:b/>
          <w:bCs/>
          <w:sz w:val="24"/>
          <w:szCs w:val="24"/>
        </w:rPr>
      </w:pPr>
      <w:r w:rsidRPr="009D7E9F">
        <w:rPr>
          <w:b/>
          <w:bCs/>
          <w:sz w:val="24"/>
          <w:szCs w:val="24"/>
          <w:rtl/>
        </w:rPr>
        <w:t>אנחנו נמצאים בתקופת מעבר. שני ההורים צריכים לפרנס, לא תמיד יכולים להיות עם הילדים בבית. איך להתמודד עם שלב הביניים הזה?</w:t>
      </w:r>
    </w:p>
    <w:p w:rsidR="00280033" w:rsidRPr="009D7E9F" w:rsidRDefault="00280033" w:rsidP="009D7E9F">
      <w:pPr>
        <w:pStyle w:val="a3"/>
        <w:numPr>
          <w:ilvl w:val="0"/>
          <w:numId w:val="6"/>
        </w:numPr>
        <w:bidi/>
        <w:rPr>
          <w:b/>
          <w:bCs/>
          <w:sz w:val="24"/>
          <w:szCs w:val="24"/>
          <w:rtl/>
        </w:rPr>
      </w:pPr>
      <w:r w:rsidRPr="009D7E9F">
        <w:rPr>
          <w:b/>
          <w:bCs/>
          <w:sz w:val="24"/>
          <w:szCs w:val="24"/>
          <w:rtl/>
        </w:rPr>
        <w:t>הא</w:t>
      </w:r>
      <w:r w:rsidR="005D3C5E">
        <w:rPr>
          <w:b/>
          <w:bCs/>
          <w:sz w:val="24"/>
          <w:szCs w:val="24"/>
          <w:rtl/>
        </w:rPr>
        <w:t>ם יש בכל זאת דרך לפצות על החסך?</w:t>
      </w:r>
      <w:r w:rsidRPr="009D7E9F">
        <w:rPr>
          <w:b/>
          <w:bCs/>
          <w:sz w:val="24"/>
          <w:szCs w:val="24"/>
          <w:rtl/>
        </w:rPr>
        <w:t xml:space="preserve"> העולם שלנו שעדיין מקולקל ובשביל להחזיק בית ומשפחה צריך לרוב שני מפרנסים.. שתי משכורות. איך מחברים בין המצוי והרצוי? איך להגיע לאיזון? </w:t>
      </w:r>
    </w:p>
    <w:p w:rsidR="00280033" w:rsidRPr="009D7E9F" w:rsidRDefault="00280033" w:rsidP="005D3C5E">
      <w:pPr>
        <w:pStyle w:val="a3"/>
        <w:numPr>
          <w:ilvl w:val="0"/>
          <w:numId w:val="6"/>
        </w:numPr>
        <w:bidi/>
        <w:rPr>
          <w:b/>
          <w:bCs/>
          <w:sz w:val="24"/>
          <w:szCs w:val="24"/>
          <w:rtl/>
        </w:rPr>
      </w:pPr>
      <w:r w:rsidRPr="009D7E9F">
        <w:rPr>
          <w:b/>
          <w:bCs/>
          <w:sz w:val="24"/>
          <w:szCs w:val="24"/>
          <w:rtl/>
        </w:rPr>
        <w:t xml:space="preserve">איזה טיפים </w:t>
      </w:r>
      <w:r w:rsidR="005D3C5E">
        <w:rPr>
          <w:rFonts w:hint="cs"/>
          <w:b/>
          <w:bCs/>
          <w:sz w:val="24"/>
          <w:szCs w:val="24"/>
          <w:rtl/>
        </w:rPr>
        <w:t>אפשר לקבל</w:t>
      </w:r>
      <w:r w:rsidRPr="009D7E9F">
        <w:rPr>
          <w:b/>
          <w:bCs/>
          <w:sz w:val="24"/>
          <w:szCs w:val="24"/>
          <w:rtl/>
        </w:rPr>
        <w:t xml:space="preserve"> </w:t>
      </w:r>
      <w:proofErr w:type="spellStart"/>
      <w:r w:rsidR="005D3C5E">
        <w:rPr>
          <w:rFonts w:hint="cs"/>
          <w:b/>
          <w:bCs/>
          <w:sz w:val="24"/>
          <w:szCs w:val="24"/>
          <w:rtl/>
        </w:rPr>
        <w:t>ל</w:t>
      </w:r>
      <w:r w:rsidRPr="009D7E9F">
        <w:rPr>
          <w:b/>
          <w:bCs/>
          <w:sz w:val="24"/>
          <w:szCs w:val="24"/>
          <w:rtl/>
        </w:rPr>
        <w:t>איך</w:t>
      </w:r>
      <w:proofErr w:type="spellEnd"/>
      <w:r w:rsidRPr="009D7E9F">
        <w:rPr>
          <w:b/>
          <w:bCs/>
          <w:sz w:val="24"/>
          <w:szCs w:val="24"/>
          <w:rtl/>
        </w:rPr>
        <w:t xml:space="preserve"> להתנתק ולנוח (בראש)</w:t>
      </w:r>
      <w:r w:rsidR="005D3C5E">
        <w:rPr>
          <w:rFonts w:hint="cs"/>
          <w:b/>
          <w:bCs/>
          <w:sz w:val="24"/>
          <w:szCs w:val="24"/>
          <w:rtl/>
        </w:rPr>
        <w:t>?</w:t>
      </w:r>
      <w:r w:rsidRPr="009D7E9F">
        <w:rPr>
          <w:b/>
          <w:bCs/>
          <w:sz w:val="24"/>
          <w:szCs w:val="24"/>
          <w:rtl/>
        </w:rPr>
        <w:t xml:space="preserve"> אני מניחה שאתן מבינות כשאני אומרת שלאישה יש כל הזמן מיליון מחשבות בראש ואפילו כשאנחנו מאוד עייפות אנחנו נשכב במיטה ונתחיל לנתח את העולם (לעומת בעלי שאפשר לספור עד 10 וב 3 הוא נרדם). איך לנקות את הראש ממחשבות ולנוח באמת?</w:t>
      </w:r>
    </w:p>
    <w:p w:rsidR="00280033" w:rsidRPr="009D7E9F" w:rsidRDefault="00280033" w:rsidP="001F52D1">
      <w:pPr>
        <w:pStyle w:val="a3"/>
        <w:numPr>
          <w:ilvl w:val="0"/>
          <w:numId w:val="6"/>
        </w:numPr>
        <w:bidi/>
        <w:rPr>
          <w:b/>
          <w:bCs/>
          <w:sz w:val="24"/>
          <w:szCs w:val="24"/>
          <w:rtl/>
        </w:rPr>
      </w:pPr>
      <w:r w:rsidRPr="009D7E9F">
        <w:rPr>
          <w:b/>
          <w:bCs/>
          <w:sz w:val="24"/>
          <w:szCs w:val="24"/>
          <w:rtl/>
        </w:rPr>
        <w:t>נועה: אנחנו חיים בתקופת מעבר מהעולם הישן לעולם חדש. איפה הכי חשוב שהאישה תשקיע כוחות</w:t>
      </w:r>
      <w:r w:rsidR="001F52D1">
        <w:rPr>
          <w:b/>
          <w:bCs/>
          <w:sz w:val="24"/>
          <w:szCs w:val="24"/>
          <w:rtl/>
        </w:rPr>
        <w:t xml:space="preserve">, בבניית החברה החדשה מחוץ לבית </w:t>
      </w:r>
      <w:r w:rsidRPr="009D7E9F">
        <w:rPr>
          <w:b/>
          <w:bCs/>
          <w:sz w:val="24"/>
          <w:szCs w:val="24"/>
          <w:rtl/>
        </w:rPr>
        <w:t>או בחינוך המשפחה שלה בתוך הבית? מנסיוני זה לרוב מתנגש</w:t>
      </w:r>
    </w:p>
    <w:p w:rsidR="00280033" w:rsidRPr="009D7E9F" w:rsidRDefault="00280033" w:rsidP="009D7E9F">
      <w:pPr>
        <w:pStyle w:val="NormalWeb"/>
        <w:numPr>
          <w:ilvl w:val="0"/>
          <w:numId w:val="7"/>
        </w:numPr>
        <w:bidi/>
        <w:spacing w:before="0" w:beforeAutospacing="0" w:after="0" w:afterAutospacing="0"/>
        <w:textAlignment w:val="baseline"/>
        <w:rPr>
          <w:rFonts w:ascii="Arial" w:hAnsi="Arial" w:cs="Arial"/>
          <w:b/>
          <w:bCs/>
          <w:color w:val="141823"/>
          <w:rtl/>
        </w:rPr>
      </w:pPr>
      <w:r w:rsidRPr="009D7E9F">
        <w:rPr>
          <w:rFonts w:ascii="Arial" w:hAnsi="Arial" w:cs="Arial"/>
          <w:b/>
          <w:bCs/>
          <w:color w:val="141823"/>
          <w:rtl/>
        </w:rPr>
        <w:t xml:space="preserve">אם האמא פחות בבית כי היא עובדת, איך לפצות על כך מבחינת החינוך והטיפול בילד? האם הוא יהיה עצמאי יותר אם לא תהיה בבית כל הזמן? </w:t>
      </w:r>
    </w:p>
    <w:p w:rsidR="00280033" w:rsidRPr="009D7E9F" w:rsidRDefault="00280033" w:rsidP="009D7E9F">
      <w:pPr>
        <w:pStyle w:val="NormalWeb"/>
        <w:numPr>
          <w:ilvl w:val="0"/>
          <w:numId w:val="8"/>
        </w:numPr>
        <w:bidi/>
        <w:spacing w:before="0" w:beforeAutospacing="0" w:after="0" w:afterAutospacing="0"/>
        <w:textAlignment w:val="baseline"/>
        <w:rPr>
          <w:rFonts w:ascii="Arial" w:hAnsi="Arial" w:cs="Arial"/>
          <w:b/>
          <w:bCs/>
          <w:color w:val="141823"/>
          <w:rtl/>
        </w:rPr>
      </w:pPr>
      <w:r w:rsidRPr="009D7E9F">
        <w:rPr>
          <w:rFonts w:ascii="Arial" w:hAnsi="Arial" w:cs="Arial"/>
          <w:b/>
          <w:bCs/>
          <w:color w:val="141823"/>
          <w:rtl/>
        </w:rPr>
        <w:t xml:space="preserve">לא תמיד חינוך זה עניין של כמות, לפעמים זה איכות. וגם אם האמא לא נמצאת כל הזמן, היא כן </w:t>
      </w:r>
      <w:r w:rsidR="001F52D1">
        <w:rPr>
          <w:rFonts w:ascii="Arial" w:hAnsi="Arial" w:cs="Arial"/>
          <w:b/>
          <w:bCs/>
          <w:color w:val="141823"/>
          <w:rtl/>
        </w:rPr>
        <w:t>נותנת את היחס האיכותי. מה</w:t>
      </w:r>
      <w:r w:rsidR="001F52D1">
        <w:rPr>
          <w:rFonts w:ascii="Arial" w:hAnsi="Arial" w:cs="Arial" w:hint="cs"/>
          <w:b/>
          <w:bCs/>
          <w:color w:val="141823"/>
          <w:rtl/>
        </w:rPr>
        <w:t xml:space="preserve"> </w:t>
      </w:r>
      <w:r w:rsidRPr="009D7E9F">
        <w:rPr>
          <w:rFonts w:ascii="Arial" w:hAnsi="Arial" w:cs="Arial"/>
          <w:b/>
          <w:bCs/>
          <w:color w:val="141823"/>
          <w:rtl/>
        </w:rPr>
        <w:t xml:space="preserve">ילד צריך לקבל  מדי יום כדי שזה יהיה יחס מספק? </w:t>
      </w:r>
    </w:p>
    <w:p w:rsidR="00280033" w:rsidRPr="00771B8C" w:rsidRDefault="00280033" w:rsidP="00771B8C">
      <w:pPr>
        <w:pStyle w:val="a3"/>
        <w:numPr>
          <w:ilvl w:val="0"/>
          <w:numId w:val="8"/>
        </w:numPr>
        <w:bidi/>
        <w:rPr>
          <w:b/>
          <w:bCs/>
          <w:color w:val="auto"/>
          <w:sz w:val="24"/>
          <w:szCs w:val="24"/>
        </w:rPr>
      </w:pPr>
      <w:r w:rsidRPr="00771B8C">
        <w:rPr>
          <w:b/>
          <w:bCs/>
          <w:color w:val="auto"/>
          <w:sz w:val="24"/>
          <w:szCs w:val="24"/>
          <w:rtl/>
        </w:rPr>
        <w:t>היום נשים לא יודעות ללדת, לא יודעות לגדל תינוקות, ולא יודעות לחנך. פעם זה היה טבוע בנו כי היינו קרובות לטבע, כיצד זה ישתנה בעולם האינטגרלי. אנחנו נאלצות להיעזר ביועצות לידה, ביועצות שינה, במחברי ספרים ופסיכולוגים שיעזרו לנו לתקשר עם הילדים שלנו וכולי ונראה שזה רק פוגע יותר בילדים. כיצד זה ישתנה והאם להיות אמא רוחנית בהכרח ישפיע על היותנו גם אמא בגשמיות</w:t>
      </w:r>
      <w:r w:rsidR="00771B8C">
        <w:rPr>
          <w:rFonts w:hint="cs"/>
          <w:b/>
          <w:bCs/>
          <w:color w:val="auto"/>
          <w:sz w:val="24"/>
          <w:szCs w:val="24"/>
          <w:rtl/>
        </w:rPr>
        <w:t>.</w:t>
      </w:r>
    </w:p>
    <w:p w:rsidR="008467A8" w:rsidRDefault="008467A8" w:rsidP="00280033">
      <w:pPr>
        <w:pStyle w:val="NormalWeb"/>
        <w:bidi/>
        <w:spacing w:before="0" w:beforeAutospacing="0" w:after="0" w:afterAutospacing="0"/>
        <w:rPr>
          <w:rFonts w:ascii="Arial" w:hAnsi="Arial" w:cs="Arial"/>
          <w:b/>
          <w:bCs/>
          <w:color w:val="2B2C2C"/>
          <w:shd w:val="clear" w:color="auto" w:fill="FFFF00"/>
          <w:rtl/>
        </w:rPr>
      </w:pPr>
    </w:p>
    <w:p w:rsidR="00771B8C" w:rsidRPr="00771B8C" w:rsidRDefault="00771B8C" w:rsidP="00771B8C">
      <w:pPr>
        <w:pStyle w:val="NormalWeb"/>
        <w:bidi/>
        <w:spacing w:before="0" w:beforeAutospacing="0" w:after="0" w:afterAutospacing="0"/>
        <w:rPr>
          <w:rFonts w:ascii="Arial" w:hAnsi="Arial" w:cs="Arial"/>
          <w:sz w:val="28"/>
          <w:szCs w:val="28"/>
          <w:rtl/>
        </w:rPr>
      </w:pPr>
      <w:r w:rsidRPr="00771B8C">
        <w:rPr>
          <w:rFonts w:ascii="Arial" w:hAnsi="Arial" w:cs="Arial"/>
          <w:b/>
          <w:bCs/>
          <w:sz w:val="28"/>
          <w:szCs w:val="28"/>
          <w:rtl/>
        </w:rPr>
        <w:t>האישה בעולם המקושר- לבדות ומימוש עצמי</w:t>
      </w:r>
    </w:p>
    <w:p w:rsidR="00771B8C" w:rsidRDefault="00771B8C" w:rsidP="00771B8C">
      <w:pPr>
        <w:pStyle w:val="NormalWeb"/>
        <w:bidi/>
        <w:spacing w:before="0" w:beforeAutospacing="0" w:after="0" w:afterAutospacing="0"/>
        <w:rPr>
          <w:rFonts w:ascii="Arial" w:hAnsi="Arial" w:cs="Arial"/>
          <w:b/>
          <w:bCs/>
          <w:color w:val="2B2C2C"/>
          <w:shd w:val="clear" w:color="auto" w:fill="FFFF00"/>
          <w:rtl/>
        </w:rPr>
      </w:pPr>
    </w:p>
    <w:p w:rsidR="00280033" w:rsidRPr="00771B8C" w:rsidRDefault="00280033" w:rsidP="001F52D1">
      <w:pPr>
        <w:pStyle w:val="NormalWeb"/>
        <w:numPr>
          <w:ilvl w:val="0"/>
          <w:numId w:val="10"/>
        </w:numPr>
        <w:bidi/>
        <w:spacing w:before="0" w:beforeAutospacing="0" w:after="0" w:afterAutospacing="0"/>
        <w:textAlignment w:val="baseline"/>
        <w:rPr>
          <w:rFonts w:ascii="Arial" w:hAnsi="Arial" w:cs="Arial"/>
          <w:b/>
          <w:bCs/>
        </w:rPr>
      </w:pPr>
      <w:r w:rsidRPr="00771B8C">
        <w:rPr>
          <w:rFonts w:ascii="Arial" w:hAnsi="Arial" w:cs="Arial"/>
          <w:b/>
          <w:bCs/>
          <w:rtl/>
        </w:rPr>
        <w:t xml:space="preserve">אני אישה צעירה, רוצה לתכנן קדימה.. </w:t>
      </w:r>
      <w:r w:rsidR="001F52D1">
        <w:rPr>
          <w:rFonts w:ascii="Arial" w:hAnsi="Arial" w:cs="Arial" w:hint="cs"/>
          <w:b/>
          <w:bCs/>
          <w:rtl/>
        </w:rPr>
        <w:t>איך כדאי</w:t>
      </w:r>
      <w:r w:rsidRPr="00771B8C">
        <w:rPr>
          <w:rFonts w:ascii="Arial" w:hAnsi="Arial" w:cs="Arial"/>
          <w:b/>
          <w:bCs/>
          <w:rtl/>
        </w:rPr>
        <w:t xml:space="preserve"> לי לממש את עצמי כאישה באופן מלא? </w:t>
      </w:r>
    </w:p>
    <w:p w:rsidR="00280033" w:rsidRPr="00771B8C" w:rsidRDefault="00280033" w:rsidP="00237C4E">
      <w:pPr>
        <w:pStyle w:val="NormalWeb"/>
        <w:numPr>
          <w:ilvl w:val="0"/>
          <w:numId w:val="10"/>
        </w:numPr>
        <w:bidi/>
        <w:spacing w:before="0" w:beforeAutospacing="0" w:after="0" w:afterAutospacing="0"/>
        <w:textAlignment w:val="baseline"/>
        <w:rPr>
          <w:rFonts w:ascii="Arial" w:hAnsi="Arial" w:cs="Arial"/>
          <w:b/>
          <w:bCs/>
          <w:rtl/>
        </w:rPr>
      </w:pPr>
      <w:r w:rsidRPr="00771B8C">
        <w:rPr>
          <w:rFonts w:ascii="Arial" w:hAnsi="Arial" w:cs="Arial"/>
          <w:b/>
          <w:bCs/>
          <w:rtl/>
        </w:rPr>
        <w:t>איך לשלב בתוך האמהות והמשפחה את המימוש העצמי שלי?  </w:t>
      </w:r>
    </w:p>
    <w:p w:rsidR="00280033" w:rsidRPr="00771B8C" w:rsidRDefault="00280033" w:rsidP="00237C4E">
      <w:pPr>
        <w:pStyle w:val="NormalWeb"/>
        <w:numPr>
          <w:ilvl w:val="0"/>
          <w:numId w:val="10"/>
        </w:numPr>
        <w:bidi/>
        <w:spacing w:before="0" w:beforeAutospacing="0" w:after="0" w:afterAutospacing="0"/>
        <w:textAlignment w:val="baseline"/>
        <w:rPr>
          <w:rFonts w:ascii="Arial" w:hAnsi="Arial" w:cs="Arial"/>
          <w:b/>
          <w:bCs/>
          <w:rtl/>
        </w:rPr>
      </w:pPr>
      <w:r w:rsidRPr="00771B8C">
        <w:rPr>
          <w:rFonts w:ascii="Arial" w:hAnsi="Arial" w:cs="Arial"/>
          <w:b/>
          <w:bCs/>
          <w:rtl/>
        </w:rPr>
        <w:t xml:space="preserve">מה לעשות עם הבדידות והניתוק מהחברה כאשר המשפחה דורשת את מירב הזמן? איך לפצות על כך? </w:t>
      </w:r>
    </w:p>
    <w:p w:rsidR="008467A8" w:rsidRDefault="008467A8" w:rsidP="00280033">
      <w:pPr>
        <w:pStyle w:val="NormalWeb"/>
        <w:bidi/>
        <w:spacing w:before="0" w:beforeAutospacing="0" w:after="0" w:afterAutospacing="0"/>
        <w:rPr>
          <w:rFonts w:ascii="Arial" w:hAnsi="Arial" w:cs="Arial"/>
          <w:b/>
          <w:bCs/>
          <w:color w:val="2B2C2C"/>
          <w:rtl/>
        </w:rPr>
      </w:pPr>
    </w:p>
    <w:p w:rsidR="00280033" w:rsidRPr="009D7E9F" w:rsidRDefault="00280033" w:rsidP="00280033">
      <w:pPr>
        <w:pStyle w:val="NormalWeb"/>
        <w:bidi/>
        <w:spacing w:before="0" w:beforeAutospacing="0" w:after="0" w:afterAutospacing="0"/>
        <w:rPr>
          <w:rFonts w:ascii="Arial" w:hAnsi="Arial" w:cs="Arial"/>
          <w:color w:val="141823"/>
          <w:sz w:val="22"/>
          <w:szCs w:val="22"/>
          <w:rtl/>
        </w:rPr>
      </w:pPr>
      <w:r w:rsidRPr="009D7E9F">
        <w:rPr>
          <w:rFonts w:ascii="Arial" w:hAnsi="Arial" w:cs="Arial"/>
          <w:color w:val="141823"/>
          <w:sz w:val="22"/>
          <w:szCs w:val="22"/>
          <w:rtl/>
        </w:rPr>
        <w:t>"אני מרגישה שהחברה מצפה ממני להיות גבר, ככה גם חינכו אותי. להשיג, להצליח, לכבוש!!! כל מה שגבר יכול גם אני יכולה, ויותר טוב! ויש לי פיצול פנימי. מצד אחד יש בי חלק, אפשר להגיד קדום, פרמיטיבי, שרק רוצה לגדל ילדים, להיות עקרת בית, לבשל, לשרת את המשפחה שלי. מצד שני החברה די מבזה את הצורך הזה. מצפים ממני לרדוף אחרי כבוד, משרה ומקצוע מכובד, להרוויח הרבה, לפרנס טוב, לקנות דברים יפים... אז לא משנה מה אבחר, לטפח את המשפחה שלי או לצאת לכבוש את העולם, אני לא אהיה מרוצה אף פעם. תמיד אני מפסידה משהו, או את הצרכים הטבעיים שלי או את הצרכים שהחברה מכתיבה לי. כי הם הפוכים! אז נראה לי שהאישה רוצה למצוא את מקומה הנכון בחברה"</w:t>
      </w:r>
    </w:p>
    <w:p w:rsidR="008467A8" w:rsidRPr="008467A8" w:rsidRDefault="008467A8" w:rsidP="008467A8">
      <w:pPr>
        <w:pStyle w:val="NormalWeb"/>
        <w:bidi/>
        <w:spacing w:before="0" w:beforeAutospacing="0" w:after="0" w:afterAutospacing="0"/>
        <w:rPr>
          <w:rFonts w:ascii="Arial" w:hAnsi="Arial" w:cs="Arial"/>
          <w:rtl/>
        </w:rPr>
      </w:pPr>
    </w:p>
    <w:p w:rsidR="00280033" w:rsidRPr="008467A8" w:rsidRDefault="00280033" w:rsidP="00237C4E">
      <w:pPr>
        <w:pStyle w:val="NormalWeb"/>
        <w:numPr>
          <w:ilvl w:val="0"/>
          <w:numId w:val="11"/>
        </w:numPr>
        <w:bidi/>
        <w:spacing w:before="0" w:beforeAutospacing="0" w:after="0" w:afterAutospacing="0"/>
        <w:textAlignment w:val="baseline"/>
        <w:rPr>
          <w:rFonts w:ascii="Arial" w:hAnsi="Arial" w:cs="Arial"/>
          <w:b/>
          <w:bCs/>
          <w:color w:val="141823"/>
          <w:rtl/>
        </w:rPr>
      </w:pPr>
      <w:r w:rsidRPr="008467A8">
        <w:rPr>
          <w:rFonts w:ascii="Arial" w:hAnsi="Arial" w:cs="Arial"/>
          <w:b/>
          <w:bCs/>
          <w:color w:val="141823"/>
          <w:rtl/>
        </w:rPr>
        <w:t xml:space="preserve">המימוש עצמי שלנו כרגע נראה כמעט בלתי אפשרי… אי אפשר לעשות גם וגם במלואו וגם לא לוותר על אחד מהם. מה הפתרון? </w:t>
      </w:r>
    </w:p>
    <w:p w:rsidR="00280033" w:rsidRPr="008467A8" w:rsidRDefault="00280033" w:rsidP="00237C4E">
      <w:pPr>
        <w:pStyle w:val="NormalWeb"/>
        <w:numPr>
          <w:ilvl w:val="0"/>
          <w:numId w:val="11"/>
        </w:numPr>
        <w:bidi/>
        <w:spacing w:before="0" w:beforeAutospacing="0" w:after="0" w:afterAutospacing="0"/>
        <w:textAlignment w:val="baseline"/>
        <w:rPr>
          <w:rFonts w:ascii="Arial" w:hAnsi="Arial" w:cs="Arial"/>
          <w:b/>
          <w:bCs/>
          <w:color w:val="141823"/>
          <w:rtl/>
        </w:rPr>
      </w:pPr>
      <w:r w:rsidRPr="008467A8">
        <w:rPr>
          <w:rFonts w:ascii="Arial" w:hAnsi="Arial" w:cs="Arial"/>
          <w:b/>
          <w:bCs/>
          <w:color w:val="141823"/>
          <w:rtl/>
        </w:rPr>
        <w:t>מה לגבי נשים שעושות תפקידים בכירים בחברה ,ראשי ממשלות, דירקטריות, אפילו נהגות אוטובוסים- למה לא לאפשר להן לממש את יכולותיהן אם הן עושות זאת כ"כ טוב? החברה נהנת מכך וגם אותן הנשים. היום האוניברסיטאות מלאות בנשים, הן תלמידות יותר טובות ומצליחות יותר. יש להן יכולות, למה שלא יממשו אותן?</w:t>
      </w:r>
    </w:p>
    <w:p w:rsidR="00280033" w:rsidRPr="008467A8" w:rsidRDefault="00280033" w:rsidP="00280033">
      <w:pPr>
        <w:rPr>
          <w:color w:val="auto"/>
          <w:rtl/>
        </w:rPr>
      </w:pPr>
    </w:p>
    <w:p w:rsidR="00280033" w:rsidRPr="009D7E9F" w:rsidRDefault="00280033" w:rsidP="009D7E9F">
      <w:pPr>
        <w:pStyle w:val="NormalWeb"/>
        <w:bidi/>
        <w:spacing w:before="0" w:beforeAutospacing="0" w:after="0" w:afterAutospacing="0"/>
        <w:rPr>
          <w:rFonts w:ascii="Arial" w:hAnsi="Arial" w:cs="Arial"/>
          <w:b/>
          <w:bCs/>
          <w:sz w:val="22"/>
          <w:szCs w:val="22"/>
          <w:rtl/>
        </w:rPr>
      </w:pPr>
      <w:r w:rsidRPr="009D7E9F">
        <w:rPr>
          <w:rFonts w:ascii="Arial" w:hAnsi="Arial" w:cs="Arial"/>
          <w:b/>
          <w:bCs/>
          <w:sz w:val="22"/>
          <w:szCs w:val="22"/>
          <w:rtl/>
        </w:rPr>
        <w:t xml:space="preserve">הרב קוק: </w:t>
      </w:r>
      <w:r w:rsidRPr="009D7E9F">
        <w:rPr>
          <w:rFonts w:ascii="Arial" w:hAnsi="Arial" w:cs="Arial"/>
          <w:sz w:val="22"/>
          <w:szCs w:val="22"/>
          <w:rtl/>
        </w:rPr>
        <w:t>"כל קלקולי החיים, או לפחות רובם, באים בגלל שהאיש רוצה להיות אישה והאישה רוצה להיות איש. האיש רוצה לגדול מאליו כצמח השדה, והאישה חפצה ללמוד ולכבוש. יבואו ימים ויכיר העולם את העיוות, ויחזור כל מין לטבעו, ואז יהיה לנו מין אנושי שיכלול את הטבע הנפשי הבריא והישר של האישה ואת הרוח הפועלת והיוצרת של הגבר"</w:t>
      </w:r>
      <w:r w:rsidRPr="009D7E9F">
        <w:rPr>
          <w:rFonts w:ascii="Arial" w:hAnsi="Arial" w:cs="Arial"/>
          <w:color w:val="141823"/>
          <w:sz w:val="22"/>
          <w:szCs w:val="22"/>
          <w:rtl/>
        </w:rPr>
        <w:t xml:space="preserve"> </w:t>
      </w:r>
      <w:hyperlink r:id="rId13" w:history="1">
        <w:r w:rsidRPr="002E177B">
          <w:rPr>
            <w:rStyle w:val="Hyperlink"/>
            <w:rFonts w:ascii="Arial" w:hAnsi="Arial" w:cs="Arial"/>
            <w:color w:val="4F81BD" w:themeColor="accent1"/>
            <w:sz w:val="22"/>
            <w:szCs w:val="22"/>
          </w:rPr>
          <w:t>http://www.ynet.co.il/articles/0,7340,L-4024923,00.html</w:t>
        </w:r>
      </w:hyperlink>
    </w:p>
    <w:p w:rsidR="00280033" w:rsidRPr="008467A8" w:rsidRDefault="00280033" w:rsidP="00280033">
      <w:pPr>
        <w:rPr>
          <w:rtl/>
        </w:rPr>
      </w:pPr>
    </w:p>
    <w:p w:rsidR="009D7E9F" w:rsidRPr="009D7E9F" w:rsidRDefault="00280033" w:rsidP="009D7E9F">
      <w:pPr>
        <w:pStyle w:val="a3"/>
        <w:numPr>
          <w:ilvl w:val="0"/>
          <w:numId w:val="25"/>
        </w:numPr>
        <w:bidi/>
        <w:rPr>
          <w:b/>
          <w:bCs/>
          <w:sz w:val="24"/>
          <w:szCs w:val="24"/>
          <w:rtl/>
        </w:rPr>
      </w:pPr>
      <w:r w:rsidRPr="008467A8">
        <w:rPr>
          <w:b/>
          <w:bCs/>
          <w:sz w:val="24"/>
          <w:szCs w:val="24"/>
          <w:rtl/>
        </w:rPr>
        <w:t xml:space="preserve">למה הרב קוק מתכוון שטבע האישה הוא לגדול מאליה כצמח השדה? </w:t>
      </w:r>
    </w:p>
    <w:p w:rsidR="00280033" w:rsidRPr="008467A8" w:rsidRDefault="00280033" w:rsidP="00237C4E">
      <w:pPr>
        <w:pStyle w:val="NormalWeb"/>
        <w:numPr>
          <w:ilvl w:val="0"/>
          <w:numId w:val="13"/>
        </w:numPr>
        <w:bidi/>
        <w:spacing w:before="0" w:beforeAutospacing="0" w:after="0" w:afterAutospacing="0"/>
        <w:textAlignment w:val="baseline"/>
        <w:rPr>
          <w:rFonts w:ascii="Arial" w:hAnsi="Arial" w:cs="Arial"/>
          <w:b/>
          <w:bCs/>
          <w:color w:val="000000"/>
        </w:rPr>
      </w:pPr>
      <w:r w:rsidRPr="008467A8">
        <w:rPr>
          <w:rFonts w:ascii="Arial" w:hAnsi="Arial" w:cs="Arial"/>
          <w:b/>
          <w:bCs/>
          <w:color w:val="000000"/>
          <w:rtl/>
        </w:rPr>
        <w:t xml:space="preserve">אנחנו מכירים מהתנ"ך דמויות של נשים מנהיגות, שופטות (דבורה הנביאה)- שעשו תפקידים חשובים מאד. כיצד הן מימשו את עצמן יחד עם היותן אמהות ונשות משפחה? </w:t>
      </w:r>
      <w:r w:rsidRPr="008467A8">
        <w:rPr>
          <w:rFonts w:ascii="Arial" w:hAnsi="Arial" w:cs="Arial"/>
          <w:b/>
          <w:bCs/>
          <w:color w:val="2B2C2C"/>
          <w:rtl/>
        </w:rPr>
        <w:t> </w:t>
      </w:r>
    </w:p>
    <w:p w:rsidR="00280033" w:rsidRDefault="00280033" w:rsidP="00280033">
      <w:pPr>
        <w:spacing w:after="240"/>
        <w:rPr>
          <w:color w:val="auto"/>
          <w:rtl/>
        </w:rPr>
      </w:pPr>
    </w:p>
    <w:p w:rsidR="00771B8C" w:rsidRDefault="00771B8C" w:rsidP="00771B8C">
      <w:pPr>
        <w:pStyle w:val="NormalWeb"/>
        <w:bidi/>
        <w:spacing w:before="0" w:beforeAutospacing="0" w:after="0" w:afterAutospacing="0"/>
        <w:rPr>
          <w:rFonts w:ascii="Arial" w:hAnsi="Arial" w:cs="Arial"/>
          <w:b/>
          <w:bCs/>
          <w:color w:val="000000"/>
          <w:sz w:val="28"/>
          <w:szCs w:val="28"/>
          <w:rtl/>
        </w:rPr>
      </w:pPr>
      <w:r w:rsidRPr="00771B8C">
        <w:rPr>
          <w:rFonts w:ascii="Arial" w:hAnsi="Arial" w:cs="Arial"/>
          <w:b/>
          <w:bCs/>
          <w:color w:val="000000"/>
          <w:sz w:val="28"/>
          <w:szCs w:val="28"/>
          <w:rtl/>
        </w:rPr>
        <w:t xml:space="preserve">האישה במערכת האינטגראלית </w:t>
      </w:r>
    </w:p>
    <w:p w:rsidR="00771B8C" w:rsidRPr="00771B8C" w:rsidRDefault="00771B8C" w:rsidP="00771B8C">
      <w:pPr>
        <w:pStyle w:val="NormalWeb"/>
        <w:bidi/>
        <w:spacing w:before="0" w:beforeAutospacing="0" w:after="0" w:afterAutospacing="0"/>
        <w:rPr>
          <w:rFonts w:ascii="Arial" w:hAnsi="Arial" w:cs="Arial"/>
          <w:sz w:val="28"/>
          <w:szCs w:val="28"/>
          <w:rtl/>
        </w:rPr>
      </w:pPr>
    </w:p>
    <w:p w:rsidR="00771B8C" w:rsidRPr="008467A8" w:rsidRDefault="00280033" w:rsidP="00771B8C">
      <w:pPr>
        <w:jc w:val="right"/>
        <w:rPr>
          <w:b/>
          <w:bCs/>
        </w:rPr>
      </w:pPr>
      <w:r w:rsidRPr="008467A8">
        <w:rPr>
          <w:b/>
          <w:bCs/>
          <w:rtl/>
        </w:rPr>
        <w:t xml:space="preserve">יתרונות האישה במערכת קשרים אינטגראלית: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rtl/>
        </w:rPr>
        <w:t xml:space="preserve">אנו למדים שאנו חיים במערכת אינטגראלית- מערכת שבה הכל קשור, שבה חלקים שונים ורבים מהווים גוף אחד, מערכת אחת חיה. כל חלק במערכת הזו חשוב, כל חלק הכרחי, לכל חלק יש תפקיד ומשמעות לכלל, ולמעשה השינוי שחל בחלק הכי קטן במערכת מייצר שינוי ואף משקף שינוי שקורה במערכת כולה. מנקודת המבט הזו, אנו רוצים היום להתבונן על מקומה של אישה במערכת הזו. </w:t>
      </w:r>
    </w:p>
    <w:p w:rsidR="00280033" w:rsidRPr="008467A8" w:rsidRDefault="00280033" w:rsidP="00280033">
      <w:pPr>
        <w:rPr>
          <w:rtl/>
        </w:rPr>
      </w:pPr>
    </w:p>
    <w:p w:rsidR="00280033" w:rsidRPr="00173927" w:rsidRDefault="00280033" w:rsidP="00173927">
      <w:pPr>
        <w:pStyle w:val="NormalWeb"/>
        <w:numPr>
          <w:ilvl w:val="0"/>
          <w:numId w:val="25"/>
        </w:numPr>
        <w:bidi/>
        <w:spacing w:before="0" w:beforeAutospacing="0" w:after="0" w:afterAutospacing="0"/>
        <w:rPr>
          <w:rFonts w:ascii="Arial" w:hAnsi="Arial" w:cs="Arial"/>
          <w:rtl/>
        </w:rPr>
      </w:pPr>
      <w:r w:rsidRPr="00173927">
        <w:rPr>
          <w:rFonts w:ascii="Arial" w:hAnsi="Arial" w:cs="Arial"/>
          <w:b/>
          <w:bCs/>
          <w:color w:val="000000"/>
          <w:rtl/>
        </w:rPr>
        <w:t>האם באמת ישנם הבדלים בין חלקים שונים במערכת האינטגראלית ביכולתם להשפיע עליה ולקדם אותה?</w:t>
      </w:r>
    </w:p>
    <w:p w:rsidR="00280033" w:rsidRPr="00173927" w:rsidRDefault="00280033" w:rsidP="00173927">
      <w:pPr>
        <w:pStyle w:val="NormalWeb"/>
        <w:numPr>
          <w:ilvl w:val="0"/>
          <w:numId w:val="25"/>
        </w:numPr>
        <w:bidi/>
        <w:spacing w:before="0" w:beforeAutospacing="0" w:after="0" w:afterAutospacing="0"/>
        <w:rPr>
          <w:rFonts w:ascii="Arial" w:hAnsi="Arial" w:cs="Arial"/>
          <w:rtl/>
        </w:rPr>
      </w:pPr>
      <w:r w:rsidRPr="00173927">
        <w:rPr>
          <w:rFonts w:ascii="Arial" w:hAnsi="Arial" w:cs="Arial"/>
          <w:b/>
          <w:bCs/>
          <w:color w:val="000000"/>
          <w:rtl/>
        </w:rPr>
        <w:t xml:space="preserve">במה לאישה יש יתרון בכך? </w:t>
      </w:r>
    </w:p>
    <w:p w:rsidR="00173927" w:rsidRPr="00173927" w:rsidRDefault="00280033" w:rsidP="00173927">
      <w:pPr>
        <w:pStyle w:val="a3"/>
        <w:numPr>
          <w:ilvl w:val="0"/>
          <w:numId w:val="25"/>
        </w:numPr>
        <w:bidi/>
        <w:rPr>
          <w:b/>
          <w:bCs/>
          <w:sz w:val="24"/>
          <w:szCs w:val="24"/>
          <w:rtl/>
        </w:rPr>
      </w:pPr>
      <w:r w:rsidRPr="00173927">
        <w:rPr>
          <w:b/>
          <w:bCs/>
          <w:sz w:val="24"/>
          <w:szCs w:val="24"/>
          <w:rtl/>
        </w:rPr>
        <w:t>במה אישה היא מקושרת?</w:t>
      </w:r>
    </w:p>
    <w:p w:rsidR="00173927" w:rsidRPr="00173927" w:rsidRDefault="00280033" w:rsidP="00173927">
      <w:pPr>
        <w:pStyle w:val="a3"/>
        <w:numPr>
          <w:ilvl w:val="0"/>
          <w:numId w:val="25"/>
        </w:numPr>
        <w:bidi/>
        <w:rPr>
          <w:b/>
          <w:bCs/>
          <w:sz w:val="24"/>
          <w:szCs w:val="24"/>
          <w:rtl/>
        </w:rPr>
      </w:pPr>
      <w:r w:rsidRPr="00173927">
        <w:rPr>
          <w:b/>
          <w:bCs/>
          <w:sz w:val="24"/>
          <w:szCs w:val="24"/>
          <w:rtl/>
        </w:rPr>
        <w:t>אישה מטבעה אוהבת להיות מכונסת בביתה, אז מה זה לחיות בעולם מקושר ובאיזה אופן היא תורמת לעולם המקושר הזה?</w:t>
      </w:r>
    </w:p>
    <w:p w:rsidR="00173927" w:rsidRPr="00173927" w:rsidRDefault="00280033" w:rsidP="00173927">
      <w:pPr>
        <w:pStyle w:val="a3"/>
        <w:numPr>
          <w:ilvl w:val="0"/>
          <w:numId w:val="25"/>
        </w:numPr>
        <w:bidi/>
        <w:rPr>
          <w:b/>
          <w:bCs/>
          <w:sz w:val="24"/>
          <w:szCs w:val="24"/>
          <w:rtl/>
        </w:rPr>
      </w:pPr>
      <w:r w:rsidRPr="00173927">
        <w:rPr>
          <w:b/>
          <w:bCs/>
          <w:sz w:val="24"/>
          <w:szCs w:val="24"/>
          <w:rtl/>
        </w:rPr>
        <w:t>במה מתבטאת נקודות החיבור שלה עם העולם. במה היא צריכה להיות מקושרת?</w:t>
      </w:r>
    </w:p>
    <w:p w:rsidR="00280033" w:rsidRPr="00771B8C" w:rsidRDefault="00280033" w:rsidP="00771B8C">
      <w:pPr>
        <w:pStyle w:val="a3"/>
        <w:numPr>
          <w:ilvl w:val="0"/>
          <w:numId w:val="25"/>
        </w:numPr>
        <w:bidi/>
        <w:rPr>
          <w:b/>
          <w:bCs/>
          <w:sz w:val="24"/>
          <w:szCs w:val="24"/>
          <w:rtl/>
        </w:rPr>
      </w:pPr>
      <w:r w:rsidRPr="00173927">
        <w:rPr>
          <w:b/>
          <w:bCs/>
          <w:sz w:val="24"/>
          <w:szCs w:val="24"/>
          <w:rtl/>
        </w:rPr>
        <w:t>מה התרומה של אישה לאנושות? והאם היא יכולה להרגיש מועילה, מסופקת, מוערכת ובאילו מצבים</w:t>
      </w:r>
      <w:r w:rsidR="00173927" w:rsidRPr="00173927">
        <w:rPr>
          <w:rFonts w:hint="cs"/>
          <w:b/>
          <w:bCs/>
          <w:sz w:val="24"/>
          <w:szCs w:val="24"/>
          <w:rtl/>
        </w:rPr>
        <w:t>?</w:t>
      </w:r>
    </w:p>
    <w:p w:rsidR="00280033" w:rsidRPr="008467A8" w:rsidRDefault="00280033" w:rsidP="00771B8C">
      <w:pPr>
        <w:pStyle w:val="NormalWeb"/>
        <w:numPr>
          <w:ilvl w:val="0"/>
          <w:numId w:val="25"/>
        </w:numPr>
        <w:bidi/>
        <w:spacing w:before="0" w:beforeAutospacing="0" w:after="0" w:afterAutospacing="0"/>
        <w:rPr>
          <w:rFonts w:ascii="Arial" w:hAnsi="Arial" w:cs="Arial"/>
          <w:rtl/>
        </w:rPr>
      </w:pPr>
      <w:r w:rsidRPr="008467A8">
        <w:rPr>
          <w:rFonts w:ascii="Arial" w:hAnsi="Arial" w:cs="Arial"/>
          <w:b/>
          <w:bCs/>
          <w:color w:val="000000"/>
          <w:rtl/>
        </w:rPr>
        <w:t>כיצד אישה יכולה לפתח את הקשר הזה למערכת האינטגראלית?</w:t>
      </w:r>
    </w:p>
    <w:p w:rsidR="00280033" w:rsidRPr="00771B8C" w:rsidRDefault="00280033" w:rsidP="00771B8C">
      <w:pPr>
        <w:pStyle w:val="NormalWeb"/>
        <w:numPr>
          <w:ilvl w:val="0"/>
          <w:numId w:val="31"/>
        </w:numPr>
        <w:bidi/>
        <w:spacing w:before="0" w:beforeAutospacing="0" w:after="0" w:afterAutospacing="0"/>
        <w:rPr>
          <w:rFonts w:ascii="Arial" w:hAnsi="Arial" w:cs="Arial"/>
          <w:b/>
          <w:bCs/>
          <w:rtl/>
        </w:rPr>
      </w:pPr>
      <w:r w:rsidRPr="00F12AE2">
        <w:rPr>
          <w:rFonts w:ascii="Arial" w:hAnsi="Arial" w:cs="Arial"/>
          <w:b/>
          <w:bCs/>
          <w:color w:val="000000"/>
          <w:rtl/>
        </w:rPr>
        <w:t>איך דווקא הריון ולידה עוזרים לה בכך? (לפתח את הקשר למערכת האינטגראלית)</w:t>
      </w:r>
      <w:r w:rsidR="00771B8C">
        <w:rPr>
          <w:rFonts w:ascii="Arial" w:hAnsi="Arial" w:cs="Arial" w:hint="cs"/>
          <w:b/>
          <w:bCs/>
          <w:color w:val="000000"/>
          <w:rtl/>
        </w:rPr>
        <w:t>.</w:t>
      </w:r>
    </w:p>
    <w:p w:rsidR="00280033" w:rsidRPr="00F12AE2" w:rsidRDefault="00280033" w:rsidP="00F12AE2">
      <w:pPr>
        <w:pStyle w:val="NormalWeb"/>
        <w:numPr>
          <w:ilvl w:val="0"/>
          <w:numId w:val="31"/>
        </w:numPr>
        <w:bidi/>
        <w:spacing w:before="0" w:beforeAutospacing="0" w:after="0" w:afterAutospacing="0"/>
        <w:rPr>
          <w:rFonts w:ascii="Arial" w:hAnsi="Arial" w:cs="Arial"/>
          <w:b/>
          <w:bCs/>
        </w:rPr>
      </w:pPr>
      <w:r w:rsidRPr="00F12AE2">
        <w:rPr>
          <w:rFonts w:ascii="Arial" w:hAnsi="Arial" w:cs="Arial"/>
          <w:b/>
          <w:bCs/>
          <w:color w:val="000000"/>
          <w:rtl/>
        </w:rPr>
        <w:t xml:space="preserve">מה קורה בתהליך ההריון והלידה שיש בו הזדמנות להתקשרות מוגברת למערכת כולה? </w:t>
      </w:r>
    </w:p>
    <w:p w:rsidR="00280033" w:rsidRPr="00771B8C" w:rsidRDefault="00280033" w:rsidP="00771B8C">
      <w:pPr>
        <w:pStyle w:val="NormalWeb"/>
        <w:numPr>
          <w:ilvl w:val="0"/>
          <w:numId w:val="31"/>
        </w:numPr>
        <w:bidi/>
        <w:spacing w:before="0" w:beforeAutospacing="0" w:after="0" w:afterAutospacing="0"/>
        <w:rPr>
          <w:rFonts w:ascii="Arial" w:hAnsi="Arial" w:cs="Arial"/>
          <w:b/>
          <w:bCs/>
          <w:rtl/>
        </w:rPr>
      </w:pPr>
      <w:r w:rsidRPr="00F12AE2">
        <w:rPr>
          <w:rFonts w:ascii="Arial" w:hAnsi="Arial" w:cs="Arial"/>
          <w:b/>
          <w:bCs/>
          <w:color w:val="000000"/>
          <w:rtl/>
        </w:rPr>
        <w:t>כיצד יש לממש את תקופת ההריון והלידה כדי להתקשר יותר למערכת האינטגראלית?</w:t>
      </w:r>
    </w:p>
    <w:p w:rsidR="00280033" w:rsidRPr="00F12AE2" w:rsidRDefault="00280033" w:rsidP="00F12AE2">
      <w:pPr>
        <w:pStyle w:val="NormalWeb"/>
        <w:numPr>
          <w:ilvl w:val="0"/>
          <w:numId w:val="31"/>
        </w:numPr>
        <w:bidi/>
        <w:spacing w:before="0" w:beforeAutospacing="0" w:after="0" w:afterAutospacing="0"/>
        <w:rPr>
          <w:rFonts w:ascii="Arial" w:hAnsi="Arial" w:cs="Arial"/>
          <w:b/>
          <w:bCs/>
          <w:rtl/>
        </w:rPr>
      </w:pPr>
      <w:r w:rsidRPr="00F12AE2">
        <w:rPr>
          <w:rFonts w:ascii="Arial" w:hAnsi="Arial" w:cs="Arial"/>
          <w:b/>
          <w:bCs/>
          <w:color w:val="000000"/>
          <w:rtl/>
        </w:rPr>
        <w:t>כיצד יש להתייחס לתינוק אם הוא מהווה חלק מהמערכת שקיבלתי הזדמנות לדאוג לו ולגדל? כיצד ליחס זה יש השפעה על כלל המערכת?</w:t>
      </w:r>
    </w:p>
    <w:p w:rsidR="00280033" w:rsidRPr="00F12AE2" w:rsidRDefault="00280033" w:rsidP="002659B3">
      <w:pPr>
        <w:pStyle w:val="NormalWeb"/>
        <w:numPr>
          <w:ilvl w:val="0"/>
          <w:numId w:val="30"/>
        </w:numPr>
        <w:bidi/>
        <w:spacing w:before="0" w:beforeAutospacing="0" w:after="0" w:afterAutospacing="0"/>
        <w:rPr>
          <w:rFonts w:ascii="Arial" w:hAnsi="Arial" w:cs="Arial"/>
          <w:b/>
          <w:bCs/>
        </w:rPr>
      </w:pPr>
      <w:r w:rsidRPr="00F12AE2">
        <w:rPr>
          <w:rFonts w:ascii="Arial" w:hAnsi="Arial" w:cs="Arial"/>
          <w:b/>
          <w:bCs/>
          <w:color w:val="000000"/>
          <w:rtl/>
        </w:rPr>
        <w:lastRenderedPageBreak/>
        <w:t xml:space="preserve">שמעתי מחברה שאיננה לומדת חינוך אינטגראלי שאחרי לידתה היא החלה להרגיש אמפטיה ודאגה גדולה יותר ליצורים חיים, מכיוון שלפתע החלה להרגיש אחריות גדולה כ"כ כלפי יצור חי נוסף (התינוק שלה). איזה שינוי עוברת אישה שחווה הריון ולידה? איזה חוש מתפתח אצלה? אילו תכונות ויכולות? </w:t>
      </w:r>
    </w:p>
    <w:p w:rsidR="00280033" w:rsidRPr="008467A8" w:rsidRDefault="00280033" w:rsidP="00280033">
      <w:pPr>
        <w:rPr>
          <w:rtl/>
        </w:rPr>
      </w:pPr>
    </w:p>
    <w:p w:rsidR="00280033" w:rsidRPr="00771B8C" w:rsidRDefault="00280033" w:rsidP="00771B8C">
      <w:pPr>
        <w:pStyle w:val="NormalWeb"/>
        <w:bidi/>
        <w:spacing w:before="0" w:beforeAutospacing="0" w:after="0" w:afterAutospacing="0"/>
        <w:rPr>
          <w:rFonts w:ascii="Arial" w:hAnsi="Arial" w:cs="Arial"/>
          <w:b/>
          <w:bCs/>
          <w:sz w:val="22"/>
          <w:szCs w:val="22"/>
          <w:rtl/>
        </w:rPr>
      </w:pPr>
      <w:r w:rsidRPr="00771B8C">
        <w:rPr>
          <w:rFonts w:ascii="Arial" w:hAnsi="Arial" w:cs="Arial"/>
          <w:b/>
          <w:bCs/>
          <w:sz w:val="22"/>
          <w:szCs w:val="22"/>
          <w:shd w:val="clear" w:color="auto" w:fill="FFFFFF"/>
          <w:rtl/>
        </w:rPr>
        <w:t>האשה כיוצרת חיים</w:t>
      </w:r>
      <w:r w:rsidR="00771B8C" w:rsidRPr="00771B8C">
        <w:rPr>
          <w:rFonts w:ascii="Arial" w:hAnsi="Arial" w:cs="Arial" w:hint="cs"/>
          <w:b/>
          <w:bCs/>
          <w:sz w:val="22"/>
          <w:szCs w:val="22"/>
          <w:shd w:val="clear" w:color="auto" w:fill="FFFFFF"/>
          <w:rtl/>
        </w:rPr>
        <w:t>:</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מה המשמעות של זה בחיים שלה ובחיים המשפחתיים?</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איך זה מבדיל אותה מגבר ששותף ביצירת החיים אך לא מוליד</w:t>
      </w:r>
      <w:r w:rsidR="002659B3">
        <w:rPr>
          <w:rFonts w:ascii="Arial" w:hAnsi="Arial" w:cs="Arial" w:hint="cs"/>
          <w:b/>
          <w:bCs/>
          <w:shd w:val="clear" w:color="auto" w:fill="FFFFFF"/>
          <w:rtl/>
        </w:rPr>
        <w:t>?</w:t>
      </w:r>
      <w:r w:rsidRPr="00173927">
        <w:rPr>
          <w:rFonts w:ascii="Arial" w:hAnsi="Arial" w:cs="Arial"/>
          <w:b/>
          <w:bCs/>
          <w:shd w:val="clear" w:color="auto" w:fill="FFFFFF"/>
          <w:rtl/>
        </w:rPr>
        <w:t xml:space="preserve">   </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מה ההשלכה של זה</w:t>
      </w:r>
      <w:r w:rsidR="002659B3">
        <w:rPr>
          <w:rFonts w:ascii="Arial" w:hAnsi="Arial" w:cs="Arial" w:hint="cs"/>
          <w:b/>
          <w:bCs/>
          <w:shd w:val="clear" w:color="auto" w:fill="FFFFFF"/>
          <w:rtl/>
        </w:rPr>
        <w:t>?</w:t>
      </w:r>
      <w:r w:rsidRPr="00173927">
        <w:rPr>
          <w:rFonts w:ascii="Arial" w:hAnsi="Arial" w:cs="Arial"/>
          <w:b/>
          <w:bCs/>
          <w:shd w:val="clear" w:color="auto" w:fill="FFFFFF"/>
          <w:rtl/>
        </w:rPr>
        <w:t xml:space="preserve"> </w:t>
      </w:r>
      <w:r w:rsidR="002659B3">
        <w:rPr>
          <w:rFonts w:ascii="Arial" w:hAnsi="Arial" w:cs="Arial"/>
          <w:b/>
          <w:bCs/>
          <w:shd w:val="clear" w:color="auto" w:fill="FFFFFF"/>
          <w:rtl/>
        </w:rPr>
        <w:t>איזה איכויות ויכולות זה נותן לה</w:t>
      </w:r>
      <w:r w:rsidRPr="00173927">
        <w:rPr>
          <w:rFonts w:ascii="Arial" w:hAnsi="Arial" w:cs="Arial"/>
          <w:b/>
          <w:bCs/>
          <w:shd w:val="clear" w:color="auto" w:fill="FFFFFF"/>
          <w:rtl/>
        </w:rPr>
        <w:t>?</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איך זה עוזר לה בהתפתחות שלה?</w:t>
      </w:r>
    </w:p>
    <w:p w:rsidR="00280033" w:rsidRPr="00173927" w:rsidRDefault="00280033" w:rsidP="008467A8">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איך זה מחבר אותה למערכת הטבע?</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איך כאמא אני יכולה להכין את הבת שלי להיות "מחבר" בעולם האינטרגאלי? ולעשות את התפקיד שלה?</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מה זה בכלל להיות חלק ממערכת אינטגראלית?</w:t>
      </w:r>
    </w:p>
    <w:p w:rsidR="00280033" w:rsidRPr="00173927" w:rsidRDefault="00280033" w:rsidP="002659B3">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מה תפקיד הא</w:t>
      </w:r>
      <w:r w:rsidR="002659B3">
        <w:rPr>
          <w:rFonts w:ascii="Arial" w:hAnsi="Arial" w:cs="Arial" w:hint="cs"/>
          <w:b/>
          <w:bCs/>
          <w:shd w:val="clear" w:color="auto" w:fill="FFFFFF"/>
          <w:rtl/>
        </w:rPr>
        <w:t>י</w:t>
      </w:r>
      <w:r w:rsidRPr="00173927">
        <w:rPr>
          <w:rFonts w:ascii="Arial" w:hAnsi="Arial" w:cs="Arial"/>
          <w:b/>
          <w:bCs/>
          <w:shd w:val="clear" w:color="auto" w:fill="FFFFFF"/>
          <w:rtl/>
        </w:rPr>
        <w:t>שה במערכת הזאת?</w:t>
      </w:r>
    </w:p>
    <w:p w:rsidR="00280033" w:rsidRPr="00173927" w:rsidRDefault="00280033" w:rsidP="008467A8">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איז</w:t>
      </w:r>
      <w:r w:rsidR="002659B3">
        <w:rPr>
          <w:rFonts w:ascii="Arial" w:hAnsi="Arial" w:cs="Arial"/>
          <w:b/>
          <w:bCs/>
          <w:shd w:val="clear" w:color="auto" w:fill="FFFFFF"/>
          <w:rtl/>
        </w:rPr>
        <w:t>ה איכויות היא מספקת למערכת כולה</w:t>
      </w:r>
      <w:r w:rsidRPr="00173927">
        <w:rPr>
          <w:rFonts w:ascii="Arial" w:hAnsi="Arial" w:cs="Arial"/>
          <w:b/>
          <w:bCs/>
          <w:shd w:val="clear" w:color="auto" w:fill="FFFFFF"/>
          <w:rtl/>
        </w:rPr>
        <w:t>?</w:t>
      </w:r>
    </w:p>
    <w:p w:rsidR="00280033" w:rsidRPr="00173927" w:rsidRDefault="00280033" w:rsidP="008467A8">
      <w:pPr>
        <w:pStyle w:val="NormalWeb"/>
        <w:numPr>
          <w:ilvl w:val="0"/>
          <w:numId w:val="25"/>
        </w:numPr>
        <w:bidi/>
        <w:spacing w:before="0" w:beforeAutospacing="0" w:after="0" w:afterAutospacing="0"/>
        <w:rPr>
          <w:rFonts w:ascii="Arial" w:hAnsi="Arial" w:cs="Arial"/>
          <w:b/>
          <w:bCs/>
          <w:rtl/>
        </w:rPr>
      </w:pPr>
      <w:r w:rsidRPr="00173927">
        <w:rPr>
          <w:rFonts w:ascii="Arial" w:hAnsi="Arial" w:cs="Arial"/>
          <w:b/>
          <w:bCs/>
          <w:shd w:val="clear" w:color="auto" w:fill="FFFFFF"/>
          <w:rtl/>
        </w:rPr>
        <w:t>מה זה אומר לקדם חיבור של מערכת? מה בעצם היא צריכה לעשות?</w:t>
      </w:r>
    </w:p>
    <w:p w:rsidR="00280033" w:rsidRPr="00EE1440" w:rsidRDefault="00280033" w:rsidP="008467A8">
      <w:pPr>
        <w:pStyle w:val="NormalWeb"/>
        <w:numPr>
          <w:ilvl w:val="0"/>
          <w:numId w:val="25"/>
        </w:numPr>
        <w:bidi/>
        <w:spacing w:before="0" w:beforeAutospacing="0" w:after="0" w:afterAutospacing="0"/>
        <w:rPr>
          <w:rFonts w:ascii="Arial" w:hAnsi="Arial" w:cs="Arial"/>
          <w:b/>
          <w:bCs/>
        </w:rPr>
      </w:pPr>
      <w:r w:rsidRPr="00EE1440">
        <w:rPr>
          <w:rFonts w:ascii="Arial" w:hAnsi="Arial" w:cs="Arial"/>
          <w:b/>
          <w:bCs/>
          <w:shd w:val="clear" w:color="auto" w:fill="FFFFFF"/>
          <w:rtl/>
        </w:rPr>
        <w:t>בדמיון שלי – זה כמו לתת ידיים במעגל, או גלגלי שיניים.</w:t>
      </w:r>
      <w:r w:rsidR="00EE1440" w:rsidRPr="00EE1440">
        <w:rPr>
          <w:rFonts w:ascii="Arial" w:hAnsi="Arial" w:cs="Arial" w:hint="cs"/>
          <w:b/>
          <w:bCs/>
          <w:rtl/>
        </w:rPr>
        <w:t xml:space="preserve"> </w:t>
      </w:r>
      <w:r w:rsidRPr="00EE1440">
        <w:rPr>
          <w:rFonts w:ascii="Arial" w:hAnsi="Arial" w:cs="Arial"/>
          <w:b/>
          <w:bCs/>
          <w:rtl/>
        </w:rPr>
        <w:t xml:space="preserve">מהו תפקיד האישה בעולם המקושר? </w:t>
      </w:r>
    </w:p>
    <w:p w:rsidR="00280033" w:rsidRPr="008467A8" w:rsidRDefault="00280033" w:rsidP="00280033">
      <w:pPr>
        <w:rPr>
          <w:rtl/>
        </w:rPr>
      </w:pPr>
    </w:p>
    <w:p w:rsidR="00280033" w:rsidRPr="00771B8C" w:rsidRDefault="00280033" w:rsidP="00771B8C">
      <w:pPr>
        <w:bidi/>
        <w:rPr>
          <w:b/>
          <w:bCs/>
          <w:rtl/>
        </w:rPr>
      </w:pPr>
      <w:r w:rsidRPr="008467A8">
        <w:rPr>
          <w:b/>
          <w:bCs/>
          <w:rtl/>
        </w:rPr>
        <w:t xml:space="preserve">אישה אינטגראלית בזוגיות </w:t>
      </w:r>
      <w:r w:rsidR="008467A8">
        <w:rPr>
          <w:rFonts w:hint="cs"/>
          <w:b/>
          <w:bCs/>
          <w:rtl/>
        </w:rPr>
        <w:t>:</w:t>
      </w:r>
    </w:p>
    <w:p w:rsidR="00280033" w:rsidRPr="00173927" w:rsidRDefault="00280033" w:rsidP="00173927">
      <w:pPr>
        <w:pStyle w:val="NormalWeb"/>
        <w:numPr>
          <w:ilvl w:val="0"/>
          <w:numId w:val="27"/>
        </w:numPr>
        <w:bidi/>
        <w:spacing w:before="0" w:beforeAutospacing="0" w:after="0" w:afterAutospacing="0"/>
        <w:rPr>
          <w:rFonts w:ascii="Arial" w:hAnsi="Arial" w:cs="Arial"/>
        </w:rPr>
      </w:pPr>
      <w:r w:rsidRPr="00173927">
        <w:rPr>
          <w:rFonts w:ascii="Arial" w:hAnsi="Arial" w:cs="Arial"/>
          <w:b/>
          <w:bCs/>
          <w:color w:val="000000"/>
          <w:rtl/>
        </w:rPr>
        <w:t xml:space="preserve">כיצד תכונות האישה האינטגראלית צריכות לבוא לידי ביטוי כלפי בן הזוג שלה? האם יש כלל הבדל? </w:t>
      </w:r>
    </w:p>
    <w:p w:rsidR="00280033" w:rsidRPr="00173927" w:rsidRDefault="00280033" w:rsidP="00173927">
      <w:pPr>
        <w:pStyle w:val="a3"/>
        <w:numPr>
          <w:ilvl w:val="0"/>
          <w:numId w:val="22"/>
        </w:numPr>
        <w:bidi/>
        <w:rPr>
          <w:b/>
          <w:bCs/>
          <w:sz w:val="24"/>
          <w:szCs w:val="24"/>
          <w:rtl/>
        </w:rPr>
      </w:pPr>
      <w:r w:rsidRPr="00173927">
        <w:rPr>
          <w:b/>
          <w:bCs/>
          <w:sz w:val="24"/>
          <w:szCs w:val="24"/>
          <w:rtl/>
        </w:rPr>
        <w:t>איך אישה יכולה להיות יותר רגישה לכל מה שקורה סביבה, להרגיש יותר את צרכיהם ורצונותיהם של הבעל והילדים ולתרום לבניית יחסים אינטגרליים בין חברי המשפחה, ועם זאת להיות מספיק חזקה כדי לספוג מצבים פחות נעימים שעוברים עליה בפרט ועל המשפחה והעולם בכלל? נראה שמצד אחד הרגישות מתגברת וזה טוב כי זה תורם להבנה וחיבור, אבל איפה מוצאים כוחות וחיזוק אם בדרך כלל האישה היא זו שמספקת את התמיכה הזאת?</w:t>
      </w:r>
    </w:p>
    <w:p w:rsidR="00280033" w:rsidRPr="00771B8C" w:rsidRDefault="00280033" w:rsidP="00771B8C">
      <w:pPr>
        <w:pStyle w:val="NormalWeb"/>
        <w:numPr>
          <w:ilvl w:val="0"/>
          <w:numId w:val="14"/>
        </w:numPr>
        <w:bidi/>
        <w:spacing w:before="0" w:beforeAutospacing="0" w:after="0" w:afterAutospacing="0"/>
        <w:textAlignment w:val="baseline"/>
        <w:rPr>
          <w:rFonts w:ascii="Arial" w:hAnsi="Arial" w:cs="Arial"/>
          <w:b/>
          <w:bCs/>
          <w:color w:val="000000"/>
          <w:rtl/>
        </w:rPr>
      </w:pPr>
      <w:r w:rsidRPr="00173927">
        <w:rPr>
          <w:rFonts w:ascii="Arial" w:hAnsi="Arial" w:cs="Arial"/>
          <w:b/>
          <w:bCs/>
          <w:color w:val="000000"/>
          <w:rtl/>
        </w:rPr>
        <w:t xml:space="preserve">אם הגבר אינו עובר את התהליכים שעוברת אישה מבחינת הריון ולידה- האם הם שונים ביכולת "האינטגראלית" או בקשר למערכת? כיצד לתמוך זה בזה ולהשלים זה את זה? </w:t>
      </w:r>
    </w:p>
    <w:p w:rsidR="00280033" w:rsidRPr="00173927" w:rsidRDefault="00280033" w:rsidP="00237C4E">
      <w:pPr>
        <w:pStyle w:val="a3"/>
        <w:numPr>
          <w:ilvl w:val="0"/>
          <w:numId w:val="15"/>
        </w:numPr>
        <w:bidi/>
        <w:rPr>
          <w:b/>
          <w:bCs/>
          <w:sz w:val="24"/>
          <w:szCs w:val="24"/>
          <w:rtl/>
        </w:rPr>
      </w:pPr>
      <w:r w:rsidRPr="00173927">
        <w:rPr>
          <w:b/>
          <w:bCs/>
          <w:sz w:val="24"/>
          <w:szCs w:val="24"/>
          <w:rtl/>
        </w:rPr>
        <w:t>האם אישה תוכל להשפיע לטובה על תהליכים גם היא לא נשואה? איפה המקום של האישה היום ואיך היא יכולה להרגיש חיים? האם אישה היום יכולה להסתפק רק בתמיכה בבעלה?</w:t>
      </w:r>
    </w:p>
    <w:p w:rsidR="00280033" w:rsidRPr="008467A8" w:rsidRDefault="00280033" w:rsidP="00237C4E">
      <w:pPr>
        <w:pStyle w:val="NormalWeb"/>
        <w:numPr>
          <w:ilvl w:val="0"/>
          <w:numId w:val="15"/>
        </w:numPr>
        <w:shd w:val="clear" w:color="auto" w:fill="F6F7F8"/>
        <w:bidi/>
        <w:spacing w:before="0" w:beforeAutospacing="0" w:after="0" w:afterAutospacing="0" w:line="0" w:lineRule="auto"/>
        <w:textAlignment w:val="baseline"/>
        <w:rPr>
          <w:rFonts w:ascii="Arial" w:hAnsi="Arial" w:cs="Arial"/>
          <w:b/>
          <w:bCs/>
          <w:color w:val="141823"/>
          <w:rtl/>
        </w:rPr>
      </w:pPr>
      <w:r w:rsidRPr="008467A8">
        <w:rPr>
          <w:rFonts w:ascii="Arial" w:hAnsi="Arial" w:cs="Arial"/>
          <w:b/>
          <w:bCs/>
          <w:color w:val="141823"/>
          <w:shd w:val="clear" w:color="auto" w:fill="F6F7F8"/>
          <w:rtl/>
        </w:rPr>
        <w:t>יך האישה מקיימת את חוקיות העולם המקושר עם ילדיה ובעלה ביומיום?</w:t>
      </w:r>
    </w:p>
    <w:p w:rsidR="00280033" w:rsidRPr="008467A8" w:rsidRDefault="00280033" w:rsidP="00237C4E">
      <w:pPr>
        <w:pStyle w:val="NormalWeb"/>
        <w:numPr>
          <w:ilvl w:val="0"/>
          <w:numId w:val="15"/>
        </w:numPr>
        <w:shd w:val="clear" w:color="auto" w:fill="F6F7F8"/>
        <w:bidi/>
        <w:spacing w:before="0" w:beforeAutospacing="0" w:after="0" w:afterAutospacing="0" w:line="0" w:lineRule="auto"/>
        <w:textAlignment w:val="baseline"/>
        <w:rPr>
          <w:rFonts w:ascii="Arial" w:hAnsi="Arial" w:cs="Arial"/>
          <w:b/>
          <w:bCs/>
          <w:color w:val="141823"/>
          <w:rtl/>
        </w:rPr>
      </w:pPr>
      <w:r w:rsidRPr="008467A8">
        <w:rPr>
          <w:rFonts w:ascii="Arial" w:hAnsi="Arial" w:cs="Arial"/>
          <w:b/>
          <w:bCs/>
          <w:color w:val="141823"/>
          <w:shd w:val="clear" w:color="auto" w:fill="F6F7F8"/>
          <w:rtl/>
        </w:rPr>
        <w:t>איזה קשר אישה צריכה ליצור עם נשים אחרות כדי שהקשר יהיה פורה ובריא שיקדם את האנושות למקום טוב יותר?</w:t>
      </w:r>
    </w:p>
    <w:p w:rsidR="00280033" w:rsidRPr="00173927" w:rsidRDefault="00280033" w:rsidP="00173927">
      <w:pPr>
        <w:pStyle w:val="NormalWeb"/>
        <w:numPr>
          <w:ilvl w:val="0"/>
          <w:numId w:val="16"/>
        </w:numPr>
        <w:shd w:val="clear" w:color="auto" w:fill="F6F7F8"/>
        <w:bidi/>
        <w:spacing w:before="0" w:beforeAutospacing="0" w:after="0" w:afterAutospacing="0" w:line="0" w:lineRule="auto"/>
        <w:textAlignment w:val="baseline"/>
        <w:rPr>
          <w:rFonts w:ascii="Arial" w:hAnsi="Arial" w:cs="Arial"/>
          <w:b/>
          <w:bCs/>
          <w:color w:val="141823"/>
          <w:rtl/>
        </w:rPr>
      </w:pPr>
      <w:r w:rsidRPr="008467A8">
        <w:rPr>
          <w:rFonts w:ascii="Arial" w:hAnsi="Arial" w:cs="Arial"/>
          <w:b/>
          <w:bCs/>
          <w:color w:val="141823"/>
          <w:shd w:val="clear" w:color="auto" w:fill="F6F7F8"/>
          <w:rtl/>
        </w:rPr>
        <w:t>מעיין: אנחנו יודעים שאישה היא מאד קנאית וטריטוריאלית לעצמה ולמשפחתה איך זה מסתדר עם הרצון להיות מקושרת ומחוברת לעולם שבחוץ?</w:t>
      </w:r>
    </w:p>
    <w:p w:rsidR="00280033" w:rsidRPr="00173927" w:rsidRDefault="00280033" w:rsidP="00280033">
      <w:pPr>
        <w:pStyle w:val="NormalWeb"/>
        <w:bidi/>
        <w:spacing w:before="120" w:beforeAutospacing="0" w:after="120" w:afterAutospacing="0"/>
        <w:rPr>
          <w:rFonts w:ascii="Arial" w:hAnsi="Arial" w:cs="Arial"/>
          <w:sz w:val="22"/>
          <w:szCs w:val="22"/>
        </w:rPr>
      </w:pPr>
      <w:r w:rsidRPr="00173927">
        <w:rPr>
          <w:rFonts w:ascii="Arial" w:hAnsi="Arial" w:cs="Arial"/>
          <w:b/>
          <w:bCs/>
          <w:color w:val="000000"/>
          <w:sz w:val="22"/>
          <w:szCs w:val="22"/>
          <w:shd w:val="clear" w:color="auto" w:fill="FFFFFF"/>
          <w:rtl/>
        </w:rPr>
        <w:t>בדינמיקה שבין בעל לאשתו אנו מוצאים במקרא מודלים שונים:</w:t>
      </w:r>
      <w:r w:rsidRPr="00173927">
        <w:rPr>
          <w:rFonts w:ascii="Arial" w:hAnsi="Arial" w:cs="Arial"/>
          <w:color w:val="000000"/>
          <w:sz w:val="22"/>
          <w:szCs w:val="22"/>
          <w:shd w:val="clear" w:color="auto" w:fill="FFFFFF"/>
          <w:rtl/>
        </w:rPr>
        <w:t xml:space="preserve"> מצד אחד נשים כ</w:t>
      </w:r>
      <w:hyperlink r:id="rId14" w:history="1">
        <w:r w:rsidRPr="00173927">
          <w:rPr>
            <w:rStyle w:val="Hyperlink"/>
            <w:rFonts w:ascii="Arial" w:hAnsi="Arial" w:cs="Arial"/>
            <w:color w:val="000000"/>
            <w:sz w:val="22"/>
            <w:szCs w:val="22"/>
            <w:u w:val="none"/>
            <w:shd w:val="clear" w:color="auto" w:fill="FFFFFF"/>
            <w:rtl/>
          </w:rPr>
          <w:t>שרה</w:t>
        </w:r>
      </w:hyperlink>
      <w:r w:rsidRPr="00173927">
        <w:rPr>
          <w:rFonts w:ascii="Arial" w:hAnsi="Arial" w:cs="Arial"/>
          <w:color w:val="000000"/>
          <w:sz w:val="22"/>
          <w:szCs w:val="22"/>
          <w:shd w:val="clear" w:color="auto" w:fill="FFFFFF"/>
          <w:rtl/>
        </w:rPr>
        <w:t xml:space="preserve"> ו</w:t>
      </w:r>
      <w:hyperlink r:id="rId15" w:history="1">
        <w:r w:rsidRPr="00173927">
          <w:rPr>
            <w:rStyle w:val="Hyperlink"/>
            <w:rFonts w:ascii="Arial" w:hAnsi="Arial" w:cs="Arial"/>
            <w:color w:val="000000"/>
            <w:sz w:val="22"/>
            <w:szCs w:val="22"/>
            <w:u w:val="none"/>
            <w:shd w:val="clear" w:color="auto" w:fill="FFFFFF"/>
            <w:rtl/>
          </w:rPr>
          <w:t>מיכל</w:t>
        </w:r>
      </w:hyperlink>
      <w:r w:rsidRPr="00173927">
        <w:rPr>
          <w:rFonts w:ascii="Arial" w:hAnsi="Arial" w:cs="Arial"/>
          <w:color w:val="000000"/>
          <w:sz w:val="22"/>
          <w:szCs w:val="22"/>
          <w:shd w:val="clear" w:color="auto" w:fill="FFFFFF"/>
          <w:rtl/>
        </w:rPr>
        <w:t xml:space="preserve"> מרשות לעצמן להתבטא כלפי בעליהן בחריפות‏</w:t>
      </w:r>
      <w:hyperlink r:id="rId16" w:anchor="cite_note-4" w:history="1">
        <w:r w:rsidRPr="00173927">
          <w:rPr>
            <w:rStyle w:val="Hyperlink"/>
            <w:rFonts w:ascii="Arial" w:hAnsi="Arial" w:cs="Arial"/>
            <w:color w:val="000000"/>
            <w:sz w:val="22"/>
            <w:szCs w:val="22"/>
            <w:u w:val="none"/>
            <w:shd w:val="clear" w:color="auto" w:fill="FFFFFF"/>
            <w:vertAlign w:val="superscript"/>
            <w:rtl/>
          </w:rPr>
          <w:t>[4]</w:t>
        </w:r>
      </w:hyperlink>
      <w:r w:rsidRPr="00173927">
        <w:rPr>
          <w:rFonts w:ascii="Arial" w:hAnsi="Arial" w:cs="Arial"/>
          <w:color w:val="000000"/>
          <w:sz w:val="22"/>
          <w:szCs w:val="22"/>
          <w:shd w:val="clear" w:color="auto" w:fill="FFFFFF"/>
          <w:rtl/>
        </w:rPr>
        <w:t>, אך מצד שני נשים אחרות מפגינות נחיתות חברתית ופאסיביות</w:t>
      </w:r>
      <w:r w:rsidRPr="00173927">
        <w:rPr>
          <w:rFonts w:ascii="Arial" w:hAnsi="Arial" w:cs="Arial"/>
          <w:color w:val="000000"/>
          <w:sz w:val="22"/>
          <w:szCs w:val="22"/>
          <w:shd w:val="clear" w:color="auto" w:fill="FFFFFF"/>
          <w:vertAlign w:val="superscript"/>
          <w:rtl/>
        </w:rPr>
        <w:t>[</w:t>
      </w:r>
      <w:hyperlink r:id="rId17" w:history="1">
        <w:r w:rsidRPr="00173927">
          <w:rPr>
            <w:rStyle w:val="Hyperlink"/>
            <w:rFonts w:ascii="Arial" w:hAnsi="Arial" w:cs="Arial"/>
            <w:color w:val="000000"/>
            <w:sz w:val="22"/>
            <w:szCs w:val="22"/>
            <w:u w:val="none"/>
            <w:shd w:val="clear" w:color="auto" w:fill="FFFFFF"/>
            <w:vertAlign w:val="superscript"/>
            <w:rtl/>
          </w:rPr>
          <w:t>דרוש מקור</w:t>
        </w:r>
      </w:hyperlink>
      <w:r w:rsidRPr="00173927">
        <w:rPr>
          <w:rFonts w:ascii="Arial" w:hAnsi="Arial" w:cs="Arial"/>
          <w:color w:val="000000"/>
          <w:sz w:val="22"/>
          <w:szCs w:val="22"/>
          <w:shd w:val="clear" w:color="auto" w:fill="FFFFFF"/>
          <w:vertAlign w:val="superscript"/>
          <w:rtl/>
        </w:rPr>
        <w:t>]</w:t>
      </w:r>
      <w:r w:rsidRPr="00173927">
        <w:rPr>
          <w:rFonts w:ascii="Arial" w:hAnsi="Arial" w:cs="Arial"/>
          <w:color w:val="000000"/>
          <w:sz w:val="22"/>
          <w:szCs w:val="22"/>
          <w:shd w:val="clear" w:color="auto" w:fill="FFFFFF"/>
          <w:rtl/>
        </w:rPr>
        <w:t>. התייחסות ישירה ליחס בין האיש והאישה אנו מוצאים כבר בסיפור יצירת האישה, כאשר היא נבראת מצלע ה</w:t>
      </w:r>
      <w:hyperlink r:id="rId18" w:history="1">
        <w:r w:rsidRPr="00173927">
          <w:rPr>
            <w:rStyle w:val="Hyperlink"/>
            <w:rFonts w:ascii="Arial" w:hAnsi="Arial" w:cs="Arial"/>
            <w:color w:val="000000"/>
            <w:sz w:val="22"/>
            <w:szCs w:val="22"/>
            <w:u w:val="none"/>
            <w:shd w:val="clear" w:color="auto" w:fill="FFFFFF"/>
            <w:rtl/>
          </w:rPr>
          <w:t>אדם</w:t>
        </w:r>
      </w:hyperlink>
      <w:r w:rsidRPr="00173927">
        <w:rPr>
          <w:rFonts w:ascii="Arial" w:hAnsi="Arial" w:cs="Arial"/>
          <w:color w:val="000000"/>
          <w:sz w:val="22"/>
          <w:szCs w:val="22"/>
          <w:shd w:val="clear" w:color="auto" w:fill="FFFFFF"/>
          <w:rtl/>
        </w:rPr>
        <w:t xml:space="preserve"> כדי להיות עזר כנגדו. לאחר </w:t>
      </w:r>
      <w:hyperlink r:id="rId19" w:history="1">
        <w:r w:rsidRPr="00173927">
          <w:rPr>
            <w:rStyle w:val="Hyperlink"/>
            <w:rFonts w:ascii="Arial" w:hAnsi="Arial" w:cs="Arial"/>
            <w:color w:val="000000"/>
            <w:sz w:val="22"/>
            <w:szCs w:val="22"/>
            <w:u w:val="none"/>
            <w:shd w:val="clear" w:color="auto" w:fill="FFFFFF"/>
            <w:rtl/>
          </w:rPr>
          <w:t>חטא עץ הדעת</w:t>
        </w:r>
      </w:hyperlink>
      <w:r w:rsidRPr="00173927">
        <w:rPr>
          <w:rFonts w:ascii="Arial" w:hAnsi="Arial" w:cs="Arial"/>
          <w:color w:val="000000"/>
          <w:sz w:val="22"/>
          <w:szCs w:val="22"/>
          <w:shd w:val="clear" w:color="auto" w:fill="FFFFFF"/>
          <w:rtl/>
        </w:rPr>
        <w:t xml:space="preserve">, במהלכו פיתתה </w:t>
      </w:r>
      <w:hyperlink r:id="rId20" w:history="1">
        <w:r w:rsidRPr="00173927">
          <w:rPr>
            <w:rStyle w:val="Hyperlink"/>
            <w:rFonts w:ascii="Arial" w:hAnsi="Arial" w:cs="Arial"/>
            <w:color w:val="000000"/>
            <w:sz w:val="22"/>
            <w:szCs w:val="22"/>
            <w:u w:val="none"/>
            <w:shd w:val="clear" w:color="auto" w:fill="FFFFFF"/>
            <w:rtl/>
          </w:rPr>
          <w:t>חוה</w:t>
        </w:r>
      </w:hyperlink>
      <w:r w:rsidRPr="00173927">
        <w:rPr>
          <w:rFonts w:ascii="Arial" w:hAnsi="Arial" w:cs="Arial"/>
          <w:color w:val="000000"/>
          <w:sz w:val="22"/>
          <w:szCs w:val="22"/>
          <w:shd w:val="clear" w:color="auto" w:fill="FFFFFF"/>
          <w:rtl/>
        </w:rPr>
        <w:t xml:space="preserve"> את אדם לאכול מפרי העץ, עונש האישה היה, בין השאר, שאישה ימשול בה: "אל האישה אמר הרבה ארבה עצבונך והרונך, בעצב תלדי בנים, ואל אישך תשוקתך והוא ימשול בך"‏</w:t>
      </w:r>
      <w:hyperlink r:id="rId21" w:anchor="cite_note-5" w:history="1">
        <w:r w:rsidRPr="00173927">
          <w:rPr>
            <w:rStyle w:val="Hyperlink"/>
            <w:rFonts w:ascii="Arial" w:hAnsi="Arial" w:cs="Arial"/>
            <w:color w:val="000000"/>
            <w:sz w:val="22"/>
            <w:szCs w:val="22"/>
            <w:u w:val="none"/>
            <w:shd w:val="clear" w:color="auto" w:fill="FFFFFF"/>
            <w:vertAlign w:val="superscript"/>
            <w:rtl/>
          </w:rPr>
          <w:t>[5]</w:t>
        </w:r>
      </w:hyperlink>
      <w:r w:rsidRPr="00173927">
        <w:rPr>
          <w:rFonts w:ascii="Arial" w:hAnsi="Arial" w:cs="Arial"/>
          <w:color w:val="000000"/>
          <w:sz w:val="22"/>
          <w:szCs w:val="22"/>
          <w:shd w:val="clear" w:color="auto" w:fill="FFFFFF"/>
          <w:rtl/>
        </w:rPr>
        <w:t>.</w:t>
      </w:r>
    </w:p>
    <w:p w:rsidR="00280033" w:rsidRPr="00173927" w:rsidRDefault="00814D85" w:rsidP="00280033">
      <w:pPr>
        <w:pStyle w:val="NormalWeb"/>
        <w:bidi/>
        <w:spacing w:before="120" w:beforeAutospacing="0" w:after="120" w:afterAutospacing="0"/>
        <w:rPr>
          <w:rFonts w:ascii="Arial" w:hAnsi="Arial" w:cs="Arial"/>
          <w:sz w:val="22"/>
          <w:szCs w:val="22"/>
          <w:rtl/>
        </w:rPr>
      </w:pPr>
      <w:hyperlink r:id="rId22" w:history="1">
        <w:r w:rsidR="00280033" w:rsidRPr="00173927">
          <w:rPr>
            <w:rStyle w:val="Hyperlink"/>
            <w:rFonts w:ascii="Arial" w:hAnsi="Arial" w:cs="Arial"/>
            <w:color w:val="000000"/>
            <w:sz w:val="22"/>
            <w:szCs w:val="22"/>
            <w:u w:val="none"/>
            <w:shd w:val="clear" w:color="auto" w:fill="FFFFFF"/>
            <w:rtl/>
          </w:rPr>
          <w:t>ספר משלי</w:t>
        </w:r>
      </w:hyperlink>
      <w:r w:rsidR="00280033" w:rsidRPr="00173927">
        <w:rPr>
          <w:rFonts w:ascii="Arial" w:hAnsi="Arial" w:cs="Arial"/>
          <w:color w:val="000000"/>
          <w:sz w:val="22"/>
          <w:szCs w:val="22"/>
          <w:shd w:val="clear" w:color="auto" w:fill="FFFFFF"/>
          <w:rtl/>
        </w:rPr>
        <w:t xml:space="preserve"> נחתם בשיר הלל בן 22 פסוקים ל- "</w:t>
      </w:r>
      <w:hyperlink r:id="rId23" w:history="1">
        <w:r w:rsidR="00280033" w:rsidRPr="00173927">
          <w:rPr>
            <w:rStyle w:val="Hyperlink"/>
            <w:rFonts w:ascii="Arial" w:hAnsi="Arial" w:cs="Arial"/>
            <w:color w:val="000000"/>
            <w:sz w:val="22"/>
            <w:szCs w:val="22"/>
            <w:u w:val="none"/>
            <w:shd w:val="clear" w:color="auto" w:fill="FFFFFF"/>
            <w:rtl/>
          </w:rPr>
          <w:t>אשת חיל</w:t>
        </w:r>
      </w:hyperlink>
      <w:r w:rsidR="00280033" w:rsidRPr="00173927">
        <w:rPr>
          <w:rFonts w:ascii="Arial" w:hAnsi="Arial" w:cs="Arial"/>
          <w:color w:val="000000"/>
          <w:sz w:val="22"/>
          <w:szCs w:val="22"/>
          <w:shd w:val="clear" w:color="auto" w:fill="FFFFFF"/>
          <w:rtl/>
        </w:rPr>
        <w:t>", המשבחה בעיקר על עמלה לפירנוס משפחתה, אך גם על חכמתה ויראת השמיים שלה. ב</w:t>
      </w:r>
      <w:hyperlink r:id="rId24" w:history="1">
        <w:r w:rsidR="00280033" w:rsidRPr="00173927">
          <w:rPr>
            <w:rStyle w:val="Hyperlink"/>
            <w:rFonts w:ascii="Arial" w:hAnsi="Arial" w:cs="Arial"/>
            <w:color w:val="000000"/>
            <w:sz w:val="22"/>
            <w:szCs w:val="22"/>
            <w:u w:val="none"/>
            <w:shd w:val="clear" w:color="auto" w:fill="FFFFFF"/>
            <w:rtl/>
          </w:rPr>
          <w:t>מאה ה-16</w:t>
        </w:r>
      </w:hyperlink>
      <w:r w:rsidR="00280033" w:rsidRPr="00173927">
        <w:rPr>
          <w:rFonts w:ascii="Arial" w:hAnsi="Arial" w:cs="Arial"/>
          <w:color w:val="000000"/>
          <w:sz w:val="22"/>
          <w:szCs w:val="22"/>
          <w:shd w:val="clear" w:color="auto" w:fill="FFFFFF"/>
          <w:rtl/>
        </w:rPr>
        <w:t xml:space="preserve"> הונהג לשיר שיר זה בליל שבת לפני הסעודה והמנהג התפשט בכל תפוצות ישראל.</w:t>
      </w:r>
    </w:p>
    <w:p w:rsidR="00280033" w:rsidRPr="00173927" w:rsidRDefault="00814D85" w:rsidP="00280033">
      <w:pPr>
        <w:pStyle w:val="NormalWeb"/>
        <w:bidi/>
        <w:spacing w:before="0" w:beforeAutospacing="0" w:after="0" w:afterAutospacing="0"/>
        <w:rPr>
          <w:rFonts w:ascii="Arial" w:hAnsi="Arial" w:cs="Arial"/>
          <w:sz w:val="22"/>
          <w:szCs w:val="22"/>
          <w:rtl/>
        </w:rPr>
      </w:pPr>
      <w:hyperlink r:id="rId25" w:history="1">
        <w:r w:rsidR="00280033" w:rsidRPr="00173927">
          <w:rPr>
            <w:rStyle w:val="Hyperlink"/>
            <w:rFonts w:ascii="Arial" w:hAnsi="Arial" w:cs="Arial"/>
            <w:color w:val="1155CC"/>
            <w:sz w:val="22"/>
            <w:szCs w:val="22"/>
          </w:rPr>
          <w:t>http://he.wikipedia.org/wiki/%D7%9E%D7%A2%D7%9E%D7%93_%D7%94%D7%90%D7%99%D7%A9%D7%94_%D7%91%D7%99%D7%94%D7%93%D7%95%D7%AA</w:t>
        </w:r>
      </w:hyperlink>
      <w:r w:rsidR="00280033" w:rsidRPr="00173927">
        <w:rPr>
          <w:rFonts w:ascii="Arial" w:hAnsi="Arial" w:cs="Arial"/>
          <w:color w:val="000000"/>
          <w:sz w:val="22"/>
          <w:szCs w:val="22"/>
          <w:rtl/>
        </w:rPr>
        <w:t xml:space="preserve"> </w:t>
      </w:r>
    </w:p>
    <w:p w:rsidR="00280033" w:rsidRPr="00173927" w:rsidRDefault="00280033" w:rsidP="00280033">
      <w:pPr>
        <w:rPr>
          <w:rtl/>
        </w:rPr>
      </w:pPr>
    </w:p>
    <w:p w:rsidR="00440BB4" w:rsidRDefault="00280033" w:rsidP="00280033">
      <w:pPr>
        <w:pStyle w:val="NormalWeb"/>
        <w:bidi/>
        <w:spacing w:before="0" w:beforeAutospacing="0" w:after="0" w:afterAutospacing="0"/>
        <w:rPr>
          <w:rFonts w:ascii="Arial" w:hAnsi="Arial" w:cs="Arial" w:hint="cs"/>
          <w:color w:val="000000"/>
          <w:sz w:val="22"/>
          <w:szCs w:val="22"/>
          <w:shd w:val="clear" w:color="auto" w:fill="FFFFFF"/>
          <w:rtl/>
        </w:rPr>
      </w:pPr>
      <w:r w:rsidRPr="00771B8C">
        <w:rPr>
          <w:rFonts w:ascii="Arial" w:hAnsi="Arial" w:cs="Arial"/>
          <w:color w:val="000000"/>
          <w:sz w:val="22"/>
          <w:szCs w:val="22"/>
          <w:shd w:val="clear" w:color="auto" w:fill="FFFFFF"/>
          <w:rtl/>
        </w:rPr>
        <w:lastRenderedPageBreak/>
        <w:t>כאשר בעל של אישה קרייריסטית מרגיש מוזנח, בייחוד אם האישה היא המפרנסת העיקרית במשפחה, הוא יתקשה לשאת ברגשותיו לאורך זמן והמצב עשוי</w:t>
      </w:r>
      <w:r w:rsidR="00440BB4">
        <w:rPr>
          <w:rFonts w:ascii="Arial" w:hAnsi="Arial" w:cs="Arial" w:hint="cs"/>
          <w:color w:val="000000"/>
          <w:sz w:val="22"/>
          <w:szCs w:val="22"/>
          <w:shd w:val="clear" w:color="auto" w:fill="FFFFFF"/>
          <w:rtl/>
        </w:rPr>
        <w:t xml:space="preserve"> </w:t>
      </w:r>
      <w:r w:rsidRPr="00771B8C">
        <w:rPr>
          <w:rFonts w:ascii="Arial" w:hAnsi="Arial" w:cs="Arial"/>
          <w:color w:val="000000"/>
          <w:sz w:val="22"/>
          <w:szCs w:val="22"/>
          <w:shd w:val="clear" w:color="auto" w:fill="FFFFFF"/>
          <w:rtl/>
        </w:rPr>
        <w:t>להפוך להיות נפיץ. מצב זה מוביל לעיתים קרובות לעימותים ולמריבות בתא המשפחתי, שבחלק מהמקרים מביאים לפירוק המשפחה.</w:t>
      </w:r>
    </w:p>
    <w:p w:rsidR="00280033" w:rsidRPr="00771B8C" w:rsidRDefault="00814D85" w:rsidP="00440BB4">
      <w:pPr>
        <w:pStyle w:val="NormalWeb"/>
        <w:bidi/>
        <w:spacing w:before="0" w:beforeAutospacing="0" w:after="0" w:afterAutospacing="0"/>
        <w:rPr>
          <w:rFonts w:ascii="Arial" w:hAnsi="Arial" w:cs="Arial"/>
          <w:sz w:val="22"/>
          <w:szCs w:val="22"/>
        </w:rPr>
      </w:pPr>
      <w:hyperlink r:id="rId26" w:history="1">
        <w:r w:rsidR="00280033" w:rsidRPr="00771B8C">
          <w:rPr>
            <w:rStyle w:val="Hyperlink"/>
            <w:rFonts w:ascii="Arial" w:hAnsi="Arial" w:cs="Arial"/>
            <w:color w:val="1155CC"/>
            <w:sz w:val="22"/>
            <w:szCs w:val="22"/>
            <w:shd w:val="clear" w:color="auto" w:fill="FFFFFF"/>
          </w:rPr>
          <w:t>http://www.isha-ovedet.co.il/index.php?option=com_content</w:t>
        </w:r>
        <w:r w:rsidR="00280033" w:rsidRPr="00771B8C">
          <w:rPr>
            <w:rStyle w:val="Hyperlink"/>
            <w:rFonts w:ascii="Arial" w:hAnsi="Arial" w:cs="Arial"/>
            <w:color w:val="1155CC"/>
            <w:sz w:val="22"/>
            <w:szCs w:val="22"/>
            <w:shd w:val="clear" w:color="auto" w:fill="FFFFFF"/>
            <w:rtl/>
          </w:rPr>
          <w:t>&amp;</w:t>
        </w:r>
        <w:r w:rsidR="00280033" w:rsidRPr="00771B8C">
          <w:rPr>
            <w:rStyle w:val="Hyperlink"/>
            <w:rFonts w:ascii="Arial" w:hAnsi="Arial" w:cs="Arial"/>
            <w:color w:val="1155CC"/>
            <w:sz w:val="22"/>
            <w:szCs w:val="22"/>
            <w:shd w:val="clear" w:color="auto" w:fill="FFFFFF"/>
          </w:rPr>
          <w:t>task=view</w:t>
        </w:r>
        <w:r w:rsidR="00280033" w:rsidRPr="00771B8C">
          <w:rPr>
            <w:rStyle w:val="Hyperlink"/>
            <w:rFonts w:ascii="Arial" w:hAnsi="Arial" w:cs="Arial"/>
            <w:color w:val="1155CC"/>
            <w:sz w:val="22"/>
            <w:szCs w:val="22"/>
            <w:shd w:val="clear" w:color="auto" w:fill="FFFFFF"/>
            <w:rtl/>
          </w:rPr>
          <w:t>&amp;</w:t>
        </w:r>
        <w:r w:rsidR="00280033" w:rsidRPr="00771B8C">
          <w:rPr>
            <w:rStyle w:val="Hyperlink"/>
            <w:rFonts w:ascii="Arial" w:hAnsi="Arial" w:cs="Arial"/>
            <w:color w:val="1155CC"/>
            <w:sz w:val="22"/>
            <w:szCs w:val="22"/>
            <w:shd w:val="clear" w:color="auto" w:fill="FFFFFF"/>
          </w:rPr>
          <w:t>id=560</w:t>
        </w:r>
        <w:r w:rsidR="00280033" w:rsidRPr="00771B8C">
          <w:rPr>
            <w:rStyle w:val="Hyperlink"/>
            <w:rFonts w:ascii="Arial" w:hAnsi="Arial" w:cs="Arial"/>
            <w:color w:val="1155CC"/>
            <w:sz w:val="22"/>
            <w:szCs w:val="22"/>
            <w:shd w:val="clear" w:color="auto" w:fill="FFFFFF"/>
            <w:rtl/>
          </w:rPr>
          <w:t>&amp;</w:t>
        </w:r>
        <w:proofErr w:type="spellStart"/>
        <w:r w:rsidR="00280033" w:rsidRPr="00771B8C">
          <w:rPr>
            <w:rStyle w:val="Hyperlink"/>
            <w:rFonts w:ascii="Arial" w:hAnsi="Arial" w:cs="Arial"/>
            <w:color w:val="1155CC"/>
            <w:sz w:val="22"/>
            <w:szCs w:val="22"/>
            <w:shd w:val="clear" w:color="auto" w:fill="FFFFFF"/>
          </w:rPr>
          <w:t>Itemid</w:t>
        </w:r>
        <w:proofErr w:type="spellEnd"/>
        <w:r w:rsidR="00280033" w:rsidRPr="00771B8C">
          <w:rPr>
            <w:rStyle w:val="Hyperlink"/>
            <w:rFonts w:ascii="Arial" w:hAnsi="Arial" w:cs="Arial"/>
            <w:color w:val="1155CC"/>
            <w:sz w:val="22"/>
            <w:szCs w:val="22"/>
            <w:shd w:val="clear" w:color="auto" w:fill="FFFFFF"/>
          </w:rPr>
          <w:t>=76</w:t>
        </w:r>
      </w:hyperlink>
    </w:p>
    <w:p w:rsidR="00280033" w:rsidRPr="008467A8" w:rsidRDefault="00280033" w:rsidP="00280033">
      <w:pPr>
        <w:rPr>
          <w:rtl/>
        </w:rPr>
      </w:pPr>
    </w:p>
    <w:p w:rsidR="00280033" w:rsidRPr="008467A8" w:rsidRDefault="00280033" w:rsidP="00237C4E">
      <w:pPr>
        <w:pStyle w:val="NormalWeb"/>
        <w:numPr>
          <w:ilvl w:val="0"/>
          <w:numId w:val="17"/>
        </w:numPr>
        <w:shd w:val="clear" w:color="auto" w:fill="FFFFFF"/>
        <w:bidi/>
        <w:spacing w:before="0" w:beforeAutospacing="0" w:after="0" w:afterAutospacing="0"/>
        <w:textAlignment w:val="baseline"/>
        <w:rPr>
          <w:rFonts w:ascii="Arial" w:hAnsi="Arial" w:cs="Arial"/>
          <w:b/>
          <w:bCs/>
          <w:color w:val="000000"/>
        </w:rPr>
      </w:pPr>
      <w:r w:rsidRPr="008467A8">
        <w:rPr>
          <w:rFonts w:ascii="Arial" w:hAnsi="Arial" w:cs="Arial"/>
          <w:b/>
          <w:bCs/>
          <w:color w:val="000000"/>
          <w:shd w:val="clear" w:color="auto" w:fill="FFFFFF"/>
          <w:rtl/>
        </w:rPr>
        <w:t>כיצד אב המשפחה אמור להתמודד עם אישה קרייריסטית?</w:t>
      </w:r>
    </w:p>
    <w:p w:rsidR="00280033" w:rsidRPr="008467A8" w:rsidRDefault="00280033" w:rsidP="00237C4E">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shd w:val="clear" w:color="auto" w:fill="FFFFFF"/>
          <w:rtl/>
        </w:rPr>
        <w:t>מה מחיר שהמשפחה בכלל והילדים בפרט משלמים מאמא קרייריסטית? ואיך מפצים על כך?</w:t>
      </w:r>
    </w:p>
    <w:p w:rsidR="00280033" w:rsidRPr="008467A8" w:rsidRDefault="00280033" w:rsidP="00237C4E">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shd w:val="clear" w:color="auto" w:fill="FFFFFF"/>
          <w:rtl/>
        </w:rPr>
        <w:t>האם בעידן החדש האינטגרלי עדיין נשים יצטרכו לעבוד כל</w:t>
      </w:r>
      <w:r w:rsidR="00440BB4">
        <w:rPr>
          <w:rFonts w:ascii="Arial" w:hAnsi="Arial" w:cs="Arial" w:hint="cs"/>
          <w:b/>
          <w:bCs/>
          <w:color w:val="000000"/>
          <w:shd w:val="clear" w:color="auto" w:fill="FFFFFF"/>
          <w:rtl/>
        </w:rPr>
        <w:t xml:space="preserve"> </w:t>
      </w:r>
      <w:r w:rsidRPr="008467A8">
        <w:rPr>
          <w:rFonts w:ascii="Arial" w:hAnsi="Arial" w:cs="Arial"/>
          <w:b/>
          <w:bCs/>
          <w:color w:val="000000"/>
          <w:shd w:val="clear" w:color="auto" w:fill="FFFFFF"/>
          <w:rtl/>
        </w:rPr>
        <w:t>כך הרבה שעות?</w:t>
      </w:r>
    </w:p>
    <w:p w:rsidR="00280033" w:rsidRPr="008467A8" w:rsidRDefault="00280033" w:rsidP="00237C4E">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shd w:val="clear" w:color="auto" w:fill="FFFFFF"/>
          <w:rtl/>
        </w:rPr>
        <w:t>האם זה מאוזן עם הטבע שהאישה תהייה פחות זמן בבית לטובת הילדים ויותר זמן בעבודה?</w:t>
      </w:r>
    </w:p>
    <w:p w:rsidR="00280033" w:rsidRPr="008467A8" w:rsidRDefault="00280033" w:rsidP="00237C4E">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shd w:val="clear" w:color="auto" w:fill="FFFFFF"/>
          <w:rtl/>
        </w:rPr>
        <w:t>אך גבר מתגבר על ההבנה שאשתו מרוויחה יותר ממנו? והאם יש לזה עדיין מקום לחשבונות כאלו בימינו ?</w:t>
      </w:r>
    </w:p>
    <w:p w:rsidR="00280033" w:rsidRPr="008467A8" w:rsidRDefault="00280033" w:rsidP="00280033">
      <w:pPr>
        <w:rPr>
          <w:color w:val="auto"/>
          <w:rtl/>
        </w:rPr>
      </w:pPr>
    </w:p>
    <w:p w:rsidR="002E177B" w:rsidRDefault="002E177B" w:rsidP="00771B8C">
      <w:pPr>
        <w:bidi/>
        <w:rPr>
          <w:b/>
          <w:bCs/>
          <w:rtl/>
        </w:rPr>
      </w:pPr>
    </w:p>
    <w:p w:rsidR="002E177B" w:rsidRPr="002E177B" w:rsidRDefault="002E177B" w:rsidP="002E177B">
      <w:pPr>
        <w:pStyle w:val="NormalWeb"/>
        <w:bidi/>
        <w:spacing w:before="0" w:beforeAutospacing="0" w:after="0" w:afterAutospacing="0"/>
        <w:rPr>
          <w:rFonts w:ascii="Arial" w:hAnsi="Arial" w:cs="Arial"/>
          <w:sz w:val="28"/>
          <w:szCs w:val="28"/>
          <w:rtl/>
        </w:rPr>
      </w:pPr>
      <w:r w:rsidRPr="002E177B">
        <w:rPr>
          <w:rFonts w:ascii="Arial" w:hAnsi="Arial" w:cs="Arial"/>
          <w:b/>
          <w:bCs/>
          <w:color w:val="000000"/>
          <w:sz w:val="28"/>
          <w:szCs w:val="28"/>
          <w:rtl/>
        </w:rPr>
        <w:t>מימוש המודל הנשי האינטגראלי בחברה הישראלית</w:t>
      </w:r>
    </w:p>
    <w:p w:rsidR="002E177B" w:rsidRDefault="002E177B" w:rsidP="002E177B">
      <w:pPr>
        <w:bidi/>
        <w:rPr>
          <w:b/>
          <w:bCs/>
          <w:rtl/>
        </w:rPr>
      </w:pPr>
    </w:p>
    <w:p w:rsidR="00280033" w:rsidRPr="00173927" w:rsidRDefault="00280033" w:rsidP="00280033">
      <w:pPr>
        <w:pStyle w:val="NormalWeb"/>
        <w:bidi/>
        <w:spacing w:before="0" w:beforeAutospacing="0" w:after="0" w:afterAutospacing="0"/>
        <w:rPr>
          <w:rFonts w:ascii="Arial" w:hAnsi="Arial" w:cs="Arial"/>
          <w:sz w:val="22"/>
          <w:szCs w:val="22"/>
        </w:rPr>
      </w:pPr>
      <w:r w:rsidRPr="00173927">
        <w:rPr>
          <w:rFonts w:ascii="Arial" w:hAnsi="Arial" w:cs="Arial"/>
          <w:color w:val="000000"/>
          <w:sz w:val="22"/>
          <w:szCs w:val="22"/>
          <w:shd w:val="clear" w:color="auto" w:fill="FFFFFF"/>
          <w:rtl/>
        </w:rPr>
        <w:t>מצד אחד האוניברסיטאות מלאות בנשים. יש יותר סטודנטיות מאשר סטודנטים. אין ספק כי יש לנשים את היכולות, את הרצינות, את האינטליגנציה. ובכל זאת הן לא מגיעות לעמדות בכירות באותם אחוזים כמו גברים.</w:t>
      </w:r>
      <w:r w:rsidRPr="00173927">
        <w:rPr>
          <w:rFonts w:ascii="Arial" w:hAnsi="Arial" w:cs="Arial"/>
          <w:b/>
          <w:bCs/>
          <w:color w:val="000000"/>
          <w:sz w:val="22"/>
          <w:szCs w:val="22"/>
          <w:shd w:val="clear" w:color="auto" w:fill="FFFFFF"/>
          <w:rtl/>
        </w:rPr>
        <w:t xml:space="preserve"> </w:t>
      </w:r>
    </w:p>
    <w:p w:rsidR="00173927" w:rsidRDefault="00280033" w:rsidP="00173927">
      <w:pPr>
        <w:pStyle w:val="NormalWeb"/>
        <w:bidi/>
        <w:spacing w:before="0" w:beforeAutospacing="0" w:after="0" w:afterAutospacing="0"/>
        <w:rPr>
          <w:rFonts w:ascii="Arial" w:hAnsi="Arial" w:cs="Arial"/>
          <w:b/>
          <w:bCs/>
          <w:sz w:val="22"/>
          <w:szCs w:val="22"/>
          <w:shd w:val="clear" w:color="auto" w:fill="FFFFFF"/>
          <w:rtl/>
        </w:rPr>
      </w:pPr>
      <w:r w:rsidRPr="00173927">
        <w:rPr>
          <w:rFonts w:ascii="Arial" w:hAnsi="Arial" w:cs="Arial"/>
          <w:b/>
          <w:bCs/>
          <w:color w:val="000000"/>
          <w:sz w:val="22"/>
          <w:szCs w:val="22"/>
          <w:shd w:val="clear" w:color="auto" w:fill="FFFFFF"/>
          <w:rtl/>
        </w:rPr>
        <w:t xml:space="preserve">אחוז חסימה: </w:t>
      </w:r>
      <w:r w:rsidRPr="00771B8C">
        <w:rPr>
          <w:rFonts w:ascii="Arial" w:hAnsi="Arial" w:cs="Arial"/>
          <w:color w:val="000000"/>
          <w:sz w:val="22"/>
          <w:szCs w:val="22"/>
          <w:shd w:val="clear" w:color="auto" w:fill="FFFFFF"/>
          <w:rtl/>
        </w:rPr>
        <w:t>תקרת זכוכית ונשות האקדמיה</w:t>
      </w:r>
      <w:r w:rsidR="00173927" w:rsidRPr="00771B8C">
        <w:rPr>
          <w:rFonts w:ascii="Arial" w:hAnsi="Arial" w:cs="Arial" w:hint="cs"/>
          <w:color w:val="000000"/>
          <w:sz w:val="22"/>
          <w:szCs w:val="22"/>
          <w:shd w:val="clear" w:color="auto" w:fill="FFFFFF"/>
          <w:rtl/>
        </w:rPr>
        <w:t>.</w:t>
      </w:r>
      <w:r w:rsidR="00173927" w:rsidRPr="00771B8C">
        <w:rPr>
          <w:rFonts w:ascii="Arial" w:hAnsi="Arial" w:cs="Arial" w:hint="cs"/>
          <w:sz w:val="22"/>
          <w:szCs w:val="22"/>
          <w:rtl/>
        </w:rPr>
        <w:t xml:space="preserve"> </w:t>
      </w:r>
      <w:r w:rsidRPr="00771B8C">
        <w:rPr>
          <w:rFonts w:ascii="Arial" w:hAnsi="Arial" w:cs="Arial"/>
          <w:sz w:val="22"/>
          <w:szCs w:val="22"/>
          <w:shd w:val="clear" w:color="auto" w:fill="FFFFFF"/>
          <w:rtl/>
        </w:rPr>
        <w:t>עלייה קלה במספר הנשים שמונו לסגל הבכיר במוסדות ההשכלה הגבוהה בישראל מכסה על הטיה גברית מובנית ועל עולם מונחים מיושן ומפלה. המלצות נקודתיות כבר מיושמות, אך גם נשים שהגיעו לראש הפירמידה מודות כי לעמיתותיהן "מתחשק פחות לעשות ויתורים בחיי המשפחה ובגידול הילדים</w:t>
      </w:r>
      <w:r w:rsidR="00173927" w:rsidRPr="00771B8C">
        <w:rPr>
          <w:rFonts w:ascii="Arial" w:hAnsi="Arial" w:cs="Arial" w:hint="cs"/>
          <w:sz w:val="22"/>
          <w:szCs w:val="22"/>
          <w:shd w:val="clear" w:color="auto" w:fill="FFFFFF"/>
          <w:rtl/>
        </w:rPr>
        <w:t>.</w:t>
      </w:r>
    </w:p>
    <w:p w:rsidR="00280033" w:rsidRPr="00771B8C" w:rsidRDefault="00814D85" w:rsidP="00173927">
      <w:pPr>
        <w:pStyle w:val="NormalWeb"/>
        <w:bidi/>
        <w:spacing w:before="0" w:beforeAutospacing="0" w:after="0" w:afterAutospacing="0"/>
        <w:rPr>
          <w:rFonts w:ascii="Arial" w:hAnsi="Arial" w:cs="Arial"/>
          <w:color w:val="4F81BD" w:themeColor="accent1"/>
          <w:sz w:val="22"/>
          <w:szCs w:val="22"/>
          <w:rtl/>
        </w:rPr>
      </w:pPr>
      <w:hyperlink r:id="rId27" w:history="1">
        <w:r w:rsidR="00280033" w:rsidRPr="00771B8C">
          <w:rPr>
            <w:rStyle w:val="Hyperlink"/>
            <w:rFonts w:ascii="Arial" w:hAnsi="Arial" w:cs="Arial"/>
            <w:b/>
            <w:bCs/>
            <w:color w:val="4F81BD" w:themeColor="accent1"/>
            <w:sz w:val="22"/>
            <w:szCs w:val="22"/>
            <w:shd w:val="clear" w:color="auto" w:fill="FFFFFF"/>
            <w:rtl/>
          </w:rPr>
          <w:t>"</w:t>
        </w:r>
        <w:r w:rsidR="008467A8" w:rsidRPr="00771B8C">
          <w:rPr>
            <w:rStyle w:val="Hyperlink"/>
            <w:rFonts w:ascii="Arial" w:hAnsi="Arial" w:cs="Arial" w:hint="cs"/>
            <w:b/>
            <w:bCs/>
            <w:color w:val="4F81BD" w:themeColor="accent1"/>
            <w:sz w:val="22"/>
            <w:szCs w:val="22"/>
            <w:shd w:val="clear" w:color="auto" w:fill="FFFFFF"/>
            <w:rtl/>
          </w:rPr>
          <w:t xml:space="preserve"> </w:t>
        </w:r>
        <w:r w:rsidR="00280033" w:rsidRPr="00771B8C">
          <w:rPr>
            <w:rStyle w:val="Hyperlink"/>
            <w:rFonts w:ascii="Arial" w:hAnsi="Arial" w:cs="Arial"/>
            <w:color w:val="4F81BD" w:themeColor="accent1"/>
            <w:sz w:val="22"/>
            <w:szCs w:val="22"/>
            <w:shd w:val="clear" w:color="auto" w:fill="FFFFFF"/>
          </w:rPr>
          <w:t>http://www.ynet.co.il/articles/0,7340,L-4441381,00.html</w:t>
        </w:r>
      </w:hyperlink>
    </w:p>
    <w:p w:rsidR="00280033" w:rsidRPr="00173927" w:rsidRDefault="00280033" w:rsidP="00280033">
      <w:pPr>
        <w:pStyle w:val="NormalWeb"/>
        <w:bidi/>
        <w:spacing w:before="120" w:beforeAutospacing="0" w:after="120" w:afterAutospacing="0"/>
        <w:rPr>
          <w:rFonts w:ascii="Arial" w:hAnsi="Arial" w:cs="Arial"/>
          <w:sz w:val="22"/>
          <w:szCs w:val="22"/>
          <w:rtl/>
        </w:rPr>
      </w:pPr>
      <w:r w:rsidRPr="00173927">
        <w:rPr>
          <w:rFonts w:ascii="Arial" w:hAnsi="Arial" w:cs="Arial"/>
          <w:color w:val="000000"/>
          <w:sz w:val="22"/>
          <w:szCs w:val="22"/>
          <w:shd w:val="clear" w:color="auto" w:fill="FFFFFF"/>
          <w:rtl/>
        </w:rPr>
        <w:t>ב-</w:t>
      </w:r>
      <w:hyperlink r:id="rId28" w:history="1">
        <w:r w:rsidRPr="00173927">
          <w:rPr>
            <w:rStyle w:val="Hyperlink"/>
            <w:rFonts w:ascii="Arial" w:hAnsi="Arial" w:cs="Arial"/>
            <w:color w:val="000000"/>
            <w:sz w:val="22"/>
            <w:szCs w:val="22"/>
            <w:u w:val="none"/>
            <w:shd w:val="clear" w:color="auto" w:fill="FFFFFF"/>
            <w:rtl/>
          </w:rPr>
          <w:t>16 בנובמבר</w:t>
        </w:r>
      </w:hyperlink>
      <w:r w:rsidRPr="00173927">
        <w:rPr>
          <w:rFonts w:ascii="Arial" w:hAnsi="Arial" w:cs="Arial"/>
          <w:color w:val="000000"/>
          <w:sz w:val="22"/>
          <w:szCs w:val="22"/>
          <w:shd w:val="clear" w:color="auto" w:fill="FFFFFF"/>
          <w:rtl/>
        </w:rPr>
        <w:t xml:space="preserve"> </w:t>
      </w:r>
      <w:hyperlink r:id="rId29" w:history="1">
        <w:r w:rsidRPr="00173927">
          <w:rPr>
            <w:rStyle w:val="Hyperlink"/>
            <w:rFonts w:ascii="Arial" w:hAnsi="Arial" w:cs="Arial"/>
            <w:color w:val="000000"/>
            <w:sz w:val="22"/>
            <w:szCs w:val="22"/>
            <w:u w:val="none"/>
            <w:shd w:val="clear" w:color="auto" w:fill="FFFFFF"/>
            <w:rtl/>
          </w:rPr>
          <w:t>1992</w:t>
        </w:r>
      </w:hyperlink>
      <w:r w:rsidRPr="00173927">
        <w:rPr>
          <w:rFonts w:ascii="Arial" w:hAnsi="Arial" w:cs="Arial"/>
          <w:color w:val="000000"/>
          <w:sz w:val="22"/>
          <w:szCs w:val="22"/>
          <w:shd w:val="clear" w:color="auto" w:fill="FFFFFF"/>
          <w:rtl/>
        </w:rPr>
        <w:t xml:space="preserve"> הוקמה ב</w:t>
      </w:r>
      <w:hyperlink r:id="rId30" w:history="1">
        <w:r w:rsidRPr="00173927">
          <w:rPr>
            <w:rStyle w:val="Hyperlink"/>
            <w:rFonts w:ascii="Arial" w:hAnsi="Arial" w:cs="Arial"/>
            <w:color w:val="000000"/>
            <w:sz w:val="22"/>
            <w:szCs w:val="22"/>
            <w:u w:val="none"/>
            <w:shd w:val="clear" w:color="auto" w:fill="FFFFFF"/>
            <w:rtl/>
          </w:rPr>
          <w:t>כנסת</w:t>
        </w:r>
      </w:hyperlink>
      <w:r w:rsidRPr="00173927">
        <w:rPr>
          <w:rFonts w:ascii="Arial" w:hAnsi="Arial" w:cs="Arial"/>
          <w:color w:val="000000"/>
          <w:sz w:val="22"/>
          <w:szCs w:val="22"/>
          <w:shd w:val="clear" w:color="auto" w:fill="FFFFFF"/>
          <w:rtl/>
        </w:rPr>
        <w:t xml:space="preserve"> </w:t>
      </w:r>
      <w:hyperlink r:id="rId31" w:history="1">
        <w:r w:rsidRPr="00173927">
          <w:rPr>
            <w:rStyle w:val="Hyperlink"/>
            <w:rFonts w:ascii="Arial" w:hAnsi="Arial" w:cs="Arial"/>
            <w:color w:val="000000"/>
            <w:sz w:val="22"/>
            <w:szCs w:val="22"/>
            <w:u w:val="none"/>
            <w:shd w:val="clear" w:color="auto" w:fill="FFFFFF"/>
            <w:rtl/>
          </w:rPr>
          <w:t>הוועדה לקידום מעמד האישה</w:t>
        </w:r>
      </w:hyperlink>
      <w:r w:rsidRPr="00173927">
        <w:rPr>
          <w:rFonts w:ascii="Arial" w:hAnsi="Arial" w:cs="Arial"/>
          <w:color w:val="000000"/>
          <w:sz w:val="22"/>
          <w:szCs w:val="22"/>
          <w:shd w:val="clear" w:color="auto" w:fill="FFFFFF"/>
          <w:rtl/>
        </w:rPr>
        <w:t xml:space="preserve">. תחום העיסוק העיקרי של הוועדה הוא קידום </w:t>
      </w:r>
      <w:hyperlink r:id="rId32" w:history="1">
        <w:r w:rsidRPr="00173927">
          <w:rPr>
            <w:rStyle w:val="Hyperlink"/>
            <w:rFonts w:ascii="Arial" w:hAnsi="Arial" w:cs="Arial"/>
            <w:color w:val="000000"/>
            <w:sz w:val="22"/>
            <w:szCs w:val="22"/>
            <w:u w:val="none"/>
            <w:shd w:val="clear" w:color="auto" w:fill="FFFFFF"/>
            <w:rtl/>
          </w:rPr>
          <w:t>מעמד האישה</w:t>
        </w:r>
      </w:hyperlink>
      <w:r w:rsidRPr="00173927">
        <w:rPr>
          <w:rFonts w:ascii="Arial" w:hAnsi="Arial" w:cs="Arial"/>
          <w:color w:val="000000"/>
          <w:sz w:val="22"/>
          <w:szCs w:val="22"/>
          <w:shd w:val="clear" w:color="auto" w:fill="FFFFFF"/>
          <w:rtl/>
        </w:rPr>
        <w:t xml:space="preserve"> בישראל לקראת </w:t>
      </w:r>
      <w:hyperlink r:id="rId33" w:history="1">
        <w:r w:rsidRPr="00173927">
          <w:rPr>
            <w:rStyle w:val="Hyperlink"/>
            <w:rFonts w:ascii="Arial" w:hAnsi="Arial" w:cs="Arial"/>
            <w:color w:val="000000"/>
            <w:sz w:val="22"/>
            <w:szCs w:val="22"/>
            <w:u w:val="none"/>
            <w:shd w:val="clear" w:color="auto" w:fill="FFFFFF"/>
            <w:rtl/>
          </w:rPr>
          <w:t>שוויון</w:t>
        </w:r>
      </w:hyperlink>
      <w:r w:rsidRPr="00173927">
        <w:rPr>
          <w:rFonts w:ascii="Arial" w:hAnsi="Arial" w:cs="Arial"/>
          <w:color w:val="000000"/>
          <w:sz w:val="22"/>
          <w:szCs w:val="22"/>
          <w:shd w:val="clear" w:color="auto" w:fill="FFFFFF"/>
          <w:rtl/>
        </w:rPr>
        <w:t xml:space="preserve"> בייצוג, בתחום החינוך ובמעמד האישי. כמו כן פועלת הוועדה למניעת </w:t>
      </w:r>
      <w:hyperlink r:id="rId34" w:history="1">
        <w:r w:rsidRPr="00173927">
          <w:rPr>
            <w:rStyle w:val="Hyperlink"/>
            <w:rFonts w:ascii="Arial" w:hAnsi="Arial" w:cs="Arial"/>
            <w:color w:val="000000"/>
            <w:sz w:val="22"/>
            <w:szCs w:val="22"/>
            <w:u w:val="none"/>
            <w:shd w:val="clear" w:color="auto" w:fill="FFFFFF"/>
            <w:rtl/>
          </w:rPr>
          <w:t>אפליה</w:t>
        </w:r>
      </w:hyperlink>
      <w:r w:rsidRPr="00173927">
        <w:rPr>
          <w:rFonts w:ascii="Arial" w:hAnsi="Arial" w:cs="Arial"/>
          <w:color w:val="000000"/>
          <w:sz w:val="22"/>
          <w:szCs w:val="22"/>
          <w:shd w:val="clear" w:color="auto" w:fill="FFFFFF"/>
          <w:rtl/>
        </w:rPr>
        <w:t xml:space="preserve"> בשל מין או </w:t>
      </w:r>
      <w:hyperlink r:id="rId35" w:history="1">
        <w:r w:rsidRPr="00173927">
          <w:rPr>
            <w:rStyle w:val="Hyperlink"/>
            <w:rFonts w:ascii="Arial" w:hAnsi="Arial" w:cs="Arial"/>
            <w:color w:val="000000"/>
            <w:sz w:val="22"/>
            <w:szCs w:val="22"/>
            <w:u w:val="none"/>
            <w:shd w:val="clear" w:color="auto" w:fill="FFFFFF"/>
            <w:rtl/>
          </w:rPr>
          <w:t>נטייה מינית</w:t>
        </w:r>
      </w:hyperlink>
      <w:r w:rsidRPr="00173927">
        <w:rPr>
          <w:rFonts w:ascii="Arial" w:hAnsi="Arial" w:cs="Arial"/>
          <w:color w:val="000000"/>
          <w:sz w:val="22"/>
          <w:szCs w:val="22"/>
          <w:shd w:val="clear" w:color="auto" w:fill="FFFFFF"/>
          <w:rtl/>
        </w:rPr>
        <w:t xml:space="preserve"> בכל התחומים וכן הקטנת פערים ב</w:t>
      </w:r>
      <w:hyperlink r:id="rId36" w:history="1">
        <w:r w:rsidRPr="00173927">
          <w:rPr>
            <w:rStyle w:val="Hyperlink"/>
            <w:rFonts w:ascii="Arial" w:hAnsi="Arial" w:cs="Arial"/>
            <w:color w:val="000000"/>
            <w:sz w:val="22"/>
            <w:szCs w:val="22"/>
            <w:u w:val="none"/>
            <w:shd w:val="clear" w:color="auto" w:fill="FFFFFF"/>
            <w:rtl/>
          </w:rPr>
          <w:t>כלכלה</w:t>
        </w:r>
      </w:hyperlink>
      <w:r w:rsidRPr="00173927">
        <w:rPr>
          <w:rFonts w:ascii="Arial" w:hAnsi="Arial" w:cs="Arial"/>
          <w:color w:val="000000"/>
          <w:sz w:val="22"/>
          <w:szCs w:val="22"/>
          <w:shd w:val="clear" w:color="auto" w:fill="FFFFFF"/>
          <w:rtl/>
        </w:rPr>
        <w:t xml:space="preserve"> וב</w:t>
      </w:r>
      <w:hyperlink r:id="rId37" w:history="1">
        <w:r w:rsidRPr="00173927">
          <w:rPr>
            <w:rStyle w:val="Hyperlink"/>
            <w:rFonts w:ascii="Arial" w:hAnsi="Arial" w:cs="Arial"/>
            <w:color w:val="000000"/>
            <w:sz w:val="22"/>
            <w:szCs w:val="22"/>
            <w:u w:val="none"/>
            <w:shd w:val="clear" w:color="auto" w:fill="FFFFFF"/>
            <w:rtl/>
          </w:rPr>
          <w:t>שוק העבודה</w:t>
        </w:r>
      </w:hyperlink>
      <w:r w:rsidRPr="00173927">
        <w:rPr>
          <w:rFonts w:ascii="Arial" w:hAnsi="Arial" w:cs="Arial"/>
          <w:color w:val="000000"/>
          <w:sz w:val="22"/>
          <w:szCs w:val="22"/>
          <w:shd w:val="clear" w:color="auto" w:fill="FFFFFF"/>
          <w:rtl/>
        </w:rPr>
        <w:t xml:space="preserve"> ולמאבק באלימות כלפי נשים.</w:t>
      </w:r>
    </w:p>
    <w:p w:rsidR="00280033" w:rsidRPr="002E177B" w:rsidRDefault="00280033" w:rsidP="00173927">
      <w:pPr>
        <w:pStyle w:val="NormalWeb"/>
        <w:bidi/>
        <w:spacing w:before="120" w:beforeAutospacing="0" w:after="120" w:afterAutospacing="0"/>
        <w:rPr>
          <w:rFonts w:ascii="Arial" w:hAnsi="Arial" w:cs="Arial"/>
          <w:sz w:val="22"/>
          <w:szCs w:val="22"/>
          <w:rtl/>
        </w:rPr>
      </w:pPr>
      <w:r w:rsidRPr="002E177B">
        <w:rPr>
          <w:rFonts w:ascii="Arial" w:hAnsi="Arial" w:cs="Arial"/>
          <w:b/>
          <w:bCs/>
          <w:color w:val="000000"/>
          <w:sz w:val="22"/>
          <w:szCs w:val="22"/>
          <w:shd w:val="clear" w:color="auto" w:fill="FFFFFF"/>
          <w:rtl/>
        </w:rPr>
        <w:t>חוקים להבטחת שוויון זכויות:</w:t>
      </w:r>
    </w:p>
    <w:p w:rsidR="00280033" w:rsidRPr="002E177B" w:rsidRDefault="00814D85" w:rsidP="00237C4E">
      <w:pPr>
        <w:pStyle w:val="NormalWeb"/>
        <w:numPr>
          <w:ilvl w:val="0"/>
          <w:numId w:val="18"/>
        </w:numPr>
        <w:shd w:val="clear" w:color="auto" w:fill="FFFFFF"/>
        <w:bidi/>
        <w:spacing w:before="60" w:beforeAutospacing="0" w:after="20" w:afterAutospacing="0"/>
        <w:ind w:right="360"/>
        <w:textAlignment w:val="baseline"/>
        <w:rPr>
          <w:rFonts w:ascii="Arial" w:hAnsi="Arial" w:cs="Arial"/>
          <w:sz w:val="22"/>
          <w:szCs w:val="22"/>
          <w:rtl/>
        </w:rPr>
      </w:pPr>
      <w:hyperlink r:id="rId38" w:history="1">
        <w:r w:rsidR="00280033" w:rsidRPr="002E177B">
          <w:rPr>
            <w:rStyle w:val="Hyperlink"/>
            <w:rFonts w:ascii="Arial" w:hAnsi="Arial" w:cs="Arial"/>
            <w:color w:val="auto"/>
            <w:sz w:val="22"/>
            <w:szCs w:val="22"/>
            <w:u w:val="none"/>
            <w:shd w:val="clear" w:color="auto" w:fill="FFFFFF"/>
            <w:rtl/>
          </w:rPr>
          <w:t>חוק שיווי זכויות האשה</w:t>
        </w:r>
      </w:hyperlink>
      <w:r w:rsidR="00280033" w:rsidRPr="002E177B">
        <w:rPr>
          <w:rFonts w:ascii="Arial" w:hAnsi="Arial" w:cs="Arial"/>
          <w:sz w:val="22"/>
          <w:szCs w:val="22"/>
          <w:shd w:val="clear" w:color="auto" w:fill="FFFFFF"/>
          <w:rtl/>
        </w:rPr>
        <w:t xml:space="preserve">, התשי"א-1951 - קובע כי "דין אחד יהיה לאישה ולאיש לכל פעולה משפטית", אך מתיר הבחנה המתחייבת מהשונות העניינית שביניהם, וכן </w:t>
      </w:r>
      <w:hyperlink r:id="rId39" w:history="1">
        <w:r w:rsidR="00280033" w:rsidRPr="002E177B">
          <w:rPr>
            <w:rStyle w:val="Hyperlink"/>
            <w:rFonts w:ascii="Arial" w:hAnsi="Arial" w:cs="Arial"/>
            <w:color w:val="auto"/>
            <w:sz w:val="22"/>
            <w:szCs w:val="22"/>
            <w:u w:val="none"/>
            <w:shd w:val="clear" w:color="auto" w:fill="FFFFFF"/>
            <w:rtl/>
          </w:rPr>
          <w:t>העדפה מתקנת</w:t>
        </w:r>
      </w:hyperlink>
      <w:r w:rsidR="00280033" w:rsidRPr="002E177B">
        <w:rPr>
          <w:rFonts w:ascii="Arial" w:hAnsi="Arial" w:cs="Arial"/>
          <w:sz w:val="22"/>
          <w:szCs w:val="22"/>
          <w:shd w:val="clear" w:color="auto" w:fill="FFFFFF"/>
          <w:rtl/>
        </w:rPr>
        <w:t xml:space="preserve"> לתיקון הפליה קודמת או קיימת של נשים</w:t>
      </w:r>
    </w:p>
    <w:p w:rsidR="00280033" w:rsidRPr="002E177B" w:rsidRDefault="00814D85" w:rsidP="00237C4E">
      <w:pPr>
        <w:pStyle w:val="NormalWeb"/>
        <w:numPr>
          <w:ilvl w:val="0"/>
          <w:numId w:val="18"/>
        </w:numPr>
        <w:shd w:val="clear" w:color="auto" w:fill="FFFFFF"/>
        <w:bidi/>
        <w:spacing w:before="60" w:beforeAutospacing="0" w:after="20" w:afterAutospacing="0"/>
        <w:ind w:right="360"/>
        <w:textAlignment w:val="baseline"/>
        <w:rPr>
          <w:rFonts w:ascii="Arial" w:hAnsi="Arial" w:cs="Arial"/>
          <w:sz w:val="22"/>
          <w:szCs w:val="22"/>
          <w:rtl/>
        </w:rPr>
      </w:pPr>
      <w:hyperlink r:id="rId40" w:history="1">
        <w:r w:rsidR="00280033" w:rsidRPr="002E177B">
          <w:rPr>
            <w:rStyle w:val="Hyperlink"/>
            <w:rFonts w:ascii="Arial" w:hAnsi="Arial" w:cs="Arial"/>
            <w:color w:val="auto"/>
            <w:sz w:val="22"/>
            <w:szCs w:val="22"/>
            <w:u w:val="none"/>
            <w:shd w:val="clear" w:color="auto" w:fill="FFFFFF"/>
            <w:rtl/>
          </w:rPr>
          <w:t>חוק שוויון ההזדמנויות בעבודה</w:t>
        </w:r>
      </w:hyperlink>
      <w:r w:rsidR="00280033" w:rsidRPr="002E177B">
        <w:rPr>
          <w:rFonts w:ascii="Arial" w:hAnsi="Arial" w:cs="Arial"/>
          <w:sz w:val="22"/>
          <w:szCs w:val="22"/>
          <w:shd w:val="clear" w:color="auto" w:fill="FFFFFF"/>
          <w:rtl/>
        </w:rPr>
        <w:t>, התשמ"ח-1988 - אוסר אפליה בעבודה משלל סיבות, ובהן הפליה לפי מין העובד</w:t>
      </w:r>
    </w:p>
    <w:p w:rsidR="00280033" w:rsidRPr="002E177B" w:rsidRDefault="00814D85" w:rsidP="00237C4E">
      <w:pPr>
        <w:pStyle w:val="NormalWeb"/>
        <w:numPr>
          <w:ilvl w:val="0"/>
          <w:numId w:val="18"/>
        </w:numPr>
        <w:shd w:val="clear" w:color="auto" w:fill="FFFFFF"/>
        <w:bidi/>
        <w:spacing w:before="60" w:beforeAutospacing="0" w:after="20" w:afterAutospacing="0"/>
        <w:ind w:right="360"/>
        <w:textAlignment w:val="baseline"/>
        <w:rPr>
          <w:rFonts w:ascii="Arial" w:hAnsi="Arial" w:cs="Arial"/>
          <w:sz w:val="22"/>
          <w:szCs w:val="22"/>
          <w:rtl/>
        </w:rPr>
      </w:pPr>
      <w:hyperlink r:id="rId41" w:history="1">
        <w:r w:rsidR="00280033" w:rsidRPr="002E177B">
          <w:rPr>
            <w:rStyle w:val="Hyperlink"/>
            <w:rFonts w:ascii="Arial" w:hAnsi="Arial" w:cs="Arial"/>
            <w:color w:val="auto"/>
            <w:sz w:val="22"/>
            <w:szCs w:val="22"/>
            <w:u w:val="none"/>
            <w:shd w:val="clear" w:color="auto" w:fill="FFFFFF"/>
            <w:rtl/>
          </w:rPr>
          <w:t>חוק שכר שווה לעובדת ולעובד</w:t>
        </w:r>
      </w:hyperlink>
      <w:r w:rsidR="00280033" w:rsidRPr="002E177B">
        <w:rPr>
          <w:rFonts w:ascii="Arial" w:hAnsi="Arial" w:cs="Arial"/>
          <w:sz w:val="22"/>
          <w:szCs w:val="22"/>
          <w:shd w:val="clear" w:color="auto" w:fill="FFFFFF"/>
          <w:rtl/>
        </w:rPr>
        <w:t>, התשנ"ו-1996 ‏</w:t>
      </w:r>
      <w:hyperlink r:id="rId42" w:anchor="cite_note-4" w:history="1">
        <w:r w:rsidR="00280033" w:rsidRPr="002E177B">
          <w:rPr>
            <w:rStyle w:val="Hyperlink"/>
            <w:rFonts w:ascii="Arial" w:hAnsi="Arial" w:cs="Arial"/>
            <w:color w:val="auto"/>
            <w:sz w:val="22"/>
            <w:szCs w:val="22"/>
            <w:u w:val="none"/>
            <w:shd w:val="clear" w:color="auto" w:fill="FFFFFF"/>
            <w:vertAlign w:val="superscript"/>
            <w:rtl/>
          </w:rPr>
          <w:t>[4]</w:t>
        </w:r>
      </w:hyperlink>
      <w:r w:rsidR="00280033" w:rsidRPr="002E177B">
        <w:rPr>
          <w:rFonts w:ascii="Arial" w:hAnsi="Arial" w:cs="Arial"/>
          <w:sz w:val="22"/>
          <w:szCs w:val="22"/>
          <w:shd w:val="clear" w:color="auto" w:fill="FFFFFF"/>
          <w:rtl/>
        </w:rPr>
        <w:t xml:space="preserve"> - קובע שוויון בשכר לעובד ולעובד הממלאים תפקידים שקולים.</w:t>
      </w:r>
    </w:p>
    <w:p w:rsidR="00280033" w:rsidRPr="002E177B" w:rsidRDefault="00814D85" w:rsidP="00237C4E">
      <w:pPr>
        <w:pStyle w:val="NormalWeb"/>
        <w:numPr>
          <w:ilvl w:val="0"/>
          <w:numId w:val="18"/>
        </w:numPr>
        <w:shd w:val="clear" w:color="auto" w:fill="FFFFFF"/>
        <w:bidi/>
        <w:spacing w:before="60" w:beforeAutospacing="0" w:after="20" w:afterAutospacing="0"/>
        <w:ind w:right="360"/>
        <w:textAlignment w:val="baseline"/>
        <w:rPr>
          <w:rFonts w:ascii="Arial" w:hAnsi="Arial" w:cs="Arial"/>
          <w:sz w:val="22"/>
          <w:szCs w:val="22"/>
          <w:rtl/>
        </w:rPr>
      </w:pPr>
      <w:hyperlink r:id="rId43" w:history="1">
        <w:r w:rsidR="00280033" w:rsidRPr="002E177B">
          <w:rPr>
            <w:rStyle w:val="Hyperlink"/>
            <w:rFonts w:ascii="Arial" w:hAnsi="Arial" w:cs="Arial"/>
            <w:color w:val="auto"/>
            <w:sz w:val="22"/>
            <w:szCs w:val="22"/>
            <w:u w:val="none"/>
            <w:shd w:val="clear" w:color="auto" w:fill="FFFFFF"/>
            <w:rtl/>
          </w:rPr>
          <w:t>חוק למניעת הטרדה מינית</w:t>
        </w:r>
      </w:hyperlink>
      <w:r w:rsidR="00280033" w:rsidRPr="002E177B">
        <w:rPr>
          <w:rFonts w:ascii="Arial" w:hAnsi="Arial" w:cs="Arial"/>
          <w:sz w:val="22"/>
          <w:szCs w:val="22"/>
          <w:shd w:val="clear" w:color="auto" w:fill="FFFFFF"/>
          <w:rtl/>
        </w:rPr>
        <w:t>, התשנ"ח-1998 - אוסר הטרדה מינית של גברים ושל נשים.</w:t>
      </w:r>
    </w:p>
    <w:p w:rsidR="00280033" w:rsidRPr="00771B8C" w:rsidRDefault="00814D85" w:rsidP="00280033">
      <w:pPr>
        <w:pStyle w:val="NormalWeb"/>
        <w:bidi/>
        <w:spacing w:before="0" w:beforeAutospacing="0" w:after="0" w:afterAutospacing="0"/>
        <w:rPr>
          <w:rFonts w:ascii="Arial" w:hAnsi="Arial" w:cs="Arial"/>
          <w:sz w:val="22"/>
          <w:szCs w:val="22"/>
          <w:rtl/>
        </w:rPr>
      </w:pPr>
      <w:hyperlink r:id="rId44" w:history="1">
        <w:r w:rsidR="00280033" w:rsidRPr="00771B8C">
          <w:rPr>
            <w:rStyle w:val="Hyperlink"/>
            <w:rFonts w:ascii="Arial" w:hAnsi="Arial" w:cs="Arial"/>
            <w:color w:val="1155CC"/>
            <w:sz w:val="22"/>
            <w:szCs w:val="22"/>
          </w:rPr>
          <w:t>http://he.wikipedia.org/wiki/%D7%9E%D7%A2%D7%9E%D7%93_%D7%94%D7</w:t>
        </w:r>
        <w:r w:rsidR="00280033" w:rsidRPr="00771B8C">
          <w:rPr>
            <w:rStyle w:val="Hyperlink"/>
            <w:rFonts w:ascii="Arial" w:hAnsi="Arial" w:cs="Arial"/>
            <w:color w:val="1155CC"/>
            <w:sz w:val="22"/>
            <w:szCs w:val="22"/>
          </w:rPr>
          <w:t>%</w:t>
        </w:r>
        <w:r w:rsidR="00280033" w:rsidRPr="00771B8C">
          <w:rPr>
            <w:rStyle w:val="Hyperlink"/>
            <w:rFonts w:ascii="Arial" w:hAnsi="Arial" w:cs="Arial"/>
            <w:color w:val="1155CC"/>
            <w:sz w:val="22"/>
            <w:szCs w:val="22"/>
          </w:rPr>
          <w:t>90%D7%99%D7%A9%D7%94_%D7%91%D7%99%D7%A9%D7%A8%D7%90%D7%9C</w:t>
        </w:r>
      </w:hyperlink>
      <w:r w:rsidR="00280033" w:rsidRPr="00771B8C">
        <w:rPr>
          <w:rFonts w:ascii="Arial" w:hAnsi="Arial" w:cs="Arial"/>
          <w:color w:val="000000"/>
          <w:sz w:val="22"/>
          <w:szCs w:val="22"/>
          <w:rtl/>
        </w:rPr>
        <w:t xml:space="preserve"> </w:t>
      </w:r>
    </w:p>
    <w:p w:rsidR="00280033" w:rsidRPr="008467A8" w:rsidRDefault="00280033" w:rsidP="00280033">
      <w:pPr>
        <w:rPr>
          <w:rtl/>
        </w:rPr>
      </w:pPr>
    </w:p>
    <w:p w:rsidR="00280033" w:rsidRPr="008467A8" w:rsidRDefault="00280033" w:rsidP="00237C4E">
      <w:pPr>
        <w:pStyle w:val="NormalWeb"/>
        <w:numPr>
          <w:ilvl w:val="0"/>
          <w:numId w:val="19"/>
        </w:numPr>
        <w:bidi/>
        <w:spacing w:before="0" w:beforeAutospacing="0" w:after="0" w:afterAutospacing="0"/>
        <w:textAlignment w:val="baseline"/>
        <w:rPr>
          <w:rFonts w:ascii="Arial" w:hAnsi="Arial" w:cs="Arial"/>
          <w:b/>
          <w:bCs/>
          <w:color w:val="000000"/>
        </w:rPr>
      </w:pPr>
      <w:r w:rsidRPr="008467A8">
        <w:rPr>
          <w:rFonts w:ascii="Arial" w:hAnsi="Arial" w:cs="Arial"/>
          <w:b/>
          <w:bCs/>
          <w:color w:val="000000"/>
          <w:rtl/>
        </w:rPr>
        <w:t>האם בעזרת חוקים ניתן לבנות מודל של האשה האופטימלי והאינטגראלי?</w:t>
      </w:r>
    </w:p>
    <w:p w:rsidR="00280033" w:rsidRPr="008467A8" w:rsidRDefault="00280033" w:rsidP="00237C4E">
      <w:pPr>
        <w:pStyle w:val="NormalWeb"/>
        <w:numPr>
          <w:ilvl w:val="0"/>
          <w:numId w:val="19"/>
        </w:numPr>
        <w:bidi/>
        <w:spacing w:before="0" w:beforeAutospacing="0" w:after="0" w:afterAutospacing="0"/>
        <w:textAlignment w:val="baseline"/>
        <w:rPr>
          <w:rFonts w:ascii="Arial" w:hAnsi="Arial" w:cs="Arial"/>
          <w:b/>
          <w:bCs/>
          <w:color w:val="000000"/>
          <w:rtl/>
        </w:rPr>
      </w:pPr>
      <w:r w:rsidRPr="008467A8">
        <w:rPr>
          <w:rFonts w:ascii="Arial" w:hAnsi="Arial" w:cs="Arial"/>
          <w:b/>
          <w:bCs/>
          <w:color w:val="000000"/>
          <w:rtl/>
        </w:rPr>
        <w:t>באילו דרכים ניתן ליישם את מודל האשה האינטגראלי בחברה?</w:t>
      </w:r>
    </w:p>
    <w:p w:rsidR="00280033" w:rsidRPr="008467A8" w:rsidRDefault="00280033" w:rsidP="00237C4E">
      <w:pPr>
        <w:pStyle w:val="NormalWeb"/>
        <w:numPr>
          <w:ilvl w:val="0"/>
          <w:numId w:val="19"/>
        </w:numPr>
        <w:bidi/>
        <w:spacing w:before="0" w:beforeAutospacing="0" w:after="0" w:afterAutospacing="0"/>
        <w:textAlignment w:val="baseline"/>
        <w:rPr>
          <w:rFonts w:ascii="Arial" w:hAnsi="Arial" w:cs="Arial"/>
          <w:b/>
          <w:bCs/>
          <w:color w:val="000000"/>
          <w:rtl/>
        </w:rPr>
      </w:pPr>
      <w:r w:rsidRPr="008467A8">
        <w:rPr>
          <w:rFonts w:ascii="Arial" w:hAnsi="Arial" w:cs="Arial"/>
          <w:b/>
          <w:bCs/>
          <w:color w:val="2B2C2C"/>
          <w:rtl/>
        </w:rPr>
        <w:t>האם ניתן לאחד את כלל הנשים בעולם למודל נשי אינטגראלי מייטבי?</w:t>
      </w:r>
    </w:p>
    <w:p w:rsidR="00280033" w:rsidRPr="00771B8C" w:rsidRDefault="00280033" w:rsidP="00771B8C">
      <w:pPr>
        <w:pStyle w:val="NormalWeb"/>
        <w:numPr>
          <w:ilvl w:val="0"/>
          <w:numId w:val="19"/>
        </w:numPr>
        <w:bidi/>
        <w:spacing w:before="0" w:beforeAutospacing="0" w:after="0" w:afterAutospacing="0"/>
        <w:textAlignment w:val="baseline"/>
        <w:rPr>
          <w:rFonts w:ascii="Arial" w:hAnsi="Arial" w:cs="Arial"/>
          <w:b/>
          <w:bCs/>
          <w:color w:val="000000"/>
        </w:rPr>
      </w:pPr>
      <w:r w:rsidRPr="008467A8">
        <w:rPr>
          <w:rFonts w:ascii="Arial" w:hAnsi="Arial" w:cs="Arial"/>
          <w:b/>
          <w:bCs/>
          <w:color w:val="2B2C2C"/>
          <w:rtl/>
        </w:rPr>
        <w:t>אך בעולם שובינסטי שוברים את תיקרת הזכוכית?</w:t>
      </w:r>
    </w:p>
    <w:p w:rsidR="002E177B" w:rsidRDefault="002E177B" w:rsidP="002E177B">
      <w:pPr>
        <w:pStyle w:val="NormalWeb"/>
        <w:bidi/>
        <w:spacing w:before="0" w:beforeAutospacing="0" w:after="0" w:afterAutospacing="0"/>
        <w:rPr>
          <w:rFonts w:ascii="Arial" w:hAnsi="Arial" w:cs="Arial" w:hint="cs"/>
          <w:b/>
          <w:bCs/>
          <w:color w:val="000000"/>
          <w:sz w:val="28"/>
          <w:szCs w:val="28"/>
          <w:rtl/>
        </w:rPr>
      </w:pPr>
    </w:p>
    <w:p w:rsidR="00440BB4" w:rsidRDefault="00440BB4" w:rsidP="00440BB4">
      <w:pPr>
        <w:pStyle w:val="NormalWeb"/>
        <w:bidi/>
        <w:spacing w:before="0" w:beforeAutospacing="0" w:after="0" w:afterAutospacing="0"/>
        <w:rPr>
          <w:rFonts w:ascii="Arial" w:hAnsi="Arial" w:cs="Arial" w:hint="cs"/>
          <w:b/>
          <w:bCs/>
          <w:color w:val="000000"/>
          <w:sz w:val="28"/>
          <w:szCs w:val="28"/>
          <w:rtl/>
        </w:rPr>
      </w:pPr>
    </w:p>
    <w:p w:rsidR="00440BB4" w:rsidRDefault="00440BB4" w:rsidP="00440BB4">
      <w:pPr>
        <w:pStyle w:val="NormalWeb"/>
        <w:bidi/>
        <w:spacing w:before="0" w:beforeAutospacing="0" w:after="0" w:afterAutospacing="0"/>
        <w:rPr>
          <w:rFonts w:ascii="Arial" w:hAnsi="Arial" w:cs="Arial"/>
          <w:b/>
          <w:bCs/>
          <w:color w:val="000000"/>
          <w:sz w:val="28"/>
          <w:szCs w:val="28"/>
          <w:rtl/>
        </w:rPr>
      </w:pPr>
    </w:p>
    <w:p w:rsidR="00771B8C" w:rsidRPr="002E177B" w:rsidRDefault="002E177B" w:rsidP="002E177B">
      <w:pPr>
        <w:pStyle w:val="NormalWeb"/>
        <w:bidi/>
        <w:spacing w:before="0" w:beforeAutospacing="0" w:after="0" w:afterAutospacing="0"/>
        <w:rPr>
          <w:rFonts w:ascii="Arial" w:hAnsi="Arial" w:cs="Arial"/>
          <w:sz w:val="28"/>
          <w:szCs w:val="28"/>
          <w:rtl/>
        </w:rPr>
      </w:pPr>
      <w:r w:rsidRPr="002E177B">
        <w:rPr>
          <w:rFonts w:ascii="Arial" w:hAnsi="Arial" w:cs="Arial"/>
          <w:b/>
          <w:bCs/>
          <w:color w:val="000000"/>
          <w:sz w:val="28"/>
          <w:szCs w:val="28"/>
          <w:rtl/>
        </w:rPr>
        <w:lastRenderedPageBreak/>
        <w:t>מנהיגות נשית</w:t>
      </w:r>
    </w:p>
    <w:p w:rsidR="002E177B" w:rsidRPr="002E177B" w:rsidRDefault="002E177B" w:rsidP="002E177B">
      <w:pPr>
        <w:pStyle w:val="NormalWeb"/>
        <w:bidi/>
        <w:spacing w:before="0" w:beforeAutospacing="0" w:after="0" w:afterAutospacing="0"/>
        <w:ind w:left="720"/>
        <w:rPr>
          <w:rFonts w:ascii="Arial" w:hAnsi="Arial" w:cs="Arial"/>
        </w:rPr>
      </w:pPr>
    </w:p>
    <w:p w:rsidR="00280033" w:rsidRPr="00173927" w:rsidRDefault="00280033" w:rsidP="002E177B">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000000"/>
          <w:rtl/>
        </w:rPr>
        <w:t>מכיוון שאנו חלקים ממערכת אינטגראלית, ויש לנו אחריות כלפי המערכת כולה- כיצד אישה שעוברת את תהליך ההריון ולידה ובכלל הופכת להיות אינטגראלית יותר יכולה להשפיע על סביבתה? המשפחתית, החברתית ..?</w:t>
      </w:r>
    </w:p>
    <w:p w:rsidR="00280033" w:rsidRPr="00173927" w:rsidRDefault="00280033" w:rsidP="00173927">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222222"/>
          <w:shd w:val="clear" w:color="auto" w:fill="FFFFFF"/>
          <w:rtl/>
        </w:rPr>
        <w:t xml:space="preserve">מהו תפקידה המיוחד של האישה בעולם המשתנה בזמננו? </w:t>
      </w:r>
    </w:p>
    <w:p w:rsidR="00280033" w:rsidRPr="00173927" w:rsidRDefault="00280033" w:rsidP="00173927">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222222"/>
          <w:shd w:val="clear" w:color="auto" w:fill="FFFFFF"/>
          <w:rtl/>
        </w:rPr>
        <w:t>כיצד לומדת האישה לנהל נכון יותר את הקשרים שלה, ומערכות היחסים שלה?</w:t>
      </w:r>
    </w:p>
    <w:p w:rsidR="00280033" w:rsidRPr="00173927" w:rsidRDefault="00280033" w:rsidP="00173927">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222222"/>
          <w:shd w:val="clear" w:color="auto" w:fill="FFFFFF"/>
          <w:rtl/>
        </w:rPr>
        <w:t>כיצד נכון להשתמש ביכולות בטבעיות שטבועות בנו, כמו ״כוח להניע״ לשינוי המתבקש בזמננו?</w:t>
      </w:r>
    </w:p>
    <w:p w:rsidR="00280033" w:rsidRPr="00173927" w:rsidRDefault="00280033" w:rsidP="00173927">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222222"/>
          <w:shd w:val="clear" w:color="auto" w:fill="FFFFFF"/>
          <w:rtl/>
        </w:rPr>
        <w:t>אנחנו רואים שאפילו את המחאות האחרונות הובילו נשים צעירות.. מה תפקידן של הנשים להוביל בתקופה זו?</w:t>
      </w:r>
    </w:p>
    <w:p w:rsidR="00280033" w:rsidRPr="00173927" w:rsidRDefault="00280033" w:rsidP="00173927">
      <w:pPr>
        <w:pStyle w:val="NormalWeb"/>
        <w:numPr>
          <w:ilvl w:val="0"/>
          <w:numId w:val="26"/>
        </w:numPr>
        <w:bidi/>
        <w:spacing w:before="0" w:beforeAutospacing="0" w:after="0" w:afterAutospacing="0"/>
        <w:rPr>
          <w:rFonts w:ascii="Arial" w:hAnsi="Arial" w:cs="Arial"/>
          <w:rtl/>
        </w:rPr>
      </w:pPr>
      <w:r w:rsidRPr="00173927">
        <w:rPr>
          <w:rFonts w:ascii="Arial" w:hAnsi="Arial" w:cs="Arial"/>
          <w:b/>
          <w:bCs/>
          <w:color w:val="222222"/>
          <w:shd w:val="clear" w:color="auto" w:fill="FFFFFF"/>
          <w:rtl/>
        </w:rPr>
        <w:t>מהי מנהיגות נשית? כיצד באה לידי ביטוי? במה היא שונה ממנהיגות גברית?</w:t>
      </w:r>
    </w:p>
    <w:p w:rsidR="00280033" w:rsidRPr="00173927" w:rsidRDefault="00280033" w:rsidP="00440BB4">
      <w:pPr>
        <w:pStyle w:val="a3"/>
        <w:numPr>
          <w:ilvl w:val="0"/>
          <w:numId w:val="26"/>
        </w:numPr>
        <w:bidi/>
        <w:rPr>
          <w:b/>
          <w:bCs/>
          <w:color w:val="auto"/>
          <w:sz w:val="24"/>
          <w:szCs w:val="24"/>
          <w:rtl/>
        </w:rPr>
      </w:pPr>
      <w:r w:rsidRPr="00173927">
        <w:rPr>
          <w:b/>
          <w:bCs/>
          <w:color w:val="auto"/>
          <w:sz w:val="24"/>
          <w:szCs w:val="24"/>
          <w:rtl/>
        </w:rPr>
        <w:t xml:space="preserve">מהו המימוש המיטבי של אישה בעולם שלנו כעת? </w:t>
      </w:r>
    </w:p>
    <w:p w:rsidR="00280033" w:rsidRPr="00173927" w:rsidRDefault="00280033" w:rsidP="00173927">
      <w:pPr>
        <w:pStyle w:val="a3"/>
        <w:numPr>
          <w:ilvl w:val="0"/>
          <w:numId w:val="26"/>
        </w:numPr>
        <w:bidi/>
        <w:rPr>
          <w:b/>
          <w:bCs/>
          <w:color w:val="auto"/>
          <w:sz w:val="24"/>
          <w:szCs w:val="24"/>
          <w:rtl/>
        </w:rPr>
      </w:pPr>
      <w:r w:rsidRPr="00173927">
        <w:rPr>
          <w:b/>
          <w:bCs/>
          <w:color w:val="auto"/>
          <w:sz w:val="24"/>
          <w:szCs w:val="24"/>
          <w:rtl/>
        </w:rPr>
        <w:t>איך אישה יכולה להשתמש בצורה אופטימלית במשאבים הטבעיים שקיבלה לטובת עולם מקושר</w:t>
      </w:r>
      <w:r w:rsidR="00440BB4">
        <w:rPr>
          <w:rFonts w:hint="cs"/>
          <w:b/>
          <w:bCs/>
          <w:color w:val="auto"/>
          <w:sz w:val="24"/>
          <w:szCs w:val="24"/>
          <w:rtl/>
        </w:rPr>
        <w:t>?</w:t>
      </w:r>
    </w:p>
    <w:p w:rsidR="00280033" w:rsidRPr="00173927" w:rsidRDefault="00280033" w:rsidP="00173927">
      <w:pPr>
        <w:pStyle w:val="a3"/>
        <w:numPr>
          <w:ilvl w:val="0"/>
          <w:numId w:val="26"/>
        </w:numPr>
        <w:bidi/>
        <w:rPr>
          <w:b/>
          <w:bCs/>
          <w:color w:val="auto"/>
          <w:sz w:val="24"/>
          <w:szCs w:val="24"/>
          <w:rtl/>
        </w:rPr>
      </w:pPr>
      <w:r w:rsidRPr="00173927">
        <w:rPr>
          <w:b/>
          <w:bCs/>
          <w:color w:val="auto"/>
          <w:sz w:val="24"/>
          <w:szCs w:val="24"/>
          <w:rtl/>
        </w:rPr>
        <w:t xml:space="preserve">מדוע נשים מצליחות אינן אהודות בעוד שגברים מצליחים כן? </w:t>
      </w:r>
    </w:p>
    <w:p w:rsidR="00280033" w:rsidRPr="00173927" w:rsidRDefault="00814D85" w:rsidP="00280033">
      <w:pPr>
        <w:pStyle w:val="NormalWeb"/>
        <w:bidi/>
        <w:spacing w:before="0" w:beforeAutospacing="0" w:after="0" w:afterAutospacing="0"/>
        <w:rPr>
          <w:rFonts w:ascii="Arial" w:hAnsi="Arial" w:cs="Arial"/>
          <w:sz w:val="22"/>
          <w:szCs w:val="22"/>
        </w:rPr>
      </w:pPr>
      <w:hyperlink r:id="rId45" w:history="1">
        <w:r w:rsidR="00280033" w:rsidRPr="00173927">
          <w:rPr>
            <w:rStyle w:val="Hyperlink"/>
            <w:rFonts w:ascii="Arial" w:hAnsi="Arial" w:cs="Arial"/>
            <w:color w:val="1155CC"/>
            <w:sz w:val="22"/>
            <w:szCs w:val="22"/>
          </w:rPr>
          <w:t>http://www.ted.com/talks/sheryl_sandberg_why_we_have_too_few_women_leaders</w:t>
        </w:r>
      </w:hyperlink>
    </w:p>
    <w:p w:rsidR="00280033" w:rsidRPr="008467A8" w:rsidRDefault="00280033" w:rsidP="00280033">
      <w:pPr>
        <w:spacing w:after="240"/>
        <w:rPr>
          <w:rtl/>
        </w:rPr>
      </w:pPr>
    </w:p>
    <w:p w:rsidR="00771B8C" w:rsidRPr="00771B8C" w:rsidRDefault="00280033" w:rsidP="00771B8C">
      <w:pPr>
        <w:pStyle w:val="1"/>
        <w:bidi/>
        <w:spacing w:before="200" w:after="140"/>
        <w:rPr>
          <w:rFonts w:ascii="Arial" w:hAnsi="Arial" w:cs="Arial"/>
          <w:color w:val="000000"/>
          <w:sz w:val="22"/>
          <w:szCs w:val="22"/>
          <w:shd w:val="clear" w:color="auto" w:fill="FFFFFF"/>
        </w:rPr>
      </w:pPr>
      <w:r w:rsidRPr="00771B8C">
        <w:rPr>
          <w:rFonts w:ascii="Arial" w:hAnsi="Arial" w:cs="Arial"/>
          <w:color w:val="000000"/>
          <w:sz w:val="22"/>
          <w:szCs w:val="22"/>
          <w:shd w:val="clear" w:color="auto" w:fill="FFFFFF"/>
          <w:rtl/>
        </w:rPr>
        <w:t>המרוץ אחר קריירה</w:t>
      </w:r>
      <w:r w:rsidR="00771B8C">
        <w:rPr>
          <w:rFonts w:ascii="Arial" w:hAnsi="Arial" w:cs="Arial" w:hint="cs"/>
          <w:color w:val="000000"/>
          <w:sz w:val="22"/>
          <w:szCs w:val="22"/>
          <w:shd w:val="clear" w:color="auto" w:fill="FFFFFF"/>
          <w:rtl/>
        </w:rPr>
        <w:t>:</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rtl/>
        </w:rPr>
        <w:t>ניגוד לחוק // מנכ"לית בית הנשיא חזרה לעבודה - יום לאחר הלידה מסירותה של דובדבני אולי מרשימה, אבל מנכ"לית בית הנשיא גם עוברת על החוק שאינו מאפשר לאישה לשוב לעבודה במהלך תקופת משכב הלידה - 6 שבועות מיום הלידה.</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rtl/>
        </w:rPr>
        <w:t>. בלידה הראשונה של דובדבני הייתה המנכ"לית בשמירת הריון במשך חמישה חודשים וכל ישיבות הצוות נערכו ליד מיטתה בבית החולים. "היא קופצת לעבודה, לא ממש עובדת", אומרים בבית הנשיא, "בטח תיקח חופשת לידה בת שלושה חודשים בהמשך. היא מנכלית , ויש לזה מחיר. בתפקידים האלה אי אפשר פשוט עזוב". ד"ר גלית דשא, מנכ"לית שדולת הנשים התייחסה לחזרתה של דובדבני לעבודתה וציינה כי קיים איסור בחוק על אישה לעבוד במשך 6 השבועות הראשונים לאחר לידה. האיסור גורף מפני שאצל רוב הנשים  הבחירה אינה חופשית באמת, והוא מיועד להגן על נשים עובדות מפני לחץ של מעסיקים ומחויבות מופרזת למקום העבודה. "נכון שמנכ"לית בית הנשיא יכולה להחליט בעצמה אם היא עובדת או לא, אבל המסר שהדבר מעביר לציבור הנשים העבודות  - עבדי בחופשת הלידה, בריאותך וזכויותייך חשובות פחות", הדגישה דשא. ח״כ מיכל רוזין (מרצ) גם כן התייחסה לנושא: ״צעד זה מעביר מסר בעייתי מאוד לציבור הכללי ולציבור הנשים בפרט. חוק עבודת נשים בא לתת הגנה לנשים ולא משאיר שיקול דעת. בית הנשיא יוצר כאן תקדים מסוכן ומציב סטנדרטים לא הגיוניים. בלשכת הנשיא צריכים להוות דוגמא ומופת לשמירה על זכויות נשים. על נשיא המדינה להתערב באופן ישיר ולחייב את עובדותיו לשמור על החוק״.</w:t>
      </w:r>
    </w:p>
    <w:p w:rsidR="00280033" w:rsidRPr="00173927" w:rsidRDefault="00814D85" w:rsidP="00280033">
      <w:pPr>
        <w:pStyle w:val="NormalWeb"/>
        <w:bidi/>
        <w:spacing w:before="0" w:beforeAutospacing="0" w:after="0" w:afterAutospacing="0"/>
        <w:rPr>
          <w:rFonts w:ascii="Arial" w:hAnsi="Arial" w:cs="Arial"/>
          <w:sz w:val="22"/>
          <w:szCs w:val="22"/>
          <w:rtl/>
        </w:rPr>
      </w:pPr>
      <w:hyperlink r:id="rId46" w:history="1">
        <w:r w:rsidR="00280033" w:rsidRPr="00173927">
          <w:rPr>
            <w:rStyle w:val="Hyperlink"/>
            <w:rFonts w:ascii="Arial" w:hAnsi="Arial" w:cs="Arial"/>
            <w:color w:val="1155CC"/>
            <w:sz w:val="22"/>
            <w:szCs w:val="22"/>
            <w:shd w:val="clear" w:color="auto" w:fill="FFFFFF"/>
          </w:rPr>
          <w:t>http://www.themarker.com/career/1.2045768</w:t>
        </w:r>
      </w:hyperlink>
    </w:p>
    <w:p w:rsidR="00280033" w:rsidRPr="008467A8" w:rsidRDefault="00280033" w:rsidP="00280033">
      <w:pPr>
        <w:spacing w:after="240"/>
        <w:rPr>
          <w:rtl/>
        </w:rPr>
      </w:pPr>
    </w:p>
    <w:p w:rsidR="00280033" w:rsidRPr="002E177B" w:rsidRDefault="00280033" w:rsidP="002E177B">
      <w:pPr>
        <w:pStyle w:val="NormalWeb"/>
        <w:bidi/>
        <w:spacing w:before="0" w:beforeAutospacing="0" w:after="0" w:afterAutospacing="0"/>
        <w:rPr>
          <w:rFonts w:ascii="Arial" w:hAnsi="Arial" w:cs="Arial"/>
          <w:sz w:val="22"/>
          <w:szCs w:val="22"/>
          <w:rtl/>
        </w:rPr>
      </w:pPr>
      <w:r w:rsidRPr="002E177B">
        <w:rPr>
          <w:rFonts w:ascii="Arial" w:hAnsi="Arial" w:cs="Arial"/>
          <w:b/>
          <w:bCs/>
          <w:color w:val="000000"/>
          <w:sz w:val="22"/>
          <w:szCs w:val="22"/>
          <w:shd w:val="clear" w:color="auto" w:fill="FFFFFF"/>
          <w:rtl/>
        </w:rPr>
        <w:t>דילמות של נשים בעולם העבודה</w:t>
      </w:r>
      <w:r w:rsidR="002E177B">
        <w:rPr>
          <w:rFonts w:ascii="Arial" w:hAnsi="Arial" w:cs="Arial" w:hint="cs"/>
          <w:b/>
          <w:bCs/>
          <w:color w:val="000000"/>
          <w:sz w:val="22"/>
          <w:szCs w:val="22"/>
          <w:shd w:val="clear" w:color="auto" w:fill="FFFFFF"/>
          <w:rtl/>
        </w:rPr>
        <w:t>:</w:t>
      </w:r>
    </w:p>
    <w:p w:rsidR="00280033" w:rsidRPr="002E177B" w:rsidRDefault="00280033" w:rsidP="002E177B">
      <w:pPr>
        <w:pStyle w:val="NormalWeb"/>
        <w:bidi/>
        <w:spacing w:before="0" w:beforeAutospacing="0" w:after="0" w:afterAutospacing="0"/>
        <w:rPr>
          <w:rFonts w:ascii="Arial" w:hAnsi="Arial" w:cs="Arial"/>
          <w:sz w:val="22"/>
          <w:szCs w:val="22"/>
          <w:rtl/>
        </w:rPr>
      </w:pPr>
      <w:r w:rsidRPr="002E177B">
        <w:rPr>
          <w:rFonts w:ascii="Arial" w:hAnsi="Arial" w:cs="Arial"/>
          <w:b/>
          <w:bCs/>
          <w:sz w:val="22"/>
          <w:szCs w:val="22"/>
          <w:shd w:val="clear" w:color="auto" w:fill="FFFFFF"/>
          <w:rtl/>
        </w:rPr>
        <w:t>סיפור אישי המתאר מצב כללי:</w:t>
      </w:r>
      <w:r w:rsidR="00814D85">
        <w:rPr>
          <w:rFonts w:ascii="Arial" w:hAnsi="Arial" w:cs="Arial" w:hint="cs"/>
          <w:sz w:val="22"/>
          <w:szCs w:val="22"/>
          <w:shd w:val="clear" w:color="auto" w:fill="FFFFFF"/>
          <w:rtl/>
        </w:rPr>
        <w:t xml:space="preserve"> </w:t>
      </w:r>
      <w:r w:rsidRPr="002E177B">
        <w:rPr>
          <w:rFonts w:ascii="Arial" w:hAnsi="Arial" w:cs="Arial"/>
          <w:sz w:val="22"/>
          <w:szCs w:val="22"/>
          <w:shd w:val="clear" w:color="auto" w:fill="FFFFFF"/>
          <w:rtl/>
        </w:rPr>
        <w:t xml:space="preserve">כיום יותר ויותר אמהות צעירות נתקלות בתופעה כי מעסיקים רבים אינם מעוניינים להעסיקם בשל היותן אמהות. יש עדויות לכך שנשים מוחקות מקורות נחיים העובדה שהן נשואות ומשאירות רק שם משפחה אחד (במידה וצירפו את שם המשפחה של בעליהם לשמם הראשון) כדי שלא "יעלו" על העובדה שהן נשואות ואמהות צעירות, כי אז אפילו לא מזמינים אותן לראיון עבודה. </w:t>
      </w:r>
    </w:p>
    <w:p w:rsidR="00280033" w:rsidRPr="002E177B" w:rsidRDefault="00280033" w:rsidP="00280033">
      <w:pPr>
        <w:pStyle w:val="NormalWeb"/>
        <w:bidi/>
        <w:spacing w:before="0" w:beforeAutospacing="0" w:after="0" w:afterAutospacing="0"/>
        <w:rPr>
          <w:rFonts w:ascii="Arial" w:hAnsi="Arial" w:cs="Arial"/>
          <w:sz w:val="22"/>
          <w:szCs w:val="22"/>
          <w:rtl/>
        </w:rPr>
      </w:pPr>
      <w:r w:rsidRPr="002E177B">
        <w:rPr>
          <w:rFonts w:ascii="Arial" w:hAnsi="Arial" w:cs="Arial"/>
          <w:sz w:val="22"/>
          <w:szCs w:val="22"/>
          <w:shd w:val="clear" w:color="auto" w:fill="FFFFFF"/>
          <w:rtl/>
        </w:rPr>
        <w:t>בימינו "משרת אם" לרוב מסתיימת בשעות 15:00-16:00 ואינה משאריה מספיק זמן בכדי להימצא עם בני המשפחה ולטפל בבית.</w:t>
      </w:r>
    </w:p>
    <w:p w:rsidR="00280033" w:rsidRDefault="00280033" w:rsidP="00814D85">
      <w:pPr>
        <w:pStyle w:val="NormalWeb"/>
        <w:bidi/>
        <w:spacing w:before="0" w:beforeAutospacing="0" w:after="0" w:afterAutospacing="0"/>
        <w:rPr>
          <w:rFonts w:ascii="Arial" w:hAnsi="Arial" w:cs="Arial"/>
          <w:sz w:val="22"/>
          <w:szCs w:val="22"/>
          <w:rtl/>
        </w:rPr>
      </w:pPr>
      <w:r w:rsidRPr="002E177B">
        <w:rPr>
          <w:rFonts w:ascii="Arial" w:hAnsi="Arial" w:cs="Arial"/>
          <w:b/>
          <w:bCs/>
          <w:sz w:val="22"/>
          <w:szCs w:val="22"/>
          <w:shd w:val="clear" w:color="auto" w:fill="FFFFFF"/>
          <w:rtl/>
        </w:rPr>
        <w:t>טור שכתוב בצורה חמודה מנקודת מבט אישית על החזרה של אשה לעבודה לאחר הפיכתה לאם</w:t>
      </w:r>
      <w:r w:rsidRPr="002E177B">
        <w:rPr>
          <w:rFonts w:ascii="Arial" w:hAnsi="Arial" w:cs="Arial"/>
          <w:sz w:val="22"/>
          <w:szCs w:val="22"/>
          <w:rtl/>
        </w:rPr>
        <w:t xml:space="preserve">.- </w:t>
      </w:r>
      <w:hyperlink r:id="rId47" w:history="1">
        <w:r w:rsidRPr="00173927">
          <w:rPr>
            <w:rStyle w:val="Hyperlink"/>
            <w:rFonts w:ascii="Arial" w:hAnsi="Arial" w:cs="Arial"/>
            <w:color w:val="1155CC"/>
            <w:sz w:val="22"/>
            <w:szCs w:val="22"/>
            <w:shd w:val="clear" w:color="auto" w:fill="FFFFFF"/>
          </w:rPr>
          <w:t>http://www.mako.co.il/home-family-relationship/family-mother/Article-cc9862bd14ed131006.htm</w:t>
        </w:r>
        <w:r w:rsidRPr="00173927">
          <w:rPr>
            <w:rStyle w:val="Hyperlink"/>
            <w:rFonts w:ascii="Arial" w:hAnsi="Arial" w:cs="Arial"/>
            <w:color w:val="1155CC"/>
            <w:sz w:val="22"/>
            <w:szCs w:val="22"/>
            <w:shd w:val="clear" w:color="auto" w:fill="FFFFFF"/>
            <w:rtl/>
          </w:rPr>
          <w:t>&amp;</w:t>
        </w:r>
        <w:r w:rsidRPr="00173927">
          <w:rPr>
            <w:rStyle w:val="Hyperlink"/>
            <w:rFonts w:ascii="Arial" w:hAnsi="Arial" w:cs="Arial"/>
            <w:color w:val="1155CC"/>
            <w:sz w:val="22"/>
            <w:szCs w:val="22"/>
            <w:shd w:val="clear" w:color="auto" w:fill="FFFFFF"/>
          </w:rPr>
          <w:t>Partner=</w:t>
        </w:r>
        <w:proofErr w:type="spellStart"/>
        <w:r w:rsidRPr="00173927">
          <w:rPr>
            <w:rStyle w:val="Hyperlink"/>
            <w:rFonts w:ascii="Arial" w:hAnsi="Arial" w:cs="Arial"/>
            <w:color w:val="1155CC"/>
            <w:sz w:val="22"/>
            <w:szCs w:val="22"/>
            <w:shd w:val="clear" w:color="auto" w:fill="FFFFFF"/>
          </w:rPr>
          <w:t>Shlif</w:t>
        </w:r>
        <w:proofErr w:type="spellEnd"/>
      </w:hyperlink>
    </w:p>
    <w:p w:rsidR="00173927" w:rsidRPr="00173927" w:rsidRDefault="00173927" w:rsidP="00173927">
      <w:pPr>
        <w:pStyle w:val="NormalWeb"/>
        <w:bidi/>
        <w:spacing w:before="0" w:beforeAutospacing="0" w:after="0" w:afterAutospacing="0"/>
        <w:rPr>
          <w:rFonts w:ascii="Arial" w:hAnsi="Arial" w:cs="Arial"/>
          <w:sz w:val="22"/>
          <w:szCs w:val="22"/>
          <w:rtl/>
        </w:rPr>
      </w:pPr>
    </w:p>
    <w:p w:rsidR="00280033" w:rsidRPr="00173927" w:rsidRDefault="00280033" w:rsidP="00280033">
      <w:pPr>
        <w:pStyle w:val="NormalWeb"/>
        <w:bidi/>
        <w:spacing w:before="0" w:beforeAutospacing="0" w:after="0" w:afterAutospacing="0"/>
        <w:rPr>
          <w:rFonts w:ascii="Arial" w:hAnsi="Arial" w:cs="Arial"/>
          <w:sz w:val="22"/>
          <w:szCs w:val="22"/>
        </w:rPr>
      </w:pPr>
      <w:r w:rsidRPr="00173927">
        <w:rPr>
          <w:rFonts w:ascii="Arial" w:hAnsi="Arial" w:cs="Arial"/>
          <w:b/>
          <w:bCs/>
          <w:color w:val="000000"/>
          <w:sz w:val="22"/>
          <w:szCs w:val="22"/>
          <w:shd w:val="clear" w:color="auto" w:fill="FFFFFF"/>
          <w:rtl/>
        </w:rPr>
        <w:lastRenderedPageBreak/>
        <w:t>איזון בין חיי משפחה ועבודה</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על-פי מחקר שנערך בשנת 20.4% ,2006 מכלל השכירים במשק המשיכו בעבודתם מהבית, כ-10 שעות בממוצע לשבוע. רובם נשים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(%55) וכנגזרת מכך, רובם הורים (%37(75. בשוק העבודה התחרותי בימינו, נשים וגברים כאחד נאלצים לבחור בין קריירה לבין חיי משפחה.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למרות שקושי זה ניצב גם בפני גברים, נשים הן הנפגעות העיקריות מהקושי לאזן בין חיי משפחה לעבודה, היות ומצופה שהן יהיו עמוד התווך במשפחה.</w:t>
      </w:r>
    </w:p>
    <w:p w:rsidR="00280033" w:rsidRDefault="00814D85" w:rsidP="00173927">
      <w:pPr>
        <w:pStyle w:val="NormalWeb"/>
        <w:bidi/>
        <w:spacing w:before="0" w:beforeAutospacing="0" w:after="0" w:afterAutospacing="0"/>
        <w:rPr>
          <w:rFonts w:ascii="Arial" w:hAnsi="Arial" w:cs="Arial"/>
          <w:sz w:val="22"/>
          <w:szCs w:val="22"/>
          <w:rtl/>
        </w:rPr>
      </w:pPr>
      <w:hyperlink r:id="rId48" w:history="1">
        <w:r w:rsidR="00280033" w:rsidRPr="00173927">
          <w:rPr>
            <w:rStyle w:val="Hyperlink"/>
            <w:rFonts w:ascii="Arial" w:hAnsi="Arial" w:cs="Arial"/>
            <w:color w:val="1155CC"/>
            <w:sz w:val="22"/>
            <w:szCs w:val="22"/>
            <w:shd w:val="clear" w:color="auto" w:fill="FFFFFF"/>
          </w:rPr>
          <w:t>http://www.news1.co.il/uploadFiles/558529078960419.pdf</w:t>
        </w:r>
      </w:hyperlink>
    </w:p>
    <w:p w:rsidR="00173927" w:rsidRPr="00173927" w:rsidRDefault="00173927" w:rsidP="00173927">
      <w:pPr>
        <w:pStyle w:val="NormalWeb"/>
        <w:bidi/>
        <w:spacing w:before="0" w:beforeAutospacing="0" w:after="0" w:afterAutospacing="0"/>
        <w:rPr>
          <w:rFonts w:ascii="Arial" w:hAnsi="Arial" w:cs="Arial"/>
          <w:sz w:val="22"/>
          <w:szCs w:val="22"/>
          <w:rtl/>
        </w:rPr>
      </w:pPr>
    </w:p>
    <w:p w:rsidR="00280033" w:rsidRPr="00173927" w:rsidRDefault="00280033" w:rsidP="00280033">
      <w:pPr>
        <w:pStyle w:val="NormalWeb"/>
        <w:bidi/>
        <w:spacing w:before="0" w:beforeAutospacing="0" w:after="0" w:afterAutospacing="0"/>
        <w:rPr>
          <w:rFonts w:ascii="Arial" w:hAnsi="Arial" w:cs="Arial"/>
          <w:sz w:val="22"/>
          <w:szCs w:val="22"/>
        </w:rPr>
      </w:pPr>
      <w:r w:rsidRPr="00173927">
        <w:rPr>
          <w:rFonts w:ascii="Arial" w:hAnsi="Arial" w:cs="Arial"/>
          <w:b/>
          <w:bCs/>
          <w:color w:val="000000"/>
          <w:sz w:val="22"/>
          <w:szCs w:val="22"/>
          <w:shd w:val="clear" w:color="auto" w:fill="FFFFFF"/>
          <w:rtl/>
        </w:rPr>
        <w:t>אשה הופכת לאמא- נתונים</w:t>
      </w:r>
      <w:r w:rsidR="00771B8C">
        <w:rPr>
          <w:rFonts w:ascii="Arial" w:hAnsi="Arial" w:cs="Arial" w:hint="cs"/>
          <w:b/>
          <w:bCs/>
          <w:color w:val="000000"/>
          <w:sz w:val="22"/>
          <w:szCs w:val="22"/>
          <w:shd w:val="clear" w:color="auto" w:fill="FFFFFF"/>
          <w:rtl/>
        </w:rPr>
        <w:t>:</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%3.6 מהנשים שיצאו לחופשת לידה, דווחו כי שבו לעבוד לאחר חופשת הלידה בתפקיד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פחות בכיר. מעט למעלה ממחציתן (%53) עברו לתפקיד אחר ביוזמתו של המעסיק.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משמעות הדבר היא כי אופי עבודתן של כ- 1,330 נשים בממוצע לשנה, נפגע על ידי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המעסיק בשל היעדרותן בגין חופשת הלידה או בשל היותן אמהות לתינוקות.-</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שיקולים כלכליים – עלות הטיפול בילד למול ההכנסות הצפויות של האם מהעבודה מחוץ למשק הבית. וכן סך ההכנסות של משק הבית.</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זכאותה של העובדת להארכת משך ההעדרות, התלויה בוותק אותו צברה במקום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העבודה (ראה פרוט ברקע החוקי).</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שמירת מקום העבודה וצבירת זכויות הכרוכות בוותק בעבודה.</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זמינותם של שירותים לטיפול בילד בקהילה.</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איכות הטיפול בילד בהסדרים השונים הקיימים.</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ערכים ונורמות חברתיות.</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טעמים והעדפות של המשפחה.</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מימוש עצמי והגשמה הן כאם והן כאשה עובדת.</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חופשת הלידה הבסיסית, המוענקת על-פי חוק בישראל, היא בת 12 שבועות. ההחלטה של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אמהות עובדות, האם להאריך את החופשה ולטפל בילד בעצמן, או לחילופין להעזר בשרותי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השגחה על הילד ולחזור לעבוד גם מחוץ למשק הבית, הינה החלטה מורכבת הכוללת בין היתר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את ההיבטים הבאים:</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 xml:space="preserve">הנשים נמצאות בקונפליקט בין רצונן להיות אמהות מסורות לבין הצורך הכלכלי לעבוד </w:t>
      </w:r>
    </w:p>
    <w:p w:rsidR="00280033" w:rsidRPr="00173927" w:rsidRDefault="00280033" w:rsidP="00280033">
      <w:pPr>
        <w:pStyle w:val="NormalWeb"/>
        <w:bidi/>
        <w:spacing w:before="0" w:beforeAutospacing="0" w:after="0" w:afterAutospacing="0"/>
        <w:rPr>
          <w:rFonts w:ascii="Arial" w:hAnsi="Arial" w:cs="Arial"/>
          <w:sz w:val="22"/>
          <w:szCs w:val="22"/>
          <w:rtl/>
        </w:rPr>
      </w:pPr>
      <w:r w:rsidRPr="00173927">
        <w:rPr>
          <w:rFonts w:ascii="Arial" w:hAnsi="Arial" w:cs="Arial"/>
          <w:color w:val="000000"/>
          <w:sz w:val="22"/>
          <w:szCs w:val="22"/>
          <w:shd w:val="clear" w:color="auto" w:fill="FFFFFF"/>
          <w:rtl/>
        </w:rPr>
        <w:t>ולהתפרנס, וההבנה שכדי לשמור על מקום העבודה ולהתקדם בו רצוי לחזור לעבודה</w:t>
      </w:r>
    </w:p>
    <w:p w:rsidR="00280033" w:rsidRPr="00173927" w:rsidRDefault="00814D85" w:rsidP="00280033">
      <w:pPr>
        <w:pStyle w:val="NormalWeb"/>
        <w:bidi/>
        <w:spacing w:before="0" w:beforeAutospacing="0" w:after="0" w:afterAutospacing="0"/>
        <w:rPr>
          <w:rFonts w:ascii="Arial" w:hAnsi="Arial" w:cs="Arial"/>
          <w:sz w:val="22"/>
          <w:szCs w:val="22"/>
          <w:rtl/>
        </w:rPr>
      </w:pPr>
      <w:hyperlink r:id="rId49" w:history="1">
        <w:r w:rsidR="00280033" w:rsidRPr="00173927">
          <w:rPr>
            <w:rStyle w:val="Hyperlink"/>
            <w:rFonts w:ascii="Arial" w:hAnsi="Arial" w:cs="Arial"/>
            <w:color w:val="1155CC"/>
            <w:sz w:val="22"/>
            <w:szCs w:val="22"/>
            <w:shd w:val="clear" w:color="auto" w:fill="FFFFFF"/>
          </w:rPr>
          <w:t>http://www.tamas.gov.il/cmsTamat/Rsrc/koach/tichnun_koach_adam/tichnun_pirsumim/pir_dape_meda/hufshat-leida.pdf</w:t>
        </w:r>
      </w:hyperlink>
    </w:p>
    <w:p w:rsidR="00280033" w:rsidRPr="00173927" w:rsidRDefault="00280033" w:rsidP="00280033">
      <w:pPr>
        <w:rPr>
          <w:rtl/>
        </w:rPr>
      </w:pPr>
    </w:p>
    <w:p w:rsidR="00280033" w:rsidRPr="00173927" w:rsidRDefault="00280033" w:rsidP="00771B8C">
      <w:pPr>
        <w:pStyle w:val="4"/>
        <w:bidi/>
        <w:spacing w:before="0"/>
        <w:rPr>
          <w:rFonts w:ascii="Arial" w:hAnsi="Arial" w:cs="Arial"/>
        </w:rPr>
      </w:pPr>
      <w:r w:rsidRPr="00771B8C">
        <w:rPr>
          <w:rFonts w:ascii="Arial" w:hAnsi="Arial" w:cs="Arial"/>
          <w:i w:val="0"/>
          <w:iCs w:val="0"/>
          <w:color w:val="000000"/>
          <w:shd w:val="clear" w:color="auto" w:fill="FFFFFF"/>
          <w:rtl/>
        </w:rPr>
        <w:t>מחקר שטוען כי נשים שחוזרות לעבודה בריאות יותר-"</w:t>
      </w:r>
      <w:r w:rsidRPr="00173927">
        <w:rPr>
          <w:rFonts w:ascii="Arial" w:hAnsi="Arial" w:cs="Arial"/>
          <w:b w:val="0"/>
          <w:bCs w:val="0"/>
          <w:i w:val="0"/>
          <w:iCs w:val="0"/>
          <w:color w:val="000000"/>
          <w:shd w:val="clear" w:color="auto" w:fill="FFFFFF"/>
          <w:rtl/>
        </w:rPr>
        <w:t>עבודה טובה לבריאות הפיזית והנפשית</w:t>
      </w:r>
      <w:r w:rsidRPr="00173927">
        <w:rPr>
          <w:rFonts w:ascii="Arial" w:hAnsi="Arial" w:cs="Arial"/>
          <w:b w:val="0"/>
          <w:bCs w:val="0"/>
          <w:color w:val="000000"/>
          <w:shd w:val="clear" w:color="auto" w:fill="FFFFFF"/>
          <w:rtl/>
        </w:rPr>
        <w:t>"</w:t>
      </w:r>
    </w:p>
    <w:p w:rsidR="00280033" w:rsidRPr="00173927" w:rsidRDefault="00280033" w:rsidP="00771B8C">
      <w:pPr>
        <w:pStyle w:val="NormalWeb"/>
        <w:bidi/>
        <w:spacing w:before="0" w:beforeAutospacing="0" w:after="0" w:afterAutospacing="0"/>
        <w:rPr>
          <w:rFonts w:ascii="Arial" w:hAnsi="Arial" w:cs="Arial"/>
          <w:sz w:val="22"/>
          <w:szCs w:val="22"/>
          <w:rtl/>
        </w:rPr>
      </w:pPr>
      <w:r w:rsidRPr="00173927">
        <w:rPr>
          <w:rFonts w:ascii="Arial" w:hAnsi="Arial" w:cs="Arial"/>
          <w:color w:val="0B0B0B"/>
          <w:sz w:val="22"/>
          <w:szCs w:val="22"/>
          <w:shd w:val="clear" w:color="auto" w:fill="FFFFFF"/>
          <w:rtl/>
        </w:rPr>
        <w:t xml:space="preserve">פרופ' אדריאן פרש וד"ר שרה דמסקה, שתי חוקרות מאוניברסיטת אקרון שבאוהיו, פרסמו לאחרונה מחקר, שהוצג בשבוע שעבר בכנס השנתי של החברה האמריקאית לסוציולוגיה. החוקרות אספו נתונים לאורך 17 שנים, ואיסוף הנתונים כלל את מצבן התעסוקתי של הנשים לפני שהפכו לאמהות ואחרי הלידה ואת ההיסטוריה הרפואית שלהן לפני ואחרי ההריון. על בסיס החומר שנאסף הגיעו החוקרות למסקנה: נשים שחזרו לעבודה זמן קצר אחרי שילדו נהנו מבריאות טובה יותר, </w:t>
      </w:r>
      <w:hyperlink r:id="rId50" w:history="1">
        <w:r w:rsidRPr="00173927">
          <w:rPr>
            <w:rStyle w:val="Hyperlink"/>
            <w:rFonts w:ascii="Arial" w:hAnsi="Arial" w:cs="Arial"/>
            <w:color w:val="auto"/>
            <w:sz w:val="22"/>
            <w:szCs w:val="22"/>
            <w:u w:val="none"/>
            <w:shd w:val="clear" w:color="auto" w:fill="FFFFFF"/>
            <w:rtl/>
          </w:rPr>
          <w:t>סבלו פחות מדיכאון</w:t>
        </w:r>
      </w:hyperlink>
      <w:r w:rsidRPr="00173927">
        <w:rPr>
          <w:rFonts w:ascii="Arial" w:hAnsi="Arial" w:cs="Arial"/>
          <w:color w:val="0B0B0B"/>
          <w:sz w:val="22"/>
          <w:szCs w:val="22"/>
          <w:shd w:val="clear" w:color="auto" w:fill="FFFFFF"/>
          <w:rtl/>
        </w:rPr>
        <w:t xml:space="preserve"> והיו אנרגטיות יותר. "עבודה טובה לבריאות, הן הפיזית והן הנפשית", אמרה פרופ' פרש במעמד הצגת המחקר. "זה נותן לאדם תחושה של מטרה, ערך עצמי, שליטה ואוטונומיה, וכמובן שאצל נשים אין הבדל בעניין הזה. עושה לך טוב לדעת שאתה עושה משהו היטב ומקבל על זה שכר". לדברי פרופ' פרש, המחקר נועד להאיר בזרקור על קבוצה שלא זכתה להרבה התייחסות בקרב האמהות העובדות: העובדות למחצה. מדובר בנשים שחוזרות לעבודה זמן קצר אחרי הלידה, אבל נפלטות משוק העבודה וחוזרות אליו לעתים קרובות יחסית.</w:t>
      </w:r>
    </w:p>
    <w:p w:rsidR="00280033" w:rsidRPr="00173927" w:rsidRDefault="00280033" w:rsidP="00771B8C">
      <w:pPr>
        <w:pStyle w:val="NormalWeb"/>
        <w:bidi/>
        <w:spacing w:before="0" w:beforeAutospacing="0" w:after="0" w:afterAutospacing="0"/>
        <w:rPr>
          <w:rFonts w:ascii="Arial" w:hAnsi="Arial" w:cs="Arial"/>
          <w:sz w:val="22"/>
          <w:szCs w:val="22"/>
          <w:rtl/>
        </w:rPr>
      </w:pPr>
      <w:bookmarkStart w:id="0" w:name="_GoBack"/>
      <w:bookmarkEnd w:id="0"/>
      <w:r w:rsidRPr="00173927">
        <w:rPr>
          <w:rFonts w:ascii="Arial" w:hAnsi="Arial" w:cs="Arial"/>
          <w:color w:val="0B0B0B"/>
          <w:sz w:val="22"/>
          <w:szCs w:val="22"/>
          <w:shd w:val="clear" w:color="auto" w:fill="FFFFFF"/>
          <w:rtl/>
        </w:rPr>
        <w:t>האמהות הללו, אומרת פרופ' פרש, הן הקבוצה הכי פחות בריאה מקרב האמהות, העובדות והלא עובדות כאחד, ככל הנראה משום שהן לא נהנות מהיתרונות של אף אחד מהקצוות: אין להן את הרגיעה שבהישארות בבית, ומצד שני, אין להם את תחושת היציבות והערך שמעניקה העבודה. "המאבק להחזיק במקום העבודה שלהן, או המצב המלחיץ של חיפוש עבודה כשיש ילדים לפרנס, גובה את מחירו בבריאות הפיזית והנפשית של אותן אמהות", מסבירה פרופ' פרש. "חוסר יציבות תעסוקתית גורם לרמות סטרס גבוהות במיוחד, שמזיקות לנשים בטווח הארוך והקצר גם יחד".</w:t>
      </w:r>
    </w:p>
    <w:p w:rsidR="00280033" w:rsidRPr="00173927" w:rsidRDefault="00280033" w:rsidP="00771B8C">
      <w:pPr>
        <w:pStyle w:val="NormalWeb"/>
        <w:bidi/>
        <w:spacing w:before="0" w:beforeAutospacing="0" w:after="0" w:afterAutospacing="0"/>
        <w:rPr>
          <w:rFonts w:ascii="Arial" w:hAnsi="Arial" w:cs="Arial"/>
          <w:sz w:val="22"/>
          <w:szCs w:val="22"/>
          <w:rtl/>
        </w:rPr>
      </w:pPr>
      <w:r w:rsidRPr="00173927">
        <w:rPr>
          <w:rFonts w:ascii="Arial" w:hAnsi="Arial" w:cs="Arial"/>
          <w:color w:val="0B0B0B"/>
          <w:sz w:val="22"/>
          <w:szCs w:val="22"/>
          <w:shd w:val="clear" w:color="auto" w:fill="FFFFFF"/>
          <w:rtl/>
        </w:rPr>
        <w:t xml:space="preserve">ואם כבר לעבוד, לפי פרופ' פרש –רצוי במשרה מלאה. "לעבודה במשרה מלאה יש מגוון עצום של יתרונות, בעוד שעבודה במשרה חלקית כרוכה בשכר נמוך יחסית, פחות סיכוי להתקדם, ביטחון </w:t>
      </w:r>
      <w:r w:rsidRPr="00173927">
        <w:rPr>
          <w:rFonts w:ascii="Arial" w:hAnsi="Arial" w:cs="Arial"/>
          <w:color w:val="0B0B0B"/>
          <w:sz w:val="22"/>
          <w:szCs w:val="22"/>
          <w:shd w:val="clear" w:color="auto" w:fill="FFFFFF"/>
          <w:rtl/>
        </w:rPr>
        <w:lastRenderedPageBreak/>
        <w:t>תעסוקתי מעורער והטבות פחותות". מאידך, אמהות שנשארות בבית, לפי פרופ' פרש, סובלות מתלות כלכלית ובידוד חברתי.</w:t>
      </w:r>
    </w:p>
    <w:p w:rsidR="00280033" w:rsidRPr="00173927" w:rsidRDefault="00814D85" w:rsidP="00771B8C">
      <w:pPr>
        <w:pStyle w:val="NormalWeb"/>
        <w:bidi/>
        <w:spacing w:before="0" w:beforeAutospacing="0" w:after="0" w:afterAutospacing="0"/>
        <w:rPr>
          <w:rFonts w:ascii="Arial" w:hAnsi="Arial" w:cs="Arial"/>
          <w:sz w:val="22"/>
          <w:szCs w:val="22"/>
          <w:rtl/>
        </w:rPr>
      </w:pPr>
      <w:hyperlink r:id="rId51" w:history="1">
        <w:r w:rsidR="00280033" w:rsidRPr="00173927">
          <w:rPr>
            <w:rStyle w:val="Hyperlink"/>
            <w:rFonts w:ascii="Arial" w:hAnsi="Arial" w:cs="Arial"/>
            <w:color w:val="1155CC"/>
            <w:sz w:val="22"/>
            <w:szCs w:val="22"/>
            <w:shd w:val="clear" w:color="auto" w:fill="FFFFFF"/>
          </w:rPr>
          <w:t>http://www.mako.co.il/ninemonth-research/Article-828a41a9f076931006.htm</w:t>
        </w:r>
      </w:hyperlink>
    </w:p>
    <w:p w:rsidR="00804EDE" w:rsidRPr="008467A8" w:rsidRDefault="00804EDE" w:rsidP="00280033">
      <w:pPr>
        <w:tabs>
          <w:tab w:val="left" w:pos="7425"/>
        </w:tabs>
        <w:jc w:val="right"/>
        <w:rPr>
          <w:rtl/>
        </w:rPr>
      </w:pPr>
    </w:p>
    <w:p w:rsidR="00214FC9" w:rsidRPr="008467A8" w:rsidRDefault="00214FC9" w:rsidP="00C44FFA">
      <w:pPr>
        <w:rPr>
          <w:b/>
          <w:bCs/>
          <w:rtl/>
        </w:rPr>
      </w:pPr>
      <w:r w:rsidRPr="008467A8">
        <w:br/>
      </w:r>
    </w:p>
    <w:p w:rsidR="00804EDE" w:rsidRPr="008467A8" w:rsidRDefault="00804EDE" w:rsidP="00804EDE">
      <w:pPr>
        <w:tabs>
          <w:tab w:val="left" w:pos="7425"/>
        </w:tabs>
        <w:jc w:val="right"/>
      </w:pPr>
    </w:p>
    <w:sectPr w:rsidR="00804EDE" w:rsidRPr="008467A8"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A18"/>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103F2"/>
    <w:multiLevelType w:val="multilevel"/>
    <w:tmpl w:val="19B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7F1D"/>
    <w:multiLevelType w:val="multilevel"/>
    <w:tmpl w:val="A17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718DB"/>
    <w:multiLevelType w:val="multilevel"/>
    <w:tmpl w:val="9A1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93460"/>
    <w:multiLevelType w:val="multilevel"/>
    <w:tmpl w:val="1DC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67C0"/>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02694"/>
    <w:multiLevelType w:val="multilevel"/>
    <w:tmpl w:val="508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E15E9"/>
    <w:multiLevelType w:val="multilevel"/>
    <w:tmpl w:val="7900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E7883"/>
    <w:multiLevelType w:val="multilevel"/>
    <w:tmpl w:val="198A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46052"/>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A7801"/>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20434"/>
    <w:multiLevelType w:val="multilevel"/>
    <w:tmpl w:val="DE6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012E7"/>
    <w:multiLevelType w:val="multilevel"/>
    <w:tmpl w:val="9AA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8732F"/>
    <w:multiLevelType w:val="multilevel"/>
    <w:tmpl w:val="A1C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11DC"/>
    <w:multiLevelType w:val="multilevel"/>
    <w:tmpl w:val="A1C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B1AE5"/>
    <w:multiLevelType w:val="multilevel"/>
    <w:tmpl w:val="145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52111"/>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B60A5"/>
    <w:multiLevelType w:val="multilevel"/>
    <w:tmpl w:val="D97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90DDB"/>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4649B"/>
    <w:multiLevelType w:val="multilevel"/>
    <w:tmpl w:val="B3D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65B"/>
    <w:multiLevelType w:val="hybridMultilevel"/>
    <w:tmpl w:val="1A1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273F"/>
    <w:multiLevelType w:val="multilevel"/>
    <w:tmpl w:val="956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23777"/>
    <w:multiLevelType w:val="multilevel"/>
    <w:tmpl w:val="075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F531C"/>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D2513"/>
    <w:multiLevelType w:val="multilevel"/>
    <w:tmpl w:val="FB36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8A7DF6"/>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D6D9E"/>
    <w:multiLevelType w:val="multilevel"/>
    <w:tmpl w:val="0C1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24A82"/>
    <w:multiLevelType w:val="multilevel"/>
    <w:tmpl w:val="2B1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556BB"/>
    <w:multiLevelType w:val="multilevel"/>
    <w:tmpl w:val="203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04F7B"/>
    <w:multiLevelType w:val="multilevel"/>
    <w:tmpl w:val="A96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F85062"/>
    <w:multiLevelType w:val="multilevel"/>
    <w:tmpl w:val="278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1"/>
  </w:num>
  <w:num w:numId="4">
    <w:abstractNumId w:val="12"/>
  </w:num>
  <w:num w:numId="5">
    <w:abstractNumId w:val="29"/>
  </w:num>
  <w:num w:numId="6">
    <w:abstractNumId w:val="14"/>
  </w:num>
  <w:num w:numId="7">
    <w:abstractNumId w:val="17"/>
  </w:num>
  <w:num w:numId="8">
    <w:abstractNumId w:val="3"/>
  </w:num>
  <w:num w:numId="9">
    <w:abstractNumId w:val="22"/>
  </w:num>
  <w:num w:numId="10">
    <w:abstractNumId w:val="26"/>
  </w:num>
  <w:num w:numId="11">
    <w:abstractNumId w:val="28"/>
  </w:num>
  <w:num w:numId="12">
    <w:abstractNumId w:val="1"/>
  </w:num>
  <w:num w:numId="13">
    <w:abstractNumId w:val="7"/>
  </w:num>
  <w:num w:numId="14">
    <w:abstractNumId w:val="6"/>
  </w:num>
  <w:num w:numId="15">
    <w:abstractNumId w:val="2"/>
  </w:num>
  <w:num w:numId="16">
    <w:abstractNumId w:val="27"/>
  </w:num>
  <w:num w:numId="17">
    <w:abstractNumId w:val="4"/>
  </w:num>
  <w:num w:numId="18">
    <w:abstractNumId w:val="30"/>
  </w:num>
  <w:num w:numId="19">
    <w:abstractNumId w:val="15"/>
  </w:num>
  <w:num w:numId="20">
    <w:abstractNumId w:val="21"/>
  </w:num>
  <w:num w:numId="21">
    <w:abstractNumId w:val="24"/>
  </w:num>
  <w:num w:numId="22">
    <w:abstractNumId w:val="13"/>
  </w:num>
  <w:num w:numId="23">
    <w:abstractNumId w:val="20"/>
  </w:num>
  <w:num w:numId="24">
    <w:abstractNumId w:val="0"/>
  </w:num>
  <w:num w:numId="25">
    <w:abstractNumId w:val="18"/>
  </w:num>
  <w:num w:numId="26">
    <w:abstractNumId w:val="16"/>
  </w:num>
  <w:num w:numId="27">
    <w:abstractNumId w:val="10"/>
  </w:num>
  <w:num w:numId="28">
    <w:abstractNumId w:val="5"/>
  </w:num>
  <w:num w:numId="29">
    <w:abstractNumId w:val="23"/>
  </w:num>
  <w:num w:numId="30">
    <w:abstractNumId w:val="25"/>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A0725"/>
    <w:rsid w:val="000F6FA6"/>
    <w:rsid w:val="00106BA4"/>
    <w:rsid w:val="00173927"/>
    <w:rsid w:val="001A5CC9"/>
    <w:rsid w:val="001F52D1"/>
    <w:rsid w:val="00214FC9"/>
    <w:rsid w:val="00237C4E"/>
    <w:rsid w:val="002659B3"/>
    <w:rsid w:val="00280033"/>
    <w:rsid w:val="002B58F0"/>
    <w:rsid w:val="002E177B"/>
    <w:rsid w:val="00313425"/>
    <w:rsid w:val="003248EF"/>
    <w:rsid w:val="003516B0"/>
    <w:rsid w:val="00367888"/>
    <w:rsid w:val="00373646"/>
    <w:rsid w:val="003A6230"/>
    <w:rsid w:val="003C2339"/>
    <w:rsid w:val="003D6EC2"/>
    <w:rsid w:val="00424F7B"/>
    <w:rsid w:val="00440BB4"/>
    <w:rsid w:val="004674B0"/>
    <w:rsid w:val="004D7BDB"/>
    <w:rsid w:val="0057582C"/>
    <w:rsid w:val="00580B0A"/>
    <w:rsid w:val="00580DF8"/>
    <w:rsid w:val="00587321"/>
    <w:rsid w:val="005C2263"/>
    <w:rsid w:val="005D3C5E"/>
    <w:rsid w:val="006460C9"/>
    <w:rsid w:val="0067740B"/>
    <w:rsid w:val="006D348C"/>
    <w:rsid w:val="006F770C"/>
    <w:rsid w:val="00755334"/>
    <w:rsid w:val="00771B8C"/>
    <w:rsid w:val="00804EDE"/>
    <w:rsid w:val="00814D85"/>
    <w:rsid w:val="0082142F"/>
    <w:rsid w:val="008233F3"/>
    <w:rsid w:val="008365A0"/>
    <w:rsid w:val="008467A8"/>
    <w:rsid w:val="008A2E3A"/>
    <w:rsid w:val="008A7578"/>
    <w:rsid w:val="008C5A7A"/>
    <w:rsid w:val="008D7F04"/>
    <w:rsid w:val="009011E9"/>
    <w:rsid w:val="00946119"/>
    <w:rsid w:val="009A1D3A"/>
    <w:rsid w:val="009A2F93"/>
    <w:rsid w:val="009A5AF1"/>
    <w:rsid w:val="009B34DC"/>
    <w:rsid w:val="009D7E9F"/>
    <w:rsid w:val="00AB76BE"/>
    <w:rsid w:val="00AC2D4D"/>
    <w:rsid w:val="00C0502A"/>
    <w:rsid w:val="00C12013"/>
    <w:rsid w:val="00C20108"/>
    <w:rsid w:val="00C43BAB"/>
    <w:rsid w:val="00C44FFA"/>
    <w:rsid w:val="00D27605"/>
    <w:rsid w:val="00D56162"/>
    <w:rsid w:val="00D940C1"/>
    <w:rsid w:val="00D94D5D"/>
    <w:rsid w:val="00E16C90"/>
    <w:rsid w:val="00E670AE"/>
    <w:rsid w:val="00E81C72"/>
    <w:rsid w:val="00EE1440"/>
    <w:rsid w:val="00F12AE2"/>
    <w:rsid w:val="00F44911"/>
    <w:rsid w:val="00F625B9"/>
    <w:rsid w:val="00F641D3"/>
    <w:rsid w:val="00FB0C77"/>
    <w:rsid w:val="00FD4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280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4">
    <w:name w:val="heading 4"/>
    <w:basedOn w:val="a"/>
    <w:next w:val="a"/>
    <w:link w:val="40"/>
    <w:uiPriority w:val="9"/>
    <w:semiHidden/>
    <w:unhideWhenUsed/>
    <w:qFormat/>
    <w:rsid w:val="002800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280033"/>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2800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754715390">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net.co.il/articles/0,7340,L-4024923,00.html" TargetMode="External"/><Relationship Id="rId18" Type="http://schemas.openxmlformats.org/officeDocument/2006/relationships/hyperlink" Target="http://he.wikipedia.org/wiki/%D7%90%D7%93%D7%9D_%D7%95%D7%97%D7%95%D7%94" TargetMode="External"/><Relationship Id="rId26" Type="http://schemas.openxmlformats.org/officeDocument/2006/relationships/hyperlink" Target="http://www.isha-ovedet.co.il/index.php?option=com_content&amp;task=view&amp;id=560&amp;Itemid=76" TargetMode="External"/><Relationship Id="rId39" Type="http://schemas.openxmlformats.org/officeDocument/2006/relationships/hyperlink" Target="http://he.wikipedia.org/wiki/%D7%94%D7%A2%D7%93%D7%A4%D7%94_%D7%9E%D7%AA%D7%A7%D7%A0%D7%AA" TargetMode="External"/><Relationship Id="rId3" Type="http://schemas.microsoft.com/office/2007/relationships/stylesWithEffects" Target="stylesWithEffects.xml"/><Relationship Id="rId21" Type="http://schemas.openxmlformats.org/officeDocument/2006/relationships/hyperlink" Target="http://he.wikipedia.org/wiki/%D7%9E%D7%A2%D7%9E%D7%93_%D7%94%D7%90%D7%99%D7%A9%D7%94_%D7%91%D7%99%D7%94%D7%93%D7%95%D7%AA" TargetMode="External"/><Relationship Id="rId34" Type="http://schemas.openxmlformats.org/officeDocument/2006/relationships/hyperlink" Target="http://he.wikipedia.org/wiki/%D7%90%D7%A4%D7%9C%D7%99%D7%94" TargetMode="External"/><Relationship Id="rId42" Type="http://schemas.openxmlformats.org/officeDocument/2006/relationships/hyperlink" Target="http://he.wikipedia.org/wiki/%D7%9E%D7%A2%D7%9E%D7%93_%D7%94%D7%90%D7%99%D7%A9%D7%94_%D7%91%D7%99%D7%A9%D7%A8%D7%90%D7%9C" TargetMode="External"/><Relationship Id="rId47" Type="http://schemas.openxmlformats.org/officeDocument/2006/relationships/hyperlink" Target="http://www.mako.co.il/home-family-relationship/family-mother/Article-cc9862bd14ed131006.htm&amp;Partner=Shlif" TargetMode="External"/><Relationship Id="rId50" Type="http://schemas.openxmlformats.org/officeDocument/2006/relationships/hyperlink" Target="http://www.mako.co.il/ninemonth-pregnancy/side-effects/Article-2863df7b8cac631006.htm" TargetMode="External"/><Relationship Id="rId7" Type="http://schemas.openxmlformats.org/officeDocument/2006/relationships/hyperlink" Target="http://www.binyamin.org.il/?CategoryID=999&amp;ArticleID=3599" TargetMode="External"/><Relationship Id="rId12" Type="http://schemas.openxmlformats.org/officeDocument/2006/relationships/hyperlink" Target="http://www.medabrotimahut.co.il/2012/12/%d7%9c%d7%94%d7%aa%d7%9b%d7%95%d7%a0%d7%9f-%d7%a8%d7%92%d7%a9%d7%99%d7%aa-%d7%9c%d7%9c%d7%99%d7%93%d7%94-%d7%95%d7%9c%d7%90%d7%99%d7%9e%d7%94%d7%95%d7%aa/" TargetMode="External"/><Relationship Id="rId17" Type="http://schemas.openxmlformats.org/officeDocument/2006/relationships/hyperlink" Target="http://he.wikipedia.org/wiki/%D7%95%D7%99%D7%A7%D7%99%D7%A4%D7%93%D7%99%D7%94:%D7%91%D7%99%D7%91%D7%9C%D7%99%D7%95%D7%92%D7%A8%D7%A4%D7%99%D7%94" TargetMode="External"/><Relationship Id="rId25" Type="http://schemas.openxmlformats.org/officeDocument/2006/relationships/hyperlink" Target="http://he.wikipedia.org/wiki/%D7%9E%D7%A2%D7%9E%D7%93_%D7%94%D7%90%D7%99%D7%A9%D7%94_%D7%91%D7%99%D7%94%D7%93%D7%95%D7%AA" TargetMode="External"/><Relationship Id="rId33" Type="http://schemas.openxmlformats.org/officeDocument/2006/relationships/hyperlink" Target="http://he.wikipedia.org/wiki/%D7%A9%D7%95%D7%95%D7%99%D7%95%D7%9F" TargetMode="External"/><Relationship Id="rId38" Type="http://schemas.openxmlformats.org/officeDocument/2006/relationships/hyperlink" Target="http://he.wikipedia.org/wiki/%D7%97%D7%95%D7%A7_%D7%A9%D7%99%D7%95%D7%95%D7%99_%D7%96%D7%9B%D7%95%D7%99%D7%95%D7%AA_%D7%94%D7%90%D7%A9%D7%94" TargetMode="External"/><Relationship Id="rId46" Type="http://schemas.openxmlformats.org/officeDocument/2006/relationships/hyperlink" Target="http://www.themarker.com/career/1.2045768" TargetMode="External"/><Relationship Id="rId2" Type="http://schemas.openxmlformats.org/officeDocument/2006/relationships/styles" Target="styles.xml"/><Relationship Id="rId16" Type="http://schemas.openxmlformats.org/officeDocument/2006/relationships/hyperlink" Target="http://he.wikipedia.org/wiki/%D7%9E%D7%A2%D7%9E%D7%93_%D7%94%D7%90%D7%99%D7%A9%D7%94_%D7%91%D7%99%D7%94%D7%93%D7%95%D7%AA" TargetMode="External"/><Relationship Id="rId20" Type="http://schemas.openxmlformats.org/officeDocument/2006/relationships/hyperlink" Target="http://he.wikipedia.org/wiki/%D7%90%D7%93%D7%9D_%D7%95%D7%97%D7%95%D7%94" TargetMode="External"/><Relationship Id="rId29" Type="http://schemas.openxmlformats.org/officeDocument/2006/relationships/hyperlink" Target="http://he.wikipedia.org/wiki/1992" TargetMode="External"/><Relationship Id="rId41" Type="http://schemas.openxmlformats.org/officeDocument/2006/relationships/hyperlink" Target="http://he.wikipedia.org/w/index.php?title=%D7%97%D7%95%D7%A7_%D7%A9%D7%9B%D7%A8_%D7%A9%D7%95%D7%95%D7%94_%D7%9C%D7%A2%D7%95%D7%91%D7%93%D7%AA_%D7%95%D7%9C%D7%A2%D7%95%D7%91%D7%93&amp;action=edit&amp;redlink=1"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medabrotimahut.co.il/category/%D7%94%D7%A8%D7%99%D7%95%D7%9F-%D7%95%D7%9C%D7%99%D7%93%D7%94/%D7%94%D7%9B%D7%A0%D7%94-%D7%9C%D7%9C%D7%9C%D7%99%D7%93%D7%94-%D7%95%D7%9C%D7%90%D7%9E%D7%94%D7%95%D7%AA/" TargetMode="External"/><Relationship Id="rId24" Type="http://schemas.openxmlformats.org/officeDocument/2006/relationships/hyperlink" Target="http://he.wikipedia.org/wiki/%D7%94%D7%9E%D7%90%D7%94_%D7%94-16" TargetMode="External"/><Relationship Id="rId32" Type="http://schemas.openxmlformats.org/officeDocument/2006/relationships/hyperlink" Target="http://he.wikipedia.org/wiki/%D7%9E%D7%A2%D7%9E%D7%93_%D7%94%D7%90%D7%99%D7%A9%D7%94" TargetMode="External"/><Relationship Id="rId37" Type="http://schemas.openxmlformats.org/officeDocument/2006/relationships/hyperlink" Target="http://he.wikipedia.org/wiki/%D7%A9%D7%95%D7%A7_%D7%94%D7%A2%D7%91%D7%95%D7%93%D7%94" TargetMode="External"/><Relationship Id="rId40" Type="http://schemas.openxmlformats.org/officeDocument/2006/relationships/hyperlink" Target="http://he.wikipedia.org/wiki/%D7%97%D7%95%D7%A7_%D7%A9%D7%95%D7%95%D7%99%D7%95%D7%9F_%D7%94%D7%94%D7%96%D7%93%D7%9E%D7%A0%D7%95%D7%99%D7%95%D7%AA_%D7%91%D7%A2%D7%91%D7%95%D7%93%D7%94" TargetMode="External"/><Relationship Id="rId45" Type="http://schemas.openxmlformats.org/officeDocument/2006/relationships/hyperlink" Target="http://www.ted.com/talks/sheryl_sandberg_why_we_have_too_few_women_leader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wikipedia.org/wiki/%D7%9E%D7%99%D7%9B%D7%9C" TargetMode="External"/><Relationship Id="rId23" Type="http://schemas.openxmlformats.org/officeDocument/2006/relationships/hyperlink" Target="http://he.wikipedia.org/wiki/%D7%90%D7%A9%D7%AA_%D7%97%D7%99%D7%9C" TargetMode="External"/><Relationship Id="rId28" Type="http://schemas.openxmlformats.org/officeDocument/2006/relationships/hyperlink" Target="http://he.wikipedia.org/wiki/16_%D7%91%D7%A0%D7%95%D7%91%D7%9E%D7%91%D7%A8" TargetMode="External"/><Relationship Id="rId36" Type="http://schemas.openxmlformats.org/officeDocument/2006/relationships/hyperlink" Target="http://he.wikipedia.org/wiki/%D7%9B%D7%9C%D7%9B%D7%9C%D7%94" TargetMode="External"/><Relationship Id="rId49" Type="http://schemas.openxmlformats.org/officeDocument/2006/relationships/hyperlink" Target="http://www.tamas.gov.il/cmsTamat/Rsrc/koach/tichnun_koach_adam/tichnun_pirsumim/pir_dape_meda/hufshat-leida.pdf" TargetMode="External"/><Relationship Id="rId10" Type="http://schemas.openxmlformats.org/officeDocument/2006/relationships/hyperlink" Target="http://www.medabrotimahut.co.il/tag/%D7%A1%D7%99%D7%A4%D7%95%D7%A8%D7%99-%D7%9C%D7%99%D7%93%D7%94/" TargetMode="External"/><Relationship Id="rId19" Type="http://schemas.openxmlformats.org/officeDocument/2006/relationships/hyperlink" Target="http://he.wikipedia.org/wiki/%D7%97%D7%98%D7%90_%D7%A2%D7%A5_%D7%94%D7%93%D7%A2%D7%AA" TargetMode="External"/><Relationship Id="rId31" Type="http://schemas.openxmlformats.org/officeDocument/2006/relationships/hyperlink" Target="http://he.wikipedia.org/wiki/%D7%94%D7%95%D7%95%D7%A2%D7%93%D7%94_%D7%9C%D7%A7%D7%99%D7%93%D7%95%D7%9D_%D7%9E%D7%A2%D7%9E%D7%93_%D7%94%D7%90%D7%99%D7%A9%D7%94" TargetMode="External"/><Relationship Id="rId44" Type="http://schemas.openxmlformats.org/officeDocument/2006/relationships/hyperlink" Target="http://he.wikipedia.org/wiki/%D7%9E%D7%A2%D7%9E%D7%93_%D7%94%D7%90%D7%99%D7%A9%D7%94_%D7%91%D7%99%D7%A9%D7%A8%D7%90%D7%9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abrotimahut.co.il/category/%d7%94%d7%a8%d7%99%d7%95%d7%9f-%d7%95%d7%9c%d7%99%d7%93%d7%94/%d7%94%d7%9b%d7%a0%d7%94-%d7%9c%d7%9c%d7%9c%d7%99%d7%93%d7%94-%d7%95%d7%9c%d7%90%d7%9e%d7%94%d7%95%d7%aa/" TargetMode="External"/><Relationship Id="rId14" Type="http://schemas.openxmlformats.org/officeDocument/2006/relationships/hyperlink" Target="http://he.wikipedia.org/wiki/%D7%A9%D7%A8%D7%94" TargetMode="External"/><Relationship Id="rId22" Type="http://schemas.openxmlformats.org/officeDocument/2006/relationships/hyperlink" Target="http://he.wikipedia.org/wiki/%D7%A1%D7%A4%D7%A8_%D7%9E%D7%A9%D7%9C%D7%99" TargetMode="External"/><Relationship Id="rId27" Type="http://schemas.openxmlformats.org/officeDocument/2006/relationships/hyperlink" Target="%22%20http:/www.ynet.co.il/articles/0,7340,L-4441381,00.html" TargetMode="External"/><Relationship Id="rId30" Type="http://schemas.openxmlformats.org/officeDocument/2006/relationships/hyperlink" Target="http://he.wikipedia.org/wiki/%D7%94%D7%9B%D7%A0%D7%A1%D7%AA" TargetMode="External"/><Relationship Id="rId35" Type="http://schemas.openxmlformats.org/officeDocument/2006/relationships/hyperlink" Target="http://he.wikipedia.org/wiki/%D7%A0%D7%98%D7%99%D7%99%D7%94_%D7%9E%D7%99%D7%A0%D7%99%D7%AA" TargetMode="External"/><Relationship Id="rId43" Type="http://schemas.openxmlformats.org/officeDocument/2006/relationships/hyperlink" Target="http://he.wikipedia.org/wiki/%D7%97%D7%95%D7%A7_%D7%9C%D7%9E%D7%A0%D7%99%D7%A2%D7%AA_%D7%94%D7%98%D7%A8%D7%93%D7%94_%D7%9E%D7%99%D7%A0%D7%99%D7%AA" TargetMode="External"/><Relationship Id="rId48" Type="http://schemas.openxmlformats.org/officeDocument/2006/relationships/hyperlink" Target="http://www.news1.co.il/uploadFiles/558529078960419.pdf" TargetMode="External"/><Relationship Id="rId8" Type="http://schemas.openxmlformats.org/officeDocument/2006/relationships/hyperlink" Target="http://www.medabrotimahut.co.il/2012/12/%d7%9c%d7%94%d7%aa%d7%9b%d7%95%d7%a0%d7%9f-%d7%a8%d7%92%d7%a9%d7%99%d7%aa-%d7%9c%d7%9c%d7%99%d7%93%d7%94-%d7%95%d7%9c%d7%90%d7%99%d7%9e%d7%94%d7%95%d7%aa/" TargetMode="External"/><Relationship Id="rId51" Type="http://schemas.openxmlformats.org/officeDocument/2006/relationships/hyperlink" Target="http://www.mako.co.il/ninemonth-research/Article-828a41a9f076931006.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11</Pages>
  <Words>5007</Words>
  <Characters>26893</Characters>
  <Application>Microsoft Office Word</Application>
  <DocSecurity>0</DocSecurity>
  <Lines>584</Lines>
  <Paragraphs>234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36</cp:revision>
  <dcterms:created xsi:type="dcterms:W3CDTF">2013-08-05T04:45:00Z</dcterms:created>
  <dcterms:modified xsi:type="dcterms:W3CDTF">2014-09-06T21:26:00Z</dcterms:modified>
</cp:coreProperties>
</file>