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E3A" w:rsidRPr="002D3F9E" w:rsidRDefault="00020583" w:rsidP="008A2E3A">
      <w:r>
        <w:rPr>
          <w:rFonts w:eastAsiaTheme="minorEastAsia"/>
          <w:noProof/>
          <w:color w:val="auto"/>
        </w:rPr>
        <w:pict>
          <v:shapetype id="_x0000_t202" coordsize="21600,21600" o:spt="202" path="m,l,21600r21600,l21600,xe">
            <v:stroke joinstyle="miter"/>
            <v:path gradientshapeok="t" o:connecttype="rect"/>
          </v:shapetype>
          <v:shape id="תיבת טקסט 3" o:spid="_x0000_s1026" type="#_x0000_t202" style="position:absolute;margin-left:-21pt;margin-top:-8.25pt;width:498pt;height:10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w:txbxContent>
                <w:p w:rsidR="00E42BA0" w:rsidRDefault="00E42BA0" w:rsidP="00424F7B">
                  <w:pPr>
                    <w:bidi/>
                  </w:pPr>
                  <w:r>
                    <w:rPr>
                      <w:rFonts w:hint="cs"/>
                      <w:rtl/>
                    </w:rPr>
                    <w:t xml:space="preserve">מסמך זה הוא חומר גלם שנאסף על ידי התחקירנים והעורכים של התוכנית "חיים חדשים". </w:t>
                  </w:r>
                </w:p>
                <w:p w:rsidR="00E42BA0" w:rsidRDefault="00E42BA0" w:rsidP="00424F7B">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E42BA0" w:rsidRDefault="00E42BA0" w:rsidP="00424F7B">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6" w:tgtFrame="_blank" w:history="1">
                    <w:r>
                      <w:rPr>
                        <w:rStyle w:val="Hyperlink"/>
                      </w:rPr>
                      <w:t>http://www.kab.co.il/kabbalah/short/102412</w:t>
                    </w:r>
                  </w:hyperlink>
                </w:p>
                <w:p w:rsidR="00E42BA0" w:rsidRDefault="00E42BA0" w:rsidP="00424F7B">
                  <w:pPr>
                    <w:bidi/>
                    <w:rPr>
                      <w:rtl/>
                    </w:rPr>
                  </w:pPr>
                </w:p>
                <w:p w:rsidR="00E42BA0" w:rsidRDefault="00E42BA0" w:rsidP="00424F7B">
                  <w:pPr>
                    <w:bidi/>
                    <w:rPr>
                      <w:lang w:val="ru-RU"/>
                    </w:rPr>
                  </w:pPr>
                </w:p>
              </w:txbxContent>
            </v:textbox>
          </v:shape>
        </w:pict>
      </w:r>
    </w:p>
    <w:p w:rsidR="008A2E3A" w:rsidRPr="002D3F9E" w:rsidRDefault="008A2E3A" w:rsidP="008A2E3A"/>
    <w:p w:rsidR="008A2E3A" w:rsidRPr="002D3F9E" w:rsidRDefault="008A2E3A" w:rsidP="008A2E3A"/>
    <w:p w:rsidR="008A2E3A" w:rsidRPr="002D3F9E" w:rsidRDefault="008A2E3A" w:rsidP="008A2E3A"/>
    <w:p w:rsidR="008A2E3A" w:rsidRPr="002D3F9E" w:rsidRDefault="008A2E3A" w:rsidP="008A2E3A"/>
    <w:p w:rsidR="008A2E3A" w:rsidRPr="002D3F9E" w:rsidRDefault="008A2E3A" w:rsidP="008A2E3A"/>
    <w:p w:rsidR="008A2E3A" w:rsidRPr="002D3F9E" w:rsidRDefault="008A2E3A" w:rsidP="008A2E3A"/>
    <w:p w:rsidR="00313425" w:rsidRPr="002D3F9E" w:rsidRDefault="00313425" w:rsidP="00AC2D4D">
      <w:pPr>
        <w:pStyle w:val="NormalWeb"/>
        <w:bidi/>
        <w:spacing w:before="160" w:beforeAutospacing="0" w:after="0" w:afterAutospacing="0"/>
        <w:jc w:val="both"/>
        <w:rPr>
          <w:rFonts w:ascii="Arial" w:hAnsi="Arial" w:cs="Arial"/>
          <w:b/>
          <w:bCs/>
          <w:sz w:val="28"/>
          <w:szCs w:val="28"/>
        </w:rPr>
      </w:pPr>
      <w:r w:rsidRPr="002D3F9E">
        <w:rPr>
          <w:rFonts w:ascii="Arial" w:hAnsi="Arial" w:cs="Arial"/>
          <w:b/>
          <w:bCs/>
          <w:color w:val="000000"/>
          <w:sz w:val="28"/>
          <w:szCs w:val="28"/>
          <w:rtl/>
        </w:rPr>
        <w:t xml:space="preserve">חומר רקע לשיחה "חיים חדשים", מס' </w:t>
      </w:r>
      <w:r w:rsidR="008A6AD9" w:rsidRPr="002D3F9E">
        <w:rPr>
          <w:rFonts w:ascii="Arial" w:hAnsi="Arial" w:cs="Arial"/>
          <w:b/>
          <w:bCs/>
          <w:color w:val="000000"/>
          <w:sz w:val="28"/>
          <w:szCs w:val="28"/>
          <w:rtl/>
        </w:rPr>
        <w:t xml:space="preserve"> 307</w:t>
      </w:r>
    </w:p>
    <w:p w:rsidR="000F6FA6" w:rsidRPr="002D3F9E" w:rsidRDefault="000F6FA6" w:rsidP="00313425">
      <w:pPr>
        <w:tabs>
          <w:tab w:val="left" w:pos="7425"/>
        </w:tabs>
        <w:jc w:val="right"/>
        <w:rPr>
          <w:rtl/>
        </w:rPr>
      </w:pPr>
    </w:p>
    <w:p w:rsidR="00804EDE" w:rsidRPr="002D3F9E" w:rsidRDefault="00804EDE" w:rsidP="008A2E3A">
      <w:pPr>
        <w:tabs>
          <w:tab w:val="left" w:pos="7425"/>
        </w:tabs>
        <w:rPr>
          <w:rtl/>
        </w:rPr>
      </w:pPr>
    </w:p>
    <w:p w:rsidR="008A6AD9" w:rsidRPr="002D3F9E" w:rsidRDefault="008A6AD9" w:rsidP="002D3F9E">
      <w:pPr>
        <w:pStyle w:val="NormalWeb"/>
        <w:bidi/>
        <w:spacing w:before="0" w:beforeAutospacing="0" w:after="0" w:afterAutospacing="0"/>
        <w:jc w:val="center"/>
        <w:rPr>
          <w:rFonts w:ascii="Arial" w:hAnsi="Arial" w:cs="Arial"/>
          <w:sz w:val="60"/>
          <w:szCs w:val="60"/>
        </w:rPr>
      </w:pPr>
      <w:r w:rsidRPr="002D3F9E">
        <w:rPr>
          <w:rFonts w:ascii="Arial" w:hAnsi="Arial" w:cs="Arial"/>
          <w:b/>
          <w:bCs/>
          <w:color w:val="000000"/>
          <w:sz w:val="60"/>
          <w:szCs w:val="60"/>
          <w:rtl/>
        </w:rPr>
        <w:t>הפרעות אכילה</w:t>
      </w:r>
    </w:p>
    <w:p w:rsidR="008A6AD9" w:rsidRPr="002D3F9E" w:rsidRDefault="008A6AD9" w:rsidP="008A6AD9">
      <w:pPr>
        <w:rPr>
          <w:rtl/>
        </w:rPr>
      </w:pPr>
    </w:p>
    <w:p w:rsidR="008A6AD9" w:rsidRPr="002D3F9E" w:rsidRDefault="008A6AD9" w:rsidP="008A6AD9">
      <w:pPr>
        <w:pStyle w:val="NormalWeb"/>
        <w:bidi/>
        <w:spacing w:before="0" w:beforeAutospacing="0" w:after="0" w:afterAutospacing="0"/>
        <w:rPr>
          <w:rFonts w:ascii="Arial" w:hAnsi="Arial" w:cs="Arial"/>
        </w:rPr>
      </w:pPr>
      <w:r w:rsidRPr="002D3F9E">
        <w:rPr>
          <w:rFonts w:ascii="Arial" w:hAnsi="Arial" w:cs="Arial"/>
          <w:b/>
          <w:bCs/>
          <w:color w:val="000000"/>
          <w:rtl/>
        </w:rPr>
        <w:t xml:space="preserve">מטרות: </w:t>
      </w:r>
    </w:p>
    <w:p w:rsidR="008A6AD9" w:rsidRPr="00FB420F" w:rsidRDefault="008A6AD9" w:rsidP="008A6AD9">
      <w:pPr>
        <w:pStyle w:val="NormalWeb"/>
        <w:numPr>
          <w:ilvl w:val="0"/>
          <w:numId w:val="16"/>
        </w:numPr>
        <w:bidi/>
        <w:spacing w:before="0" w:beforeAutospacing="0" w:after="0" w:afterAutospacing="0"/>
        <w:textAlignment w:val="baseline"/>
        <w:rPr>
          <w:rFonts w:ascii="Arial" w:hAnsi="Arial" w:cs="Arial"/>
          <w:color w:val="000000"/>
          <w:rtl/>
        </w:rPr>
      </w:pPr>
      <w:r w:rsidRPr="00FB420F">
        <w:rPr>
          <w:rFonts w:ascii="Arial" w:hAnsi="Arial" w:cs="Arial"/>
          <w:color w:val="000000"/>
          <w:rtl/>
        </w:rPr>
        <w:t>להמחיש כיצד האדם מושפע מסביבתו, דרך המושגים - אידיאל היופי ודימוי הגוף.</w:t>
      </w:r>
    </w:p>
    <w:p w:rsidR="008A6AD9" w:rsidRPr="00FB420F" w:rsidRDefault="008A6AD9" w:rsidP="008A6AD9">
      <w:pPr>
        <w:pStyle w:val="NormalWeb"/>
        <w:numPr>
          <w:ilvl w:val="0"/>
          <w:numId w:val="16"/>
        </w:numPr>
        <w:bidi/>
        <w:spacing w:before="0" w:beforeAutospacing="0" w:after="0" w:afterAutospacing="0"/>
        <w:textAlignment w:val="baseline"/>
        <w:rPr>
          <w:rFonts w:ascii="Arial" w:hAnsi="Arial" w:cs="Arial"/>
          <w:color w:val="000000"/>
          <w:rtl/>
        </w:rPr>
      </w:pPr>
      <w:r w:rsidRPr="00FB420F">
        <w:rPr>
          <w:rFonts w:ascii="Arial" w:hAnsi="Arial" w:cs="Arial"/>
          <w:color w:val="000000"/>
          <w:rtl/>
        </w:rPr>
        <w:t>להבין כיצד השפעת הסביבה בהגדרת אידיאל היופי עלולה לגרום לתופעות כמו הפרעות אכילה.</w:t>
      </w:r>
    </w:p>
    <w:p w:rsidR="008A6AD9" w:rsidRPr="00FB420F" w:rsidRDefault="008A6AD9" w:rsidP="008A6AD9">
      <w:pPr>
        <w:pStyle w:val="NormalWeb"/>
        <w:numPr>
          <w:ilvl w:val="0"/>
          <w:numId w:val="16"/>
        </w:numPr>
        <w:bidi/>
        <w:spacing w:before="0" w:beforeAutospacing="0" w:after="0" w:afterAutospacing="0"/>
        <w:textAlignment w:val="baseline"/>
        <w:rPr>
          <w:rFonts w:ascii="Arial" w:hAnsi="Arial" w:cs="Arial"/>
          <w:color w:val="000000"/>
          <w:rtl/>
        </w:rPr>
      </w:pPr>
      <w:r w:rsidRPr="00FB420F">
        <w:rPr>
          <w:rFonts w:ascii="Arial" w:hAnsi="Arial" w:cs="Arial"/>
          <w:color w:val="000000"/>
          <w:rtl/>
        </w:rPr>
        <w:t>להבין מה הם עקרונות הגישה האינטגרלית בעיסוק בבעיות הנובעות כתוצאה מהשפעת הסביבה.</w:t>
      </w:r>
    </w:p>
    <w:p w:rsidR="008A6AD9" w:rsidRPr="00FB420F" w:rsidRDefault="008A6AD9" w:rsidP="002D3F9E">
      <w:pPr>
        <w:pStyle w:val="NormalWeb"/>
        <w:numPr>
          <w:ilvl w:val="0"/>
          <w:numId w:val="16"/>
        </w:numPr>
        <w:bidi/>
        <w:spacing w:before="0" w:beforeAutospacing="0" w:after="0" w:afterAutospacing="0"/>
        <w:textAlignment w:val="baseline"/>
        <w:rPr>
          <w:rFonts w:ascii="Arial" w:hAnsi="Arial" w:cs="Arial"/>
          <w:color w:val="000000"/>
          <w:rtl/>
        </w:rPr>
      </w:pPr>
      <w:r w:rsidRPr="00FB420F">
        <w:rPr>
          <w:rFonts w:ascii="Arial" w:hAnsi="Arial" w:cs="Arial"/>
          <w:color w:val="000000"/>
          <w:rtl/>
        </w:rPr>
        <w:t>לקבל כלים פרקטיים להתמודדות עם סימפטום שלילי של השפעת הסביבה בנושא אידיאל היופי ודימוי הגוף - הפרעות אכילה.</w:t>
      </w:r>
      <w:r w:rsidRPr="00FB420F">
        <w:rPr>
          <w:rFonts w:ascii="Arial" w:hAnsi="Arial" w:cs="Arial"/>
        </w:rPr>
        <w:br/>
      </w:r>
    </w:p>
    <w:p w:rsidR="008A6AD9" w:rsidRDefault="008A6AD9" w:rsidP="002D3F9E">
      <w:pPr>
        <w:pStyle w:val="NormalWeb"/>
        <w:bidi/>
        <w:spacing w:before="0" w:beforeAutospacing="0" w:after="0" w:afterAutospacing="0"/>
        <w:rPr>
          <w:rFonts w:ascii="Arial" w:hAnsi="Arial" w:cs="Arial"/>
          <w:b/>
          <w:bCs/>
          <w:color w:val="000000"/>
          <w:rtl/>
        </w:rPr>
      </w:pPr>
      <w:r w:rsidRPr="002D3F9E">
        <w:rPr>
          <w:rFonts w:ascii="Arial" w:hAnsi="Arial" w:cs="Arial"/>
          <w:b/>
          <w:bCs/>
          <w:color w:val="000000"/>
          <w:rtl/>
        </w:rPr>
        <w:t>זרימה:</w:t>
      </w:r>
    </w:p>
    <w:p w:rsidR="00EE70EB" w:rsidRPr="002D3F9E" w:rsidRDefault="00EE70EB" w:rsidP="00EE70EB">
      <w:pPr>
        <w:pStyle w:val="NormalWeb"/>
        <w:numPr>
          <w:ilvl w:val="0"/>
          <w:numId w:val="35"/>
        </w:numPr>
        <w:bidi/>
        <w:spacing w:before="0" w:beforeAutospacing="0" w:after="0" w:afterAutospacing="0"/>
        <w:rPr>
          <w:rFonts w:ascii="Arial" w:hAnsi="Arial" w:cs="Arial"/>
          <w:rtl/>
        </w:rPr>
      </w:pPr>
      <w:r>
        <w:rPr>
          <w:rFonts w:ascii="Arial" w:hAnsi="Arial" w:cs="Arial" w:hint="cs"/>
          <w:b/>
          <w:bCs/>
          <w:color w:val="000000"/>
          <w:rtl/>
        </w:rPr>
        <w:t>הגדרת התופעה</w:t>
      </w:r>
    </w:p>
    <w:p w:rsidR="00EE70EB" w:rsidRPr="00EE70EB" w:rsidRDefault="00EE70EB" w:rsidP="00EE70EB">
      <w:pPr>
        <w:pStyle w:val="NormalWeb"/>
        <w:numPr>
          <w:ilvl w:val="0"/>
          <w:numId w:val="35"/>
        </w:numPr>
        <w:bidi/>
        <w:spacing w:before="0" w:beforeAutospacing="0" w:after="0" w:afterAutospacing="0"/>
        <w:rPr>
          <w:rFonts w:ascii="Arial" w:hAnsi="Arial" w:cs="Arial"/>
          <w:b/>
          <w:bCs/>
        </w:rPr>
      </w:pPr>
      <w:r w:rsidRPr="00EE70EB">
        <w:rPr>
          <w:rFonts w:ascii="Arial" w:hAnsi="Arial" w:cs="Arial"/>
          <w:b/>
          <w:bCs/>
          <w:color w:val="000000"/>
          <w:rtl/>
        </w:rPr>
        <w:t>גורמים להפרעות אכילה בימינו</w:t>
      </w:r>
      <w:r>
        <w:rPr>
          <w:rFonts w:ascii="Arial" w:hAnsi="Arial" w:cs="Arial" w:hint="cs"/>
          <w:b/>
          <w:bCs/>
          <w:color w:val="000000"/>
          <w:rtl/>
        </w:rPr>
        <w:t>(</w:t>
      </w:r>
      <w:r w:rsidRPr="00EE70EB">
        <w:rPr>
          <w:rFonts w:ascii="Arial" w:hAnsi="Arial" w:cs="Arial"/>
          <w:b/>
          <w:bCs/>
          <w:color w:val="000000"/>
          <w:rtl/>
        </w:rPr>
        <w:t>השפעה הסביבה</w:t>
      </w:r>
      <w:r>
        <w:rPr>
          <w:rFonts w:ascii="Arial" w:hAnsi="Arial" w:cs="Arial" w:hint="cs"/>
          <w:b/>
          <w:bCs/>
          <w:rtl/>
        </w:rPr>
        <w:t>)</w:t>
      </w:r>
    </w:p>
    <w:p w:rsidR="008A6AD9" w:rsidRPr="00EE70EB" w:rsidRDefault="00EE70EB" w:rsidP="00EE70EB">
      <w:pPr>
        <w:pStyle w:val="NormalWeb"/>
        <w:numPr>
          <w:ilvl w:val="0"/>
          <w:numId w:val="35"/>
        </w:numPr>
        <w:bidi/>
        <w:spacing w:before="0" w:beforeAutospacing="0" w:after="0" w:afterAutospacing="0"/>
        <w:rPr>
          <w:rFonts w:ascii="Arial" w:hAnsi="Arial" w:cs="Arial"/>
          <w:b/>
          <w:bCs/>
          <w:rtl/>
        </w:rPr>
      </w:pPr>
      <w:r w:rsidRPr="00EE70EB">
        <w:rPr>
          <w:rFonts w:ascii="Arial" w:hAnsi="Arial" w:cs="Arial"/>
          <w:b/>
          <w:bCs/>
          <w:color w:val="000000"/>
          <w:rtl/>
        </w:rPr>
        <w:t>אכילה רגשית: ה</w:t>
      </w:r>
      <w:r w:rsidRPr="00EE70EB">
        <w:rPr>
          <w:rFonts w:ascii="Arial" w:hAnsi="Arial" w:cs="Arial" w:hint="cs"/>
          <w:b/>
          <w:bCs/>
          <w:color w:val="000000"/>
          <w:rtl/>
        </w:rPr>
        <w:t xml:space="preserve">יבטים </w:t>
      </w:r>
      <w:r w:rsidR="008A6AD9" w:rsidRPr="00EE70EB">
        <w:rPr>
          <w:rFonts w:ascii="Arial" w:hAnsi="Arial" w:cs="Arial"/>
          <w:b/>
          <w:bCs/>
          <w:color w:val="000000"/>
          <w:rtl/>
        </w:rPr>
        <w:t>נפשי</w:t>
      </w:r>
      <w:r w:rsidRPr="00EE70EB">
        <w:rPr>
          <w:rFonts w:ascii="Arial" w:hAnsi="Arial" w:cs="Arial" w:hint="cs"/>
          <w:b/>
          <w:bCs/>
          <w:color w:val="000000"/>
          <w:rtl/>
        </w:rPr>
        <w:t>ים</w:t>
      </w:r>
    </w:p>
    <w:p w:rsidR="008A6AD9" w:rsidRPr="002D3F9E" w:rsidRDefault="008A6AD9" w:rsidP="002D3F9E">
      <w:pPr>
        <w:pStyle w:val="NormalWeb"/>
        <w:numPr>
          <w:ilvl w:val="0"/>
          <w:numId w:val="35"/>
        </w:numPr>
        <w:bidi/>
        <w:spacing w:before="0" w:beforeAutospacing="0" w:after="0" w:afterAutospacing="0"/>
        <w:rPr>
          <w:rFonts w:ascii="Arial" w:hAnsi="Arial" w:cs="Arial"/>
          <w:sz w:val="22"/>
          <w:szCs w:val="22"/>
          <w:rtl/>
        </w:rPr>
      </w:pPr>
      <w:r w:rsidRPr="002D3F9E">
        <w:rPr>
          <w:rFonts w:ascii="Arial" w:hAnsi="Arial" w:cs="Arial"/>
          <w:b/>
          <w:bCs/>
          <w:rtl/>
        </w:rPr>
        <w:t>הרגלים והרובד הפיסי</w:t>
      </w:r>
      <w:r w:rsidRPr="002D3F9E">
        <w:rPr>
          <w:rFonts w:ascii="Arial" w:hAnsi="Arial" w:cs="Arial"/>
          <w:b/>
          <w:bCs/>
          <w:color w:val="000000"/>
          <w:sz w:val="22"/>
          <w:szCs w:val="22"/>
          <w:rtl/>
        </w:rPr>
        <w:t>:</w:t>
      </w:r>
      <w:r w:rsidRPr="002D3F9E">
        <w:rPr>
          <w:rFonts w:ascii="Arial" w:hAnsi="Arial" w:cs="Arial"/>
          <w:color w:val="000000"/>
          <w:sz w:val="22"/>
          <w:szCs w:val="22"/>
          <w:rtl/>
        </w:rPr>
        <w:t xml:space="preserve"> אוכל שמתאים לגוף , לא מודעים ולא יודעים מה נכון לאכול, מהו רעב אמיתי, רוב האוכל שאוכלים הוא בכלל לא מזון שמזין את הגוף, אין לו קשר לצרכים האמיתיים של הגוף. התמכרויות, קפה, שוקולד, בשר, חלב ושומן.. עוד גורם: שעות מרובות של צפייה בטלויזיה, תוכניות בישול ופחות מדי עניין בחיים.</w:t>
      </w:r>
    </w:p>
    <w:p w:rsidR="008A6AD9" w:rsidRPr="002B40C3" w:rsidRDefault="002B40C3" w:rsidP="002B40C3">
      <w:pPr>
        <w:pStyle w:val="NormalWeb"/>
        <w:numPr>
          <w:ilvl w:val="0"/>
          <w:numId w:val="35"/>
        </w:numPr>
        <w:bidi/>
        <w:spacing w:before="0" w:beforeAutospacing="0" w:after="0" w:afterAutospacing="0"/>
        <w:rPr>
          <w:rFonts w:ascii="Arial" w:hAnsi="Arial" w:cs="Arial"/>
          <w:b/>
          <w:bCs/>
          <w:color w:val="000000"/>
        </w:rPr>
      </w:pPr>
      <w:r w:rsidRPr="002B40C3">
        <w:rPr>
          <w:rFonts w:ascii="Arial" w:hAnsi="Arial" w:cs="Arial"/>
          <w:b/>
          <w:bCs/>
          <w:color w:val="000000"/>
          <w:rtl/>
        </w:rPr>
        <w:t>טיפול בהפרעות אכילה</w:t>
      </w:r>
    </w:p>
    <w:p w:rsidR="008A6AD9" w:rsidRPr="002D3F9E" w:rsidRDefault="008A6AD9" w:rsidP="002D3F9E">
      <w:pPr>
        <w:pStyle w:val="NormalWeb"/>
        <w:numPr>
          <w:ilvl w:val="0"/>
          <w:numId w:val="35"/>
        </w:numPr>
        <w:bidi/>
        <w:spacing w:before="0" w:beforeAutospacing="0" w:after="0" w:afterAutospacing="0"/>
        <w:rPr>
          <w:rFonts w:ascii="Arial" w:hAnsi="Arial" w:cs="Arial"/>
          <w:b/>
          <w:bCs/>
          <w:rtl/>
        </w:rPr>
      </w:pPr>
      <w:r w:rsidRPr="002D3F9E">
        <w:rPr>
          <w:rFonts w:ascii="Arial" w:hAnsi="Arial" w:cs="Arial"/>
          <w:b/>
          <w:bCs/>
          <w:rtl/>
        </w:rPr>
        <w:t xml:space="preserve">חינוך לנוער וילדים </w:t>
      </w:r>
    </w:p>
    <w:p w:rsidR="002D3F9E" w:rsidRDefault="002D3F9E" w:rsidP="002D3F9E">
      <w:pPr>
        <w:pStyle w:val="1"/>
        <w:bidi/>
        <w:spacing w:before="0" w:line="240" w:lineRule="auto"/>
        <w:rPr>
          <w:rFonts w:ascii="Arial" w:hAnsi="Arial" w:cs="Arial"/>
          <w:color w:val="000000"/>
          <w:sz w:val="24"/>
          <w:szCs w:val="24"/>
          <w:shd w:val="clear" w:color="auto" w:fill="FFFFFF"/>
          <w:rtl/>
        </w:rPr>
      </w:pPr>
    </w:p>
    <w:p w:rsidR="002D3F9E" w:rsidRDefault="008A6AD9" w:rsidP="002D3F9E">
      <w:pPr>
        <w:pStyle w:val="1"/>
        <w:bidi/>
        <w:spacing w:before="0" w:line="240" w:lineRule="auto"/>
        <w:rPr>
          <w:rFonts w:ascii="Arial" w:hAnsi="Arial" w:cs="Arial"/>
          <w:rtl/>
        </w:rPr>
      </w:pPr>
      <w:r w:rsidRPr="002D3F9E">
        <w:rPr>
          <w:rFonts w:ascii="Arial" w:hAnsi="Arial" w:cs="Arial"/>
          <w:color w:val="000000"/>
          <w:sz w:val="24"/>
          <w:szCs w:val="24"/>
          <w:shd w:val="clear" w:color="auto" w:fill="FFFFFF"/>
          <w:rtl/>
        </w:rPr>
        <w:t>פתיח</w:t>
      </w:r>
      <w:r w:rsidR="00FB420F">
        <w:rPr>
          <w:rFonts w:ascii="Arial" w:hAnsi="Arial" w:cs="Arial" w:hint="cs"/>
          <w:color w:val="000000"/>
          <w:sz w:val="24"/>
          <w:szCs w:val="24"/>
          <w:shd w:val="clear" w:color="auto" w:fill="FFFFFF"/>
          <w:rtl/>
        </w:rPr>
        <w:t>ה</w:t>
      </w:r>
      <w:r w:rsidR="002D3F9E">
        <w:rPr>
          <w:rFonts w:ascii="Arial" w:hAnsi="Arial" w:cs="Arial" w:hint="cs"/>
          <w:color w:val="000000"/>
          <w:sz w:val="24"/>
          <w:szCs w:val="24"/>
          <w:shd w:val="clear" w:color="auto" w:fill="FFFFFF"/>
          <w:rtl/>
        </w:rPr>
        <w:t>:</w:t>
      </w:r>
    </w:p>
    <w:p w:rsidR="008A6AD9" w:rsidRPr="002D3F9E" w:rsidRDefault="008A6AD9" w:rsidP="005C0DFD">
      <w:pPr>
        <w:pStyle w:val="1"/>
        <w:bidi/>
        <w:spacing w:before="0" w:line="240" w:lineRule="auto"/>
        <w:rPr>
          <w:rFonts w:ascii="Arial" w:hAnsi="Arial" w:cs="Arial"/>
          <w:rtl/>
        </w:rPr>
      </w:pPr>
      <w:r w:rsidRPr="002D3F9E">
        <w:rPr>
          <w:rFonts w:ascii="Arial" w:hAnsi="Arial" w:cs="Arial"/>
          <w:color w:val="000000"/>
          <w:sz w:val="24"/>
          <w:szCs w:val="24"/>
          <w:shd w:val="clear" w:color="auto" w:fill="FFFFFF"/>
          <w:rtl/>
        </w:rPr>
        <w:t>בעולם המערבי, רוב האנשים סובלים מהפרעת אכילה כזו או אחרת. אין כמעט אדם שאוכל רק מה שגופו צריך. הפרעת אכילה היא לא רק עודף משקל מוגזם או רזון יתר אלא כל ההתעסקות המוגזמת בנושא האוכל.  ככל שהתרחקנו מהטבע, התרחקנו מהצרכים האמיתיים שלנו ושל הגוף שלנו, והגענו למצב של חוסר איזון שבא לידי ביטוי מובהק בעודף או חוסר משקל.</w:t>
      </w:r>
    </w:p>
    <w:p w:rsidR="008A6AD9" w:rsidRPr="002D3F9E" w:rsidRDefault="008A6AD9" w:rsidP="008A6AD9">
      <w:pPr>
        <w:pStyle w:val="NormalWeb"/>
        <w:bidi/>
        <w:spacing w:before="0" w:beforeAutospacing="0" w:after="0" w:afterAutospacing="0"/>
        <w:rPr>
          <w:rFonts w:ascii="Arial" w:hAnsi="Arial" w:cs="Arial"/>
        </w:rPr>
      </w:pPr>
      <w:r w:rsidRPr="002D3F9E">
        <w:rPr>
          <w:rFonts w:ascii="Arial" w:hAnsi="Arial" w:cs="Arial"/>
          <w:color w:val="000000"/>
          <w:rtl/>
        </w:rPr>
        <w:t xml:space="preserve">דווקא הביטוי הזה של חוסר האיזון שלנו עם הטבע מאד מציק לאנשים. מיליוני אנשים ברחבי העולם סובלים מהתופעה ומחפשים לה פתרון. </w:t>
      </w:r>
    </w:p>
    <w:p w:rsidR="008A6AD9" w:rsidRPr="005C0DFD" w:rsidRDefault="008A6AD9" w:rsidP="008A6AD9">
      <w:pPr>
        <w:pStyle w:val="NormalWeb"/>
        <w:bidi/>
        <w:spacing w:before="0" w:beforeAutospacing="0" w:after="0" w:afterAutospacing="0"/>
        <w:rPr>
          <w:rFonts w:ascii="Arial" w:hAnsi="Arial" w:cs="Arial"/>
          <w:sz w:val="22"/>
          <w:szCs w:val="22"/>
          <w:rtl/>
        </w:rPr>
      </w:pPr>
      <w:r w:rsidRPr="002D3F9E">
        <w:rPr>
          <w:rFonts w:ascii="Arial" w:hAnsi="Arial" w:cs="Arial"/>
          <w:color w:val="000000"/>
          <w:rtl/>
        </w:rPr>
        <w:t xml:space="preserve">השבוע מתקיים שבוע המודעות להפרעות אכילה הבין לאומי- שמכוון להעלות מודעות והבנה של הפרעות אכילה, לאתגר סטריאוטיפים וסטיגמות ולגייס כספים כדי לפתור אותן. כאמור, מדובר בהפרעות נפשיות שלוקים בהן מיליונים של </w:t>
      </w:r>
      <w:r w:rsidRPr="00EE70EB">
        <w:rPr>
          <w:rFonts w:ascii="Arial" w:hAnsi="Arial" w:cs="Arial"/>
          <w:color w:val="000000"/>
          <w:rtl/>
        </w:rPr>
        <w:t>אנשים ברחבי העולם</w:t>
      </w:r>
      <w:r w:rsidRPr="00EE70EB">
        <w:rPr>
          <w:rFonts w:ascii="Arial" w:hAnsi="Arial" w:cs="Arial"/>
          <w:color w:val="363636"/>
          <w:rtl/>
        </w:rPr>
        <w:t xml:space="preserve">. </w:t>
      </w:r>
      <w:r w:rsidRPr="00EE70EB">
        <w:rPr>
          <w:rFonts w:ascii="Arial" w:hAnsi="Arial" w:cs="Arial"/>
          <w:b/>
          <w:bCs/>
          <w:color w:val="000000"/>
          <w:rtl/>
        </w:rPr>
        <w:t>בעיית הפרעות האכילה היא אחת הבעיות הקשות הניצבות בפני החברה, והיא רווחת בכל רבדיה, מלמעלה ועד למטה, והפתרון אליה איננו בנמצא. יש מי שכבר התייאש.</w:t>
      </w:r>
    </w:p>
    <w:p w:rsidR="002B40C3" w:rsidRPr="00EE70EB" w:rsidRDefault="008A6AD9" w:rsidP="00EE70EB">
      <w:pPr>
        <w:pStyle w:val="NormalWeb"/>
        <w:bidi/>
        <w:spacing w:before="0" w:beforeAutospacing="0" w:after="0" w:afterAutospacing="0"/>
        <w:rPr>
          <w:rFonts w:ascii="Arial" w:hAnsi="Arial" w:cs="Arial"/>
          <w:color w:val="4F81BD" w:themeColor="accent1"/>
          <w:sz w:val="22"/>
          <w:szCs w:val="22"/>
          <w:u w:val="single"/>
          <w:rtl/>
        </w:rPr>
      </w:pPr>
      <w:r w:rsidRPr="005C0DFD">
        <w:rPr>
          <w:rFonts w:ascii="Arial" w:hAnsi="Arial" w:cs="Arial"/>
          <w:color w:val="4F81BD" w:themeColor="accent1"/>
          <w:sz w:val="22"/>
          <w:szCs w:val="22"/>
          <w:u w:val="single"/>
        </w:rPr>
        <w:t>http://www.b-eat.co.uk/support-us/get-involved/eating-disorders-awareness-week</w:t>
      </w:r>
    </w:p>
    <w:p w:rsidR="00FB420F" w:rsidRDefault="00FB420F" w:rsidP="008A6AD9">
      <w:pPr>
        <w:pStyle w:val="NormalWeb"/>
        <w:bidi/>
        <w:spacing w:before="80" w:beforeAutospacing="0" w:after="0" w:afterAutospacing="0"/>
        <w:rPr>
          <w:rFonts w:ascii="Arial" w:hAnsi="Arial" w:cs="Arial" w:hint="cs"/>
          <w:b/>
          <w:bCs/>
          <w:color w:val="000000"/>
          <w:sz w:val="28"/>
          <w:szCs w:val="28"/>
          <w:rtl/>
        </w:rPr>
      </w:pPr>
    </w:p>
    <w:p w:rsidR="005C0DFD" w:rsidRDefault="00EE70EB" w:rsidP="00FB420F">
      <w:pPr>
        <w:pStyle w:val="NormalWeb"/>
        <w:bidi/>
        <w:spacing w:before="80" w:beforeAutospacing="0" w:after="0" w:afterAutospacing="0"/>
        <w:rPr>
          <w:rFonts w:ascii="Arial" w:hAnsi="Arial" w:cs="Arial"/>
          <w:b/>
          <w:bCs/>
          <w:color w:val="000000"/>
          <w:sz w:val="28"/>
          <w:szCs w:val="28"/>
          <w:rtl/>
        </w:rPr>
      </w:pPr>
      <w:r>
        <w:rPr>
          <w:rFonts w:ascii="Arial" w:hAnsi="Arial" w:cs="Arial" w:hint="cs"/>
          <w:b/>
          <w:bCs/>
          <w:color w:val="000000"/>
          <w:sz w:val="28"/>
          <w:szCs w:val="28"/>
          <w:rtl/>
        </w:rPr>
        <w:lastRenderedPageBreak/>
        <w:t>הגדרת התופעה</w:t>
      </w:r>
    </w:p>
    <w:p w:rsidR="00EE70EB" w:rsidRDefault="00EE70EB" w:rsidP="00EE70EB">
      <w:pPr>
        <w:pStyle w:val="NormalWeb"/>
        <w:bidi/>
        <w:spacing w:before="80" w:beforeAutospacing="0" w:after="0" w:afterAutospacing="0"/>
        <w:rPr>
          <w:rFonts w:ascii="Arial" w:hAnsi="Arial" w:cs="Arial"/>
          <w:b/>
          <w:bCs/>
          <w:color w:val="000000"/>
          <w:rtl/>
        </w:rPr>
      </w:pPr>
    </w:p>
    <w:p w:rsidR="008A6AD9" w:rsidRPr="005C0DFD" w:rsidRDefault="008A6AD9" w:rsidP="005C0DFD">
      <w:pPr>
        <w:pStyle w:val="NormalWeb"/>
        <w:bidi/>
        <w:spacing w:before="80" w:beforeAutospacing="0" w:after="0" w:afterAutospacing="0"/>
        <w:rPr>
          <w:rFonts w:ascii="Arial" w:hAnsi="Arial" w:cs="Arial"/>
          <w:sz w:val="22"/>
          <w:szCs w:val="22"/>
        </w:rPr>
      </w:pPr>
      <w:r w:rsidRPr="005C0DFD">
        <w:rPr>
          <w:rFonts w:ascii="Arial" w:hAnsi="Arial" w:cs="Arial"/>
          <w:b/>
          <w:bCs/>
          <w:color w:val="000000"/>
          <w:sz w:val="22"/>
          <w:szCs w:val="22"/>
          <w:rtl/>
        </w:rPr>
        <w:t>הגדרה:</w:t>
      </w:r>
      <w:r w:rsidRPr="005C0DFD">
        <w:rPr>
          <w:rFonts w:ascii="Arial" w:hAnsi="Arial" w:cs="Arial"/>
          <w:color w:val="000000"/>
          <w:sz w:val="22"/>
          <w:szCs w:val="22"/>
          <w:rtl/>
        </w:rPr>
        <w:t xml:space="preserve"> הפרעת אכילה היא הפרעה נפשית המתבטאת באכילה בלתי סדירה הגורמת לנזקים גופניים.</w:t>
      </w:r>
    </w:p>
    <w:p w:rsidR="008A6AD9" w:rsidRPr="005C0DFD" w:rsidRDefault="008A6AD9" w:rsidP="008A6AD9">
      <w:pPr>
        <w:pStyle w:val="NormalWeb"/>
        <w:bidi/>
        <w:spacing w:before="80" w:beforeAutospacing="0" w:after="0" w:afterAutospacing="0"/>
        <w:rPr>
          <w:rFonts w:ascii="Arial" w:hAnsi="Arial" w:cs="Arial"/>
          <w:sz w:val="22"/>
          <w:szCs w:val="22"/>
          <w:rtl/>
        </w:rPr>
      </w:pPr>
      <w:r w:rsidRPr="005C0DFD">
        <w:rPr>
          <w:rFonts w:ascii="Arial" w:hAnsi="Arial" w:cs="Arial"/>
          <w:color w:val="000000"/>
          <w:sz w:val="22"/>
          <w:szCs w:val="22"/>
          <w:rtl/>
        </w:rPr>
        <w:t>להפרעות אכילה השפעה ניכרת על כל תחומי החיים: בעיות פיזיות, רגשיות, רוחניות ונפשיות</w:t>
      </w:r>
    </w:p>
    <w:p w:rsidR="008A6AD9" w:rsidRPr="005C0DFD" w:rsidRDefault="008A6AD9" w:rsidP="008A6AD9">
      <w:pPr>
        <w:pStyle w:val="NormalWeb"/>
        <w:bidi/>
        <w:spacing w:before="80" w:beforeAutospacing="0" w:after="0" w:afterAutospacing="0"/>
        <w:rPr>
          <w:rFonts w:ascii="Arial" w:hAnsi="Arial" w:cs="Arial"/>
          <w:sz w:val="22"/>
          <w:szCs w:val="22"/>
          <w:rtl/>
        </w:rPr>
      </w:pPr>
      <w:r w:rsidRPr="005C0DFD">
        <w:rPr>
          <w:rFonts w:ascii="Arial" w:hAnsi="Arial" w:cs="Arial"/>
          <w:color w:val="000000"/>
          <w:sz w:val="22"/>
          <w:szCs w:val="22"/>
          <w:rtl/>
        </w:rPr>
        <w:t>הפרעות אכילה הן תוצאה של שילוב בין גורמים שונים - גנטיים, ביולוגיים, משפחתיים, פסיכולוגיים וחברתיים תרבותיים.</w:t>
      </w:r>
    </w:p>
    <w:p w:rsidR="008A6AD9" w:rsidRPr="005C0DFD" w:rsidRDefault="008A6AD9" w:rsidP="005C0DFD">
      <w:pPr>
        <w:pStyle w:val="NormalWeb"/>
        <w:bidi/>
        <w:spacing w:before="0" w:beforeAutospacing="0" w:after="0" w:afterAutospacing="0"/>
        <w:rPr>
          <w:rFonts w:ascii="Arial" w:hAnsi="Arial" w:cs="Arial"/>
          <w:sz w:val="22"/>
          <w:szCs w:val="22"/>
          <w:rtl/>
        </w:rPr>
      </w:pPr>
      <w:r w:rsidRPr="005C0DFD">
        <w:rPr>
          <w:rFonts w:ascii="Arial" w:hAnsi="Arial" w:cs="Arial"/>
          <w:color w:val="000000"/>
          <w:sz w:val="22"/>
          <w:szCs w:val="22"/>
          <w:rtl/>
        </w:rPr>
        <w:t xml:space="preserve">רוב הסובלים מהפרעות האכילה הן נשים ונערות, כאשר גיל התחלת ההפרעה הולך ויורד, בייחוד כאשר מדובר באנורקסיה, אך עם זאת, קיים אחוז לא מבוטל של גברים ונערים הסובלים מהפרעות אכילה. </w:t>
      </w:r>
    </w:p>
    <w:p w:rsidR="008A6AD9" w:rsidRPr="005C0DFD" w:rsidRDefault="00020583" w:rsidP="008A6AD9">
      <w:pPr>
        <w:pStyle w:val="NormalWeb"/>
        <w:bidi/>
        <w:spacing w:before="0" w:beforeAutospacing="0" w:after="0" w:afterAutospacing="0"/>
        <w:rPr>
          <w:rFonts w:ascii="Arial" w:hAnsi="Arial" w:cs="Arial"/>
          <w:sz w:val="22"/>
          <w:szCs w:val="22"/>
        </w:rPr>
      </w:pPr>
      <w:hyperlink r:id="rId7" w:history="1">
        <w:r w:rsidR="008A6AD9" w:rsidRPr="005C0DFD">
          <w:rPr>
            <w:rStyle w:val="Hyperlink"/>
            <w:rFonts w:ascii="Arial" w:hAnsi="Arial" w:cs="Arial"/>
            <w:color w:val="1155CC"/>
            <w:sz w:val="22"/>
            <w:szCs w:val="22"/>
          </w:rPr>
          <w:t>http://www.mako.co.il/women</w:t>
        </w:r>
      </w:hyperlink>
      <w:r w:rsidR="008A6AD9" w:rsidRPr="005C0DFD">
        <w:rPr>
          <w:rFonts w:ascii="Arial" w:hAnsi="Arial" w:cs="Arial"/>
          <w:b/>
          <w:bCs/>
          <w:color w:val="70A51F"/>
          <w:sz w:val="22"/>
          <w:szCs w:val="22"/>
          <w:shd w:val="clear" w:color="auto" w:fill="FFFFFF"/>
          <w:rtl/>
        </w:rPr>
        <w:t xml:space="preserve"> </w:t>
      </w:r>
    </w:p>
    <w:p w:rsidR="008A6AD9" w:rsidRPr="005C0DFD" w:rsidRDefault="008A6AD9" w:rsidP="008A6AD9">
      <w:pPr>
        <w:rPr>
          <w:rtl/>
        </w:rPr>
      </w:pPr>
    </w:p>
    <w:p w:rsidR="00FB420F" w:rsidRDefault="008A6AD9" w:rsidP="005C0DFD">
      <w:pPr>
        <w:pStyle w:val="NormalWeb"/>
        <w:bidi/>
        <w:spacing w:before="80" w:beforeAutospacing="0" w:after="120" w:afterAutospacing="0"/>
        <w:rPr>
          <w:rFonts w:ascii="Arial" w:hAnsi="Arial" w:cs="Arial" w:hint="cs"/>
          <w:color w:val="000000"/>
          <w:sz w:val="22"/>
          <w:szCs w:val="22"/>
          <w:shd w:val="clear" w:color="auto" w:fill="FFFFFF"/>
          <w:rtl/>
        </w:rPr>
      </w:pPr>
      <w:r w:rsidRPr="005C0DFD">
        <w:rPr>
          <w:rFonts w:ascii="Arial" w:hAnsi="Arial" w:cs="Arial"/>
          <w:color w:val="000000"/>
          <w:sz w:val="22"/>
          <w:szCs w:val="22"/>
          <w:shd w:val="clear" w:color="auto" w:fill="FFFFFF"/>
          <w:rtl/>
        </w:rPr>
        <w:t>על פי נתונים של שרות הבריאות הציבורי ב</w:t>
      </w:r>
      <w:hyperlink r:id="rId8" w:history="1">
        <w:r w:rsidRPr="005C0DFD">
          <w:rPr>
            <w:rStyle w:val="Hyperlink"/>
            <w:rFonts w:ascii="Arial" w:hAnsi="Arial" w:cs="Arial"/>
            <w:color w:val="000000"/>
            <w:sz w:val="22"/>
            <w:szCs w:val="22"/>
            <w:u w:val="none"/>
            <w:shd w:val="clear" w:color="auto" w:fill="FFFFFF"/>
            <w:rtl/>
          </w:rPr>
          <w:t>ארצות הברית</w:t>
        </w:r>
      </w:hyperlink>
      <w:r w:rsidRPr="005C0DFD">
        <w:rPr>
          <w:rFonts w:ascii="Arial" w:hAnsi="Arial" w:cs="Arial"/>
          <w:color w:val="000000"/>
          <w:sz w:val="22"/>
          <w:szCs w:val="22"/>
          <w:shd w:val="clear" w:color="auto" w:fill="FFFFFF"/>
          <w:rtl/>
        </w:rPr>
        <w:t xml:space="preserve">, </w:t>
      </w:r>
      <w:r w:rsidRPr="00EE70EB">
        <w:rPr>
          <w:rFonts w:ascii="Arial" w:hAnsi="Arial" w:cs="Arial"/>
          <w:color w:val="000000"/>
          <w:sz w:val="22"/>
          <w:szCs w:val="22"/>
          <w:shd w:val="clear" w:color="auto" w:fill="FFFFFF"/>
          <w:rtl/>
        </w:rPr>
        <w:t>למעלה מ-7 מיליון נשים ברחבי העולם סובלות מבעיות אכילה ומהפרעות אכילה. במהלך מחזור חיים של אדם, העריך השירות שכ-50 אלף ימותו כפועל יוצא של הפרעת אכילה. הפרעות אכילה תוקפות ללא הבחנה בין צבע או מעמד. הן נפוצות בכל שכבות הגיל, והטווח המוגדר כבעייתי נע בין 12 ל-41 שנים.</w:t>
      </w:r>
    </w:p>
    <w:p w:rsidR="008A6AD9" w:rsidRPr="005C0DFD" w:rsidRDefault="00020583" w:rsidP="00FB420F">
      <w:pPr>
        <w:pStyle w:val="NormalWeb"/>
        <w:bidi/>
        <w:spacing w:before="80" w:beforeAutospacing="0" w:after="120" w:afterAutospacing="0"/>
        <w:rPr>
          <w:rFonts w:ascii="Arial" w:hAnsi="Arial" w:cs="Arial"/>
          <w:sz w:val="22"/>
          <w:szCs w:val="22"/>
          <w:rtl/>
        </w:rPr>
      </w:pPr>
      <w:hyperlink r:id="rId9" w:history="1">
        <w:r w:rsidR="008A6AD9" w:rsidRPr="00EE70EB">
          <w:rPr>
            <w:rStyle w:val="Hyperlink"/>
            <w:rFonts w:ascii="Arial" w:hAnsi="Arial" w:cs="Arial"/>
            <w:color w:val="1155CC"/>
            <w:sz w:val="22"/>
            <w:szCs w:val="22"/>
            <w:shd w:val="clear" w:color="auto" w:fill="FFFFFF"/>
          </w:rPr>
          <w:t>http://he.wikipedia.org/wik</w:t>
        </w:r>
      </w:hyperlink>
      <w:r w:rsidR="008A6AD9" w:rsidRPr="00EE70EB">
        <w:rPr>
          <w:rFonts w:ascii="Arial" w:hAnsi="Arial" w:cs="Arial"/>
          <w:color w:val="000000"/>
          <w:sz w:val="22"/>
          <w:szCs w:val="22"/>
          <w:shd w:val="clear" w:color="auto" w:fill="FFFFFF"/>
          <w:rtl/>
        </w:rPr>
        <w:t xml:space="preserve"> </w:t>
      </w:r>
      <w:r w:rsidR="008A6AD9" w:rsidRPr="00EE70EB">
        <w:rPr>
          <w:rFonts w:ascii="Arial" w:hAnsi="Arial" w:cs="Arial"/>
          <w:sz w:val="22"/>
          <w:szCs w:val="22"/>
        </w:rPr>
        <w:br/>
      </w:r>
    </w:p>
    <w:p w:rsidR="008A6AD9" w:rsidRDefault="008A6AD9" w:rsidP="008A6AD9">
      <w:pPr>
        <w:pStyle w:val="NormalWeb"/>
        <w:bidi/>
        <w:spacing w:before="0" w:beforeAutospacing="0" w:after="0" w:afterAutospacing="0"/>
        <w:rPr>
          <w:rFonts w:ascii="Arial" w:hAnsi="Arial" w:cs="Arial"/>
          <w:color w:val="000000"/>
          <w:sz w:val="22"/>
          <w:szCs w:val="22"/>
          <w:shd w:val="clear" w:color="auto" w:fill="FFFFFF"/>
          <w:rtl/>
        </w:rPr>
      </w:pPr>
      <w:r w:rsidRPr="005C0DFD">
        <w:rPr>
          <w:rFonts w:ascii="Arial" w:hAnsi="Arial" w:cs="Arial"/>
          <w:b/>
          <w:bCs/>
          <w:color w:val="000000"/>
          <w:sz w:val="22"/>
          <w:szCs w:val="22"/>
          <w:shd w:val="clear" w:color="auto" w:fill="FFFFFF"/>
          <w:rtl/>
        </w:rPr>
        <w:t>סוגים שונים של הפרעות אכילה:</w:t>
      </w:r>
      <w:r w:rsidRPr="005C0DFD">
        <w:rPr>
          <w:rFonts w:ascii="Arial" w:hAnsi="Arial" w:cs="Arial"/>
          <w:color w:val="000000"/>
          <w:sz w:val="22"/>
          <w:szCs w:val="22"/>
          <w:shd w:val="clear" w:color="auto" w:fill="FFFFFF"/>
          <w:rtl/>
        </w:rPr>
        <w:t xml:space="preserve"> הפרעות האכילה מתחלקות למספר הפרעות ידועות</w:t>
      </w:r>
      <w:r w:rsidR="00EE70EB">
        <w:rPr>
          <w:rFonts w:ascii="Arial" w:hAnsi="Arial" w:cs="Arial" w:hint="cs"/>
          <w:color w:val="000000"/>
          <w:sz w:val="22"/>
          <w:szCs w:val="22"/>
          <w:shd w:val="clear" w:color="auto" w:fill="FFFFFF"/>
          <w:rtl/>
        </w:rPr>
        <w:t>:</w:t>
      </w:r>
    </w:p>
    <w:p w:rsidR="00EE70EB" w:rsidRPr="005C0DFD" w:rsidRDefault="00EE70EB" w:rsidP="00EE70EB">
      <w:pPr>
        <w:pStyle w:val="NormalWeb"/>
        <w:bidi/>
        <w:spacing w:before="0" w:beforeAutospacing="0" w:after="0" w:afterAutospacing="0"/>
        <w:rPr>
          <w:rFonts w:ascii="Arial" w:hAnsi="Arial" w:cs="Arial"/>
          <w:sz w:val="22"/>
          <w:szCs w:val="22"/>
        </w:rPr>
      </w:pPr>
    </w:p>
    <w:p w:rsidR="008A6AD9" w:rsidRPr="005C0DFD" w:rsidRDefault="008A6AD9" w:rsidP="00EE70EB">
      <w:pPr>
        <w:pStyle w:val="NormalWeb"/>
        <w:shd w:val="clear" w:color="auto" w:fill="FFFFFF"/>
        <w:bidi/>
        <w:spacing w:before="0" w:beforeAutospacing="0" w:after="300" w:afterAutospacing="0"/>
        <w:ind w:left="720"/>
        <w:textAlignment w:val="baseline"/>
        <w:rPr>
          <w:rFonts w:ascii="Arial" w:hAnsi="Arial" w:cs="Arial"/>
          <w:color w:val="000000"/>
          <w:sz w:val="22"/>
          <w:szCs w:val="22"/>
          <w:rtl/>
        </w:rPr>
      </w:pPr>
      <w:r w:rsidRPr="005C0DFD">
        <w:rPr>
          <w:rFonts w:ascii="Arial" w:hAnsi="Arial" w:cs="Arial"/>
          <w:b/>
          <w:bCs/>
          <w:color w:val="000000"/>
          <w:sz w:val="22"/>
          <w:szCs w:val="22"/>
          <w:shd w:val="clear" w:color="auto" w:fill="FFFFFF"/>
          <w:rtl/>
        </w:rPr>
        <w:t>אנורקסיה</w:t>
      </w:r>
      <w:r w:rsidRPr="005C0DFD">
        <w:rPr>
          <w:rFonts w:ascii="Arial" w:hAnsi="Arial" w:cs="Arial"/>
          <w:color w:val="000000"/>
          <w:sz w:val="22"/>
          <w:szCs w:val="22"/>
          <w:shd w:val="clear" w:color="auto" w:fill="FFFFFF"/>
          <w:rtl/>
        </w:rPr>
        <w:t>- המאופיינת בתת משקל ובסירוב לשמור על משקל תקין, פחד לעלות במשקל, הפרעה קשה בדמוי הגוף, או השפעת יתר של המשקל וההופעה החיצונית על ההערכה העצמית, או הכחשה של חומרת המחלה, בנשים לאחר הופעת המחזור, הפסקה של 3 מחזורים רצופים לפחות.</w:t>
      </w:r>
    </w:p>
    <w:p w:rsidR="008A6AD9" w:rsidRPr="00E42BA0" w:rsidRDefault="008A6AD9" w:rsidP="00EE70EB">
      <w:pPr>
        <w:pStyle w:val="NormalWeb"/>
        <w:shd w:val="clear" w:color="auto" w:fill="FFFFFF"/>
        <w:bidi/>
        <w:spacing w:before="0" w:beforeAutospacing="0" w:after="300" w:afterAutospacing="0"/>
        <w:ind w:left="720"/>
        <w:textAlignment w:val="baseline"/>
        <w:rPr>
          <w:rFonts w:ascii="Arial" w:hAnsi="Arial" w:cs="Arial"/>
          <w:color w:val="000000"/>
          <w:sz w:val="22"/>
          <w:szCs w:val="22"/>
          <w:rtl/>
        </w:rPr>
      </w:pPr>
      <w:r w:rsidRPr="005C0DFD">
        <w:rPr>
          <w:rFonts w:ascii="Arial" w:hAnsi="Arial" w:cs="Arial"/>
          <w:b/>
          <w:bCs/>
          <w:color w:val="000000"/>
          <w:sz w:val="22"/>
          <w:szCs w:val="22"/>
          <w:shd w:val="clear" w:color="auto" w:fill="FFFFFF"/>
          <w:rtl/>
        </w:rPr>
        <w:t>בולימיה</w:t>
      </w:r>
      <w:r w:rsidRPr="005C0DFD">
        <w:rPr>
          <w:rFonts w:ascii="Arial" w:hAnsi="Arial" w:cs="Arial"/>
          <w:color w:val="000000"/>
          <w:sz w:val="22"/>
          <w:szCs w:val="22"/>
          <w:shd w:val="clear" w:color="auto" w:fill="FFFFFF"/>
          <w:rtl/>
        </w:rPr>
        <w:t xml:space="preserve"> – המאופיינת באפיזודות חוזרות של התקפי זלילה הנעשים תוך תחושה של העדר שליטה, הת</w:t>
      </w:r>
      <w:r w:rsidRPr="00E42BA0">
        <w:rPr>
          <w:rFonts w:ascii="Arial" w:hAnsi="Arial" w:cs="Arial"/>
          <w:color w:val="000000"/>
          <w:sz w:val="22"/>
          <w:szCs w:val="22"/>
          <w:shd w:val="clear" w:color="auto" w:fill="FFFFFF"/>
          <w:rtl/>
        </w:rPr>
        <w:t>נהגויות מפצות כמו הקאה או שימוש  במשלשלים כדי להימנע מעליה במשקל, השפעת יתר של המשקל וההופעה החיצונית על ההערכה העצמית, המשקל בד"כ תקין.</w:t>
      </w:r>
    </w:p>
    <w:p w:rsidR="008A6AD9" w:rsidRPr="00E42BA0" w:rsidRDefault="008A6AD9" w:rsidP="00EE70EB">
      <w:pPr>
        <w:pStyle w:val="NormalWeb"/>
        <w:shd w:val="clear" w:color="auto" w:fill="FFFFFF"/>
        <w:bidi/>
        <w:spacing w:before="0" w:beforeAutospacing="0" w:after="300" w:afterAutospacing="0"/>
        <w:ind w:left="720"/>
        <w:textAlignment w:val="baseline"/>
        <w:rPr>
          <w:rFonts w:ascii="Arial" w:hAnsi="Arial" w:cs="Arial"/>
          <w:color w:val="000000"/>
          <w:sz w:val="22"/>
          <w:szCs w:val="22"/>
          <w:rtl/>
        </w:rPr>
      </w:pPr>
      <w:r w:rsidRPr="00E42BA0">
        <w:rPr>
          <w:rFonts w:ascii="Arial" w:hAnsi="Arial" w:cs="Arial"/>
          <w:b/>
          <w:bCs/>
          <w:color w:val="000000"/>
          <w:sz w:val="22"/>
          <w:szCs w:val="22"/>
          <w:shd w:val="clear" w:color="auto" w:fill="FFFFFF"/>
          <w:rtl/>
        </w:rPr>
        <w:t>אכילה כפייתית</w:t>
      </w:r>
      <w:r w:rsidRPr="00E42BA0">
        <w:rPr>
          <w:rFonts w:ascii="Arial" w:hAnsi="Arial" w:cs="Arial"/>
          <w:color w:val="000000"/>
          <w:sz w:val="22"/>
          <w:szCs w:val="22"/>
          <w:shd w:val="clear" w:color="auto" w:fill="FFFFFF"/>
          <w:rtl/>
        </w:rPr>
        <w:t xml:space="preserve"> – המאופיינת באפיזודות חוזרות של זלילות, אכילת כמות גדולה מאוד של מזון, תחושה של חוסר שליטה, מאפיינים התנהגותיים של חוסר שליטה, מצוקה גדולה בהקשר של הזלילות, ללא התנהגויות מפצות (המשקל בד"כ גבוה מהצפוי לגובה).</w:t>
      </w:r>
    </w:p>
    <w:p w:rsidR="00FB420F" w:rsidRDefault="008A6AD9" w:rsidP="008A6AD9">
      <w:pPr>
        <w:pStyle w:val="NormalWeb"/>
        <w:bidi/>
        <w:spacing w:before="0" w:beforeAutospacing="0" w:after="0" w:afterAutospacing="0"/>
        <w:rPr>
          <w:rFonts w:ascii="Arial" w:hAnsi="Arial" w:cs="Arial" w:hint="cs"/>
          <w:color w:val="000000"/>
          <w:sz w:val="22"/>
          <w:szCs w:val="22"/>
          <w:shd w:val="clear" w:color="auto" w:fill="FFFFFF"/>
          <w:rtl/>
        </w:rPr>
      </w:pPr>
      <w:r w:rsidRPr="00E42BA0">
        <w:rPr>
          <w:rFonts w:ascii="Arial" w:hAnsi="Arial" w:cs="Arial"/>
          <w:sz w:val="22"/>
          <w:szCs w:val="22"/>
          <w:rtl/>
        </w:rPr>
        <w:t>בכל ההפרעות קיים עיסוק מוגבר במזון,</w:t>
      </w:r>
      <w:r w:rsidRPr="00E42BA0">
        <w:rPr>
          <w:rFonts w:ascii="Arial" w:hAnsi="Arial" w:cs="Arial"/>
          <w:color w:val="000000"/>
          <w:sz w:val="22"/>
          <w:szCs w:val="22"/>
          <w:shd w:val="clear" w:color="auto" w:fill="FFFFFF"/>
          <w:rtl/>
        </w:rPr>
        <w:t xml:space="preserve"> אכילתו או אי אכילתו. אף כי לעיתים נדמה שיש הבדלים מהותיים בין הסוגים השונים של ההפרעות הרי שלמעשה מטופלים רבים נעים בין הפרעות שונות במהלך חייהם ונראה כי הדמיון עולה על השוני.</w:t>
      </w:r>
    </w:p>
    <w:p w:rsidR="008A6AD9" w:rsidRPr="00E42BA0" w:rsidRDefault="00020583" w:rsidP="00FB420F">
      <w:pPr>
        <w:pStyle w:val="NormalWeb"/>
        <w:bidi/>
        <w:spacing w:before="0" w:beforeAutospacing="0" w:after="0" w:afterAutospacing="0"/>
        <w:rPr>
          <w:rFonts w:ascii="Arial" w:hAnsi="Arial" w:cs="Arial"/>
          <w:sz w:val="22"/>
          <w:szCs w:val="22"/>
          <w:rtl/>
        </w:rPr>
      </w:pPr>
      <w:hyperlink r:id="rId10" w:history="1">
        <w:r w:rsidR="008A6AD9" w:rsidRPr="00E42BA0">
          <w:rPr>
            <w:rStyle w:val="Hyperlink"/>
            <w:rFonts w:ascii="Arial" w:hAnsi="Arial" w:cs="Arial"/>
            <w:color w:val="1155CC"/>
            <w:sz w:val="22"/>
            <w:szCs w:val="22"/>
            <w:shd w:val="clear" w:color="auto" w:fill="FFFFFF"/>
          </w:rPr>
          <w:t>http://www.telem.org.il/content/%D7%</w:t>
        </w:r>
      </w:hyperlink>
    </w:p>
    <w:p w:rsidR="008A6AD9" w:rsidRPr="00E42BA0" w:rsidRDefault="008A6AD9" w:rsidP="00E42BA0">
      <w:pPr>
        <w:pStyle w:val="1"/>
        <w:bidi/>
        <w:rPr>
          <w:rFonts w:ascii="Arial" w:hAnsi="Arial" w:cs="Arial"/>
          <w:color w:val="auto"/>
          <w:sz w:val="22"/>
          <w:szCs w:val="22"/>
          <w:rtl/>
        </w:rPr>
      </w:pPr>
      <w:r w:rsidRPr="00E42BA0">
        <w:rPr>
          <w:rFonts w:ascii="Arial" w:hAnsi="Arial" w:cs="Arial"/>
          <w:color w:val="auto"/>
          <w:sz w:val="22"/>
          <w:szCs w:val="22"/>
          <w:shd w:val="clear" w:color="auto" w:fill="FFFFFF"/>
          <w:rtl/>
        </w:rPr>
        <w:t>עולם קטן, אנשים גדולים</w:t>
      </w:r>
      <w:r w:rsidR="00E42BA0" w:rsidRPr="00E42BA0">
        <w:rPr>
          <w:rFonts w:ascii="Arial" w:hAnsi="Arial" w:cs="Arial" w:hint="cs"/>
          <w:color w:val="auto"/>
          <w:sz w:val="22"/>
          <w:szCs w:val="22"/>
          <w:shd w:val="clear" w:color="auto" w:fill="FFFFFF"/>
          <w:rtl/>
        </w:rPr>
        <w:t>:</w:t>
      </w:r>
    </w:p>
    <w:p w:rsidR="008A6AD9" w:rsidRPr="00E42BA0" w:rsidRDefault="008A6AD9" w:rsidP="008A6AD9">
      <w:pPr>
        <w:pStyle w:val="NormalWeb"/>
        <w:bidi/>
        <w:spacing w:before="0" w:beforeAutospacing="0" w:after="0" w:afterAutospacing="0"/>
        <w:rPr>
          <w:rFonts w:ascii="Arial" w:hAnsi="Arial" w:cs="Arial"/>
          <w:sz w:val="22"/>
          <w:szCs w:val="22"/>
        </w:rPr>
      </w:pPr>
      <w:r w:rsidRPr="00E42BA0">
        <w:rPr>
          <w:rFonts w:ascii="Arial" w:hAnsi="Arial" w:cs="Arial"/>
          <w:b/>
          <w:bCs/>
          <w:color w:val="000000"/>
          <w:sz w:val="22"/>
          <w:szCs w:val="22"/>
          <w:rtl/>
        </w:rPr>
        <w:t>מחקרים מהשנים האחרונות לא מותירים מקום לספק: העולם סובל ממגיפת השמנה ההולכת ומחריפה. למרבה הצער, תרבות הצריכה אף מעודדת את המגיפה. מה ניתן לעשות</w:t>
      </w:r>
      <w:r w:rsidRPr="00E42BA0">
        <w:rPr>
          <w:rFonts w:ascii="Arial" w:hAnsi="Arial" w:cs="Arial"/>
          <w:color w:val="000000"/>
          <w:sz w:val="22"/>
          <w:szCs w:val="22"/>
          <w:shd w:val="clear" w:color="auto" w:fill="FFFFFF"/>
          <w:rtl/>
        </w:rPr>
        <w:t xml:space="preserve"> המספר המוערך של הסובלים מ-</w:t>
      </w:r>
      <w:r w:rsidRPr="00E42BA0">
        <w:rPr>
          <w:rFonts w:ascii="Arial" w:hAnsi="Arial" w:cs="Arial"/>
          <w:color w:val="000000"/>
          <w:sz w:val="22"/>
          <w:szCs w:val="22"/>
          <w:shd w:val="clear" w:color="auto" w:fill="FFFFFF"/>
        </w:rPr>
        <w:t>BMI</w:t>
      </w:r>
      <w:r w:rsidRPr="00E42BA0">
        <w:rPr>
          <w:rFonts w:ascii="Arial" w:hAnsi="Arial" w:cs="Arial"/>
          <w:color w:val="000000"/>
          <w:sz w:val="22"/>
          <w:szCs w:val="22"/>
          <w:shd w:val="clear" w:color="auto" w:fill="FFFFFF"/>
          <w:rtl/>
        </w:rPr>
        <w:t xml:space="preserve"> גבוה מ-25 בעולם המתפתח זינק בשלושת העשורים האחרונים מ-250 מיליון ל-904 מיליון. בארצות מפותחות, מספר הסובלים ממשקל עודף ומהשמנת יתר נאמד ב-557 מיליון. למרבה הפרדוקס, במקביל, תופעת הרעב העולמי רק מתעצמת.</w:t>
      </w:r>
      <w:r w:rsidRPr="00E42BA0">
        <w:rPr>
          <w:rFonts w:ascii="Arial" w:hAnsi="Arial" w:cs="Arial"/>
          <w:color w:val="000000"/>
          <w:sz w:val="22"/>
          <w:szCs w:val="22"/>
          <w:rtl/>
        </w:rPr>
        <w:t xml:space="preserve"> </w:t>
      </w:r>
      <w:hyperlink r:id="rId11" w:history="1">
        <w:r w:rsidRPr="00E42BA0">
          <w:rPr>
            <w:rStyle w:val="Hyperlink"/>
            <w:rFonts w:ascii="Arial" w:hAnsi="Arial" w:cs="Arial"/>
            <w:color w:val="1155CC"/>
            <w:sz w:val="22"/>
            <w:szCs w:val="22"/>
          </w:rPr>
          <w:t>http://www.doctors.co.il/ar/16422/%D7%A2%D7%95%D7%9C%D7%9D+%D7%A7%D7%98%D7%9F,+%D7%90%D7%A0%D7%A9%D7%99%D7%9D+%D7%92%D7%93%D7%95%D7%9C%D7%99%D7%9D</w:t>
        </w:r>
      </w:hyperlink>
    </w:p>
    <w:p w:rsidR="008A6AD9" w:rsidRPr="002D3F9E" w:rsidRDefault="008A6AD9" w:rsidP="008A6AD9">
      <w:pPr>
        <w:rPr>
          <w:rtl/>
        </w:rPr>
      </w:pPr>
      <w:r w:rsidRPr="002D3F9E">
        <w:br/>
      </w:r>
    </w:p>
    <w:p w:rsidR="008A6AD9" w:rsidRPr="00E42BA0" w:rsidRDefault="008A6AD9" w:rsidP="008A6AD9">
      <w:pPr>
        <w:pStyle w:val="NormalWeb"/>
        <w:bidi/>
        <w:spacing w:before="0" w:beforeAutospacing="0" w:after="0" w:afterAutospacing="0"/>
        <w:rPr>
          <w:rFonts w:ascii="Arial" w:hAnsi="Arial" w:cs="Arial"/>
          <w:color w:val="000000"/>
          <w:sz w:val="22"/>
          <w:szCs w:val="22"/>
          <w:rtl/>
        </w:rPr>
      </w:pPr>
      <w:r w:rsidRPr="00E42BA0">
        <w:rPr>
          <w:rFonts w:ascii="Arial" w:hAnsi="Arial" w:cs="Arial"/>
          <w:b/>
          <w:bCs/>
          <w:sz w:val="22"/>
          <w:szCs w:val="22"/>
          <w:rtl/>
        </w:rPr>
        <w:lastRenderedPageBreak/>
        <w:t>בודהה בדיאטה:</w:t>
      </w:r>
      <w:r w:rsidRPr="00E42BA0">
        <w:rPr>
          <w:rFonts w:ascii="Arial" w:hAnsi="Arial" w:cs="Arial"/>
          <w:sz w:val="22"/>
          <w:szCs w:val="22"/>
          <w:rtl/>
        </w:rPr>
        <w:t xml:space="preserve"> </w:t>
      </w:r>
      <w:r w:rsidRPr="00E42BA0">
        <w:rPr>
          <w:rFonts w:ascii="Arial" w:hAnsi="Arial" w:cs="Arial"/>
          <w:sz w:val="22"/>
          <w:szCs w:val="22"/>
          <w:shd w:val="clear" w:color="auto" w:fill="FFFFFF"/>
          <w:rtl/>
        </w:rPr>
        <w:t>הצמיחה ההודית האדירה הביאה לתת־היבשת את השפע המערבי, ואיתו את טירוף הרזון: בתוך עשור בלבד הפכה הודו לאימפריית דיאטות, עם שוק הרזיה של 4 מיליארד דולר בשנה. אבל באותו הזמן, הודו היא גם ביתם של 215 מיליון איש שחיים בתת תזונה</w:t>
      </w:r>
      <w:r w:rsidRPr="00E42BA0">
        <w:rPr>
          <w:rFonts w:ascii="Arial" w:hAnsi="Arial" w:cs="Arial"/>
          <w:sz w:val="22"/>
          <w:szCs w:val="22"/>
          <w:rtl/>
        </w:rPr>
        <w:t xml:space="preserve"> </w:t>
      </w:r>
      <w:hyperlink r:id="rId12" w:history="1">
        <w:r w:rsidR="00E42BA0" w:rsidRPr="00E42BA0">
          <w:rPr>
            <w:rStyle w:val="Hyperlink"/>
            <w:rFonts w:ascii="Arial" w:hAnsi="Arial" w:cs="Arial"/>
            <w:sz w:val="22"/>
            <w:szCs w:val="22"/>
          </w:rPr>
          <w:t>http://www.calcalist.co.il/local/articles/0,7340,L-3571335,00.html</w:t>
        </w:r>
      </w:hyperlink>
    </w:p>
    <w:p w:rsidR="00E42BA0" w:rsidRPr="00E42BA0" w:rsidRDefault="00E42BA0" w:rsidP="00E42BA0">
      <w:pPr>
        <w:pStyle w:val="NormalWeb"/>
        <w:bidi/>
        <w:spacing w:before="0" w:beforeAutospacing="0" w:after="0" w:afterAutospacing="0"/>
        <w:rPr>
          <w:rFonts w:ascii="Arial" w:hAnsi="Arial" w:cs="Arial"/>
          <w:sz w:val="22"/>
          <w:szCs w:val="22"/>
        </w:rPr>
      </w:pPr>
    </w:p>
    <w:p w:rsidR="008A6AD9" w:rsidRPr="00E42BA0" w:rsidRDefault="008A6AD9" w:rsidP="008A6AD9">
      <w:pPr>
        <w:pStyle w:val="NormalWeb"/>
        <w:bidi/>
        <w:spacing w:before="0" w:beforeAutospacing="0" w:after="0" w:afterAutospacing="0"/>
        <w:rPr>
          <w:rFonts w:ascii="Arial" w:hAnsi="Arial" w:cs="Arial"/>
          <w:sz w:val="22"/>
          <w:szCs w:val="22"/>
          <w:rtl/>
        </w:rPr>
      </w:pPr>
      <w:r w:rsidRPr="00E42BA0">
        <w:rPr>
          <w:rFonts w:ascii="Arial" w:hAnsi="Arial" w:cs="Arial"/>
          <w:color w:val="000000"/>
          <w:sz w:val="22"/>
          <w:szCs w:val="22"/>
          <w:rtl/>
        </w:rPr>
        <w:t xml:space="preserve">"אך דווקא הודו מסמלת אולי באופן החריף ביותר את תרחיש "דבר והיפוכו" בכל הקשור לרעב ותזונה בכלל. על פניו נראה שנבואותיו השחורות של אהרליך, ששאבו השראתם דווקא ממדינת ענק זו, לא התממשו. ואולי יהיו אף שיצביעו תוך חיוך ציני, שהודו מודאגת היום, בראשית האלף השלישי, אף יותר מתופעה של השמנת-יתר בקרב אחוז הולך וגדל מנתיניה, מאשר היא מודאגת ממותם של הודים רעבים. והאמת כרגיל מצויה באמצע, בין אלה השובעים יתר על המידה, לבין אלה הרעבים תמיד. ארגון המזון העולמי המסונף לאו"ם אף מעריך בדוח הגלובאלי שלו משנת 2004, שמספר השבעים יתר על המידה בעולמנו המוערך ב-1.3 מיליארד בני-אדם, אף עולה באופן משמעותי על מספרם של כ-800 מיליון אנשים החיים בעולם מתוך רעב" מתמיד. </w:t>
      </w:r>
      <w:hyperlink r:id="rId13" w:history="1">
        <w:r w:rsidRPr="00E42BA0">
          <w:rPr>
            <w:rStyle w:val="Hyperlink"/>
            <w:rFonts w:ascii="Arial" w:hAnsi="Arial" w:cs="Arial"/>
            <w:color w:val="1155CC"/>
            <w:sz w:val="22"/>
            <w:szCs w:val="22"/>
          </w:rPr>
          <w:t>http://www.news1.co.il/Archive/003-D-26594-00.html</w:t>
        </w:r>
      </w:hyperlink>
    </w:p>
    <w:p w:rsidR="008A6AD9" w:rsidRPr="00E42BA0" w:rsidRDefault="008A6AD9" w:rsidP="008A6AD9">
      <w:pPr>
        <w:rPr>
          <w:rtl/>
        </w:rPr>
      </w:pPr>
    </w:p>
    <w:p w:rsidR="008A6AD9" w:rsidRPr="00E42BA0" w:rsidRDefault="008A6AD9" w:rsidP="008A6AD9">
      <w:pPr>
        <w:pStyle w:val="NormalWeb"/>
        <w:bidi/>
        <w:spacing w:before="0" w:beforeAutospacing="0" w:after="0" w:afterAutospacing="0"/>
        <w:rPr>
          <w:rFonts w:ascii="Arial" w:hAnsi="Arial" w:cs="Arial"/>
          <w:sz w:val="22"/>
          <w:szCs w:val="22"/>
        </w:rPr>
      </w:pPr>
      <w:r w:rsidRPr="00E42BA0">
        <w:rPr>
          <w:rFonts w:ascii="Arial" w:hAnsi="Arial" w:cs="Arial"/>
          <w:color w:val="000000"/>
          <w:sz w:val="22"/>
          <w:szCs w:val="22"/>
          <w:rtl/>
        </w:rPr>
        <w:t xml:space="preserve">בשנה האחרונה (2013) היתה עליה של 8% במספר המטופלים בהפרעות אכילה, בד"כ בגילאים 15 ומטה, ואף מטופלים בני 5! לפי המחקר ישנה מגיפת אנורקסיה בבתי ספר בבריטניה, כאשר בד"כ בנות למשפחות שאפתניות הן הסובלות מכך בעיקר. </w:t>
      </w:r>
      <w:r w:rsidRPr="00E42BA0">
        <w:rPr>
          <w:rFonts w:ascii="Arial" w:hAnsi="Arial" w:cs="Arial"/>
          <w:color w:val="333333"/>
          <w:sz w:val="22"/>
          <w:szCs w:val="22"/>
          <w:shd w:val="clear" w:color="auto" w:fill="FFFFFF"/>
          <w:rtl/>
        </w:rPr>
        <w:t>בד"כ האשמה היא על תעשיית האופנה , הדוגמניות הרזות והתמונות המעוותות בפוטושופ.</w:t>
      </w:r>
    </w:p>
    <w:p w:rsidR="00E42BA0" w:rsidRPr="00E42BA0" w:rsidRDefault="00020583" w:rsidP="00E42BA0">
      <w:pPr>
        <w:pStyle w:val="NormalWeb"/>
        <w:bidi/>
        <w:spacing w:before="0" w:beforeAutospacing="0" w:after="0" w:afterAutospacing="0"/>
        <w:rPr>
          <w:rFonts w:ascii="Arial" w:hAnsi="Arial" w:cs="Arial"/>
          <w:sz w:val="22"/>
          <w:szCs w:val="22"/>
          <w:rtl/>
        </w:rPr>
      </w:pPr>
      <w:hyperlink r:id="rId14" w:history="1">
        <w:r w:rsidR="008A6AD9" w:rsidRPr="00E42BA0">
          <w:rPr>
            <w:rStyle w:val="Hyperlink"/>
            <w:rFonts w:ascii="Arial" w:hAnsi="Arial" w:cs="Arial"/>
            <w:color w:val="1155CC"/>
            <w:sz w:val="22"/>
            <w:szCs w:val="22"/>
          </w:rPr>
          <w:t>http://www.theguardian.com/commentisfree/2014/feb/24/forget-cause-of-eating-disorders-promote-good-mental-health</w:t>
        </w:r>
      </w:hyperlink>
    </w:p>
    <w:p w:rsidR="00E42BA0" w:rsidRDefault="00E42BA0" w:rsidP="00E42BA0">
      <w:pPr>
        <w:pStyle w:val="NormalWeb"/>
        <w:bidi/>
        <w:spacing w:before="0" w:beforeAutospacing="0" w:after="0" w:afterAutospacing="0"/>
        <w:rPr>
          <w:rFonts w:ascii="Arial" w:hAnsi="Arial" w:cs="Arial"/>
          <w:rtl/>
        </w:rPr>
      </w:pPr>
    </w:p>
    <w:p w:rsidR="008A6AD9" w:rsidRPr="00E42BA0" w:rsidRDefault="008A6AD9" w:rsidP="00E42BA0">
      <w:pPr>
        <w:pStyle w:val="NormalWeb"/>
        <w:bidi/>
        <w:spacing w:before="0" w:beforeAutospacing="0" w:after="0" w:afterAutospacing="0"/>
        <w:rPr>
          <w:rFonts w:ascii="Arial" w:hAnsi="Arial" w:cs="Arial"/>
          <w:sz w:val="22"/>
          <w:szCs w:val="22"/>
          <w:rtl/>
        </w:rPr>
      </w:pPr>
      <w:r w:rsidRPr="00E42BA0">
        <w:rPr>
          <w:rFonts w:ascii="Arial" w:hAnsi="Arial" w:cs="Arial"/>
          <w:color w:val="000000"/>
          <w:sz w:val="22"/>
          <w:szCs w:val="22"/>
          <w:rtl/>
        </w:rPr>
        <w:t>יש תפיסה שאומרת שהפרעות אכילה הן תופעה תרבותית בעיקר-המדיה התקשורתית (פרסומות, תוכניות, סרטים וכו) אשמה בעיקר. רוב הדוגמניות/שחקניות הן רזות באופן קיצוני וזו נהייתה הנורמה (על אף שבמציאות, מעבר למסכים ולפוסטרים, אנשים לא נראים כך...). אנחנו יודעים שברוב הפרסומות אנחנו בכלל לא רואים משהו אמיתי, אלא תמונות ששופצו בפוטושופ ומציגות מימדים בלתי אנושיים, כנ"ל לגבי בובת הברבי שמהווה דוגמה עבור מיליוני ילדות.</w:t>
      </w:r>
    </w:p>
    <w:p w:rsidR="008A6AD9" w:rsidRPr="00E42BA0" w:rsidRDefault="008A6AD9" w:rsidP="00E42BA0">
      <w:pPr>
        <w:pStyle w:val="NormalWeb"/>
        <w:bidi/>
        <w:spacing w:before="0" w:beforeAutospacing="0" w:after="0" w:afterAutospacing="0"/>
        <w:rPr>
          <w:rFonts w:ascii="Arial" w:hAnsi="Arial" w:cs="Arial"/>
          <w:sz w:val="22"/>
          <w:szCs w:val="22"/>
          <w:rtl/>
        </w:rPr>
      </w:pPr>
      <w:r w:rsidRPr="00E42BA0">
        <w:rPr>
          <w:rFonts w:ascii="Arial" w:hAnsi="Arial" w:cs="Arial"/>
          <w:color w:val="000000"/>
          <w:sz w:val="22"/>
          <w:szCs w:val="22"/>
          <w:rtl/>
        </w:rPr>
        <w:t>יש היום עיסוק מוגבר באוכל עם כל מיני אופנות..כל מיני דיאטות (רק בשר, רק פחממות, רק ירקות, רק אורגני, טבעוני, בלי מלח, ...) שהן לא תמיד בריאות...ויש ממש טרנדים כאלה ואפילו קהילות שזה הקוד הערכי שלהן. האוכל כמנהג מוסרי ורוחני. שלא לדבר על כל תעשיית הדיאטות, מוצרים דיאטטים ועוד ועוד מוצרים נלווים שמגלגלים המון המון כסף.לפעמים יש גם חוסר התעסקות באוכל- שוכחים לאכול, לא מזינים את הגוף, לא משקיעים בבריאות מספיק . לדוגמה יש שאוכלים רק ארוחה אחת ביום, לא אוכל בריא, אין זמן לזה .</w:t>
      </w:r>
    </w:p>
    <w:p w:rsidR="008A6AD9" w:rsidRPr="00E42BA0" w:rsidRDefault="008A6AD9" w:rsidP="00FB420F">
      <w:pPr>
        <w:pStyle w:val="NormalWeb"/>
        <w:bidi/>
        <w:spacing w:before="0" w:beforeAutospacing="0" w:after="0" w:afterAutospacing="0"/>
        <w:rPr>
          <w:rFonts w:ascii="Arial" w:hAnsi="Arial" w:cs="Arial"/>
          <w:sz w:val="22"/>
          <w:szCs w:val="22"/>
          <w:rtl/>
        </w:rPr>
      </w:pPr>
      <w:r w:rsidRPr="00E42BA0">
        <w:rPr>
          <w:rFonts w:ascii="Arial" w:hAnsi="Arial" w:cs="Arial"/>
          <w:color w:val="000000"/>
          <w:sz w:val="22"/>
          <w:szCs w:val="22"/>
          <w:rtl/>
        </w:rPr>
        <w:t>יש שחושבים שניתן להיפ</w:t>
      </w:r>
      <w:r w:rsidR="00FB420F">
        <w:rPr>
          <w:rFonts w:ascii="Arial" w:hAnsi="Arial" w:cs="Arial" w:hint="cs"/>
          <w:color w:val="000000"/>
          <w:sz w:val="22"/>
          <w:szCs w:val="22"/>
          <w:rtl/>
        </w:rPr>
        <w:t>ט</w:t>
      </w:r>
      <w:r w:rsidRPr="00E42BA0">
        <w:rPr>
          <w:rFonts w:ascii="Arial" w:hAnsi="Arial" w:cs="Arial"/>
          <w:color w:val="000000"/>
          <w:sz w:val="22"/>
          <w:szCs w:val="22"/>
          <w:rtl/>
        </w:rPr>
        <w:t>ר מהפרעות אכילה בצורה שטחית מבלי להגיע לשורש הבעיה, ולדבר עם בני הנוער על איך שהם מרגישים, אך זה לא פותר את הבעיה.מאד חשוב לנו להבין את שורש העניין ולהתקדם לפתרון של המצב הזה. ברצוננו לדבר על התופעה של הפרעות אכילה כדוגמה לכיצד סביבה יכולה לעצב את התנהגותנו, מחשבותינו, רגשותינו ותפיסתנו בכל תחום בחיים. הפרעות אכילה הן דוגמה מאד חזקה מכיוון שהן נוגעות לתפיסת האדם את עצמו, את מציאותו עד כדי קביעת חיים ומוות.</w:t>
      </w:r>
      <w:r w:rsidRPr="002D3F9E">
        <w:rPr>
          <w:rFonts w:ascii="Arial" w:hAnsi="Arial" w:cs="Arial"/>
        </w:rPr>
        <w:br/>
      </w:r>
    </w:p>
    <w:p w:rsidR="008A6AD9" w:rsidRPr="002D3F9E" w:rsidRDefault="008A6AD9" w:rsidP="008A6AD9">
      <w:pPr>
        <w:pStyle w:val="NormalWeb"/>
        <w:numPr>
          <w:ilvl w:val="0"/>
          <w:numId w:val="18"/>
        </w:numPr>
        <w:bidi/>
        <w:spacing w:before="0" w:beforeAutospacing="0" w:after="0" w:afterAutospacing="0"/>
        <w:textAlignment w:val="baseline"/>
        <w:rPr>
          <w:rFonts w:ascii="Arial" w:hAnsi="Arial" w:cs="Arial"/>
          <w:color w:val="000000"/>
          <w:sz w:val="23"/>
          <w:szCs w:val="23"/>
        </w:rPr>
      </w:pPr>
      <w:r w:rsidRPr="002D3F9E">
        <w:rPr>
          <w:rFonts w:ascii="Arial" w:hAnsi="Arial" w:cs="Arial"/>
          <w:color w:val="000000"/>
          <w:sz w:val="14"/>
          <w:szCs w:val="14"/>
          <w:rtl/>
        </w:rPr>
        <w:t> </w:t>
      </w:r>
      <w:r w:rsidRPr="002D3F9E">
        <w:rPr>
          <w:rFonts w:ascii="Arial" w:hAnsi="Arial" w:cs="Arial"/>
          <w:b/>
          <w:bCs/>
          <w:color w:val="000000"/>
          <w:rtl/>
        </w:rPr>
        <w:t>מהו אוכל, מה יש בבסיסו שמערכת היחסים שלנו איתו במאה ה-21 היא כ"כ מורכבת?</w:t>
      </w:r>
    </w:p>
    <w:p w:rsidR="008A6AD9" w:rsidRPr="002D3F9E" w:rsidRDefault="008A6AD9" w:rsidP="008A6AD9">
      <w:pPr>
        <w:pStyle w:val="NormalWeb"/>
        <w:numPr>
          <w:ilvl w:val="0"/>
          <w:numId w:val="18"/>
        </w:numPr>
        <w:bidi/>
        <w:spacing w:before="0" w:beforeAutospacing="0" w:after="0" w:afterAutospacing="0"/>
        <w:textAlignment w:val="baseline"/>
        <w:rPr>
          <w:rFonts w:ascii="Arial" w:hAnsi="Arial" w:cs="Arial"/>
          <w:b/>
          <w:bCs/>
          <w:color w:val="000000"/>
          <w:rtl/>
        </w:rPr>
      </w:pPr>
      <w:r w:rsidRPr="002D3F9E">
        <w:rPr>
          <w:rFonts w:ascii="Arial" w:hAnsi="Arial" w:cs="Arial"/>
          <w:b/>
          <w:bCs/>
          <w:color w:val="000000"/>
          <w:rtl/>
        </w:rPr>
        <w:t>מהי הסיבה שיש הפרעה כזו גדולה בנושא של האוכל?</w:t>
      </w:r>
    </w:p>
    <w:p w:rsidR="008A6AD9" w:rsidRPr="00E42BA0" w:rsidRDefault="008A6AD9" w:rsidP="00E42BA0">
      <w:pPr>
        <w:rPr>
          <w:color w:val="auto"/>
          <w:rtl/>
        </w:rPr>
      </w:pPr>
    </w:p>
    <w:p w:rsidR="008A6AD9" w:rsidRPr="00EE70EB" w:rsidRDefault="008A6AD9" w:rsidP="008A6AD9">
      <w:pPr>
        <w:pStyle w:val="NormalWeb"/>
        <w:bidi/>
        <w:spacing w:before="0" w:beforeAutospacing="0" w:after="0" w:afterAutospacing="0"/>
        <w:rPr>
          <w:rFonts w:ascii="Arial" w:hAnsi="Arial" w:cs="Arial"/>
          <w:sz w:val="22"/>
          <w:szCs w:val="22"/>
        </w:rPr>
      </w:pPr>
      <w:r w:rsidRPr="00EE70EB">
        <w:rPr>
          <w:rFonts w:ascii="Arial" w:hAnsi="Arial" w:cs="Arial"/>
          <w:b/>
          <w:bCs/>
          <w:color w:val="000000"/>
          <w:sz w:val="22"/>
          <w:szCs w:val="22"/>
          <w:rtl/>
        </w:rPr>
        <w:t>אידיאל היופי בראי ההיסטוריה</w:t>
      </w:r>
      <w:r w:rsidR="00E42BA0" w:rsidRPr="00EE70EB">
        <w:rPr>
          <w:rFonts w:ascii="Arial" w:hAnsi="Arial" w:cs="Arial" w:hint="cs"/>
          <w:b/>
          <w:bCs/>
          <w:color w:val="000000"/>
          <w:sz w:val="22"/>
          <w:szCs w:val="22"/>
          <w:rtl/>
        </w:rPr>
        <w:t>:</w:t>
      </w:r>
    </w:p>
    <w:p w:rsidR="00FB420F" w:rsidRDefault="008A6AD9" w:rsidP="008A6AD9">
      <w:pPr>
        <w:pStyle w:val="NormalWeb"/>
        <w:bidi/>
        <w:spacing w:before="0" w:beforeAutospacing="0" w:after="0" w:afterAutospacing="0"/>
        <w:rPr>
          <w:rFonts w:ascii="Arial" w:hAnsi="Arial" w:cs="Arial" w:hint="cs"/>
          <w:color w:val="000000"/>
          <w:sz w:val="22"/>
          <w:szCs w:val="22"/>
          <w:rtl/>
        </w:rPr>
      </w:pPr>
      <w:r w:rsidRPr="00EE70EB">
        <w:rPr>
          <w:rFonts w:ascii="Arial" w:hAnsi="Arial" w:cs="Arial"/>
          <w:color w:val="000000"/>
          <w:sz w:val="22"/>
          <w:szCs w:val="22"/>
          <w:rtl/>
        </w:rPr>
        <w:t>לאורך ההיסטוריה, המראה החיצוני של האדם היה חלק בלתי נפרד מהסמלים אותם ביקשה התרבות להדגיש. מימדי הגוף תמיד היו הדבר הנראה לכל, ולכן קיבלו מעמד חשוב ביותר. החל מגוף מלא ובשרני שסימל מעמד וממון בתקופות של מחסור והישרדות, דרך גוף אתלטי ושרירי בימי יוון הקלאסית ועד המראה הנערי שביקש לטשטש בין המינים, בשנות השמונים והתשעים.</w:t>
      </w:r>
    </w:p>
    <w:p w:rsidR="00FB420F" w:rsidRDefault="00020583" w:rsidP="00FB420F">
      <w:pPr>
        <w:pStyle w:val="NormalWeb"/>
        <w:bidi/>
        <w:spacing w:before="0" w:beforeAutospacing="0" w:after="0" w:afterAutospacing="0"/>
        <w:rPr>
          <w:rStyle w:val="Hyperlink"/>
          <w:rFonts w:ascii="Arial" w:hAnsi="Arial" w:cs="Arial"/>
          <w:color w:val="1155CC"/>
          <w:sz w:val="22"/>
          <w:szCs w:val="22"/>
        </w:rPr>
      </w:pPr>
      <w:hyperlink r:id="rId15" w:history="1">
        <w:r w:rsidR="008A6AD9" w:rsidRPr="00EE70EB">
          <w:rPr>
            <w:rStyle w:val="Hyperlink"/>
            <w:rFonts w:ascii="Arial" w:hAnsi="Arial" w:cs="Arial"/>
            <w:color w:val="1155CC"/>
            <w:sz w:val="22"/>
            <w:szCs w:val="22"/>
          </w:rPr>
          <w:t>http://www.mako.co.il/women</w:t>
        </w:r>
      </w:hyperlink>
    </w:p>
    <w:p w:rsidR="008A6AD9" w:rsidRPr="002D3F9E" w:rsidRDefault="008A6AD9" w:rsidP="00FB420F">
      <w:pPr>
        <w:bidi/>
        <w:rPr>
          <w:rFonts w:hint="cs"/>
          <w:rtl/>
        </w:rPr>
      </w:pPr>
    </w:p>
    <w:p w:rsidR="008A6AD9" w:rsidRPr="00EE70EB" w:rsidRDefault="008A6AD9" w:rsidP="008A6AD9">
      <w:pPr>
        <w:pStyle w:val="NormalWeb"/>
        <w:bidi/>
        <w:spacing w:before="0" w:beforeAutospacing="0" w:after="0" w:afterAutospacing="0"/>
        <w:rPr>
          <w:rFonts w:ascii="Arial" w:hAnsi="Arial" w:cs="Arial"/>
          <w:sz w:val="22"/>
          <w:szCs w:val="22"/>
        </w:rPr>
      </w:pPr>
      <w:r w:rsidRPr="00EE70EB">
        <w:rPr>
          <w:rFonts w:ascii="Arial" w:hAnsi="Arial" w:cs="Arial"/>
          <w:color w:val="000000"/>
          <w:sz w:val="22"/>
          <w:szCs w:val="22"/>
          <w:rtl/>
        </w:rPr>
        <w:t xml:space="preserve">במאה האחרונה תרבות מראה הגוף השתנתה, והרזון הפך לפולחן הכלל אותו כולם מנסים להשיג ולשמר, המדיה מקדשת אותו, חברות האופנה מנציחות אותו והגברים והנשים מעריצים אותו. אך יחד </w:t>
      </w:r>
      <w:r w:rsidRPr="00EE70EB">
        <w:rPr>
          <w:rFonts w:ascii="Arial" w:hAnsi="Arial" w:cs="Arial"/>
          <w:color w:val="000000"/>
          <w:sz w:val="22"/>
          <w:szCs w:val="22"/>
          <w:rtl/>
        </w:rPr>
        <w:lastRenderedPageBreak/>
        <w:t>עם זאת, התפתחה בעולם תופעה חדשה והיא התפרצות מגיפת ההשמנה, הפוגעת בכל שכבות האוכלוסיה, ללא הבדל גיל, מין, תרבות ומוצא.</w:t>
      </w:r>
    </w:p>
    <w:p w:rsidR="008A6AD9" w:rsidRPr="002D3F9E" w:rsidRDefault="008A6AD9" w:rsidP="008A6AD9">
      <w:pPr>
        <w:rPr>
          <w:rtl/>
        </w:rPr>
      </w:pPr>
    </w:p>
    <w:p w:rsidR="008A6AD9" w:rsidRPr="002D3F9E" w:rsidRDefault="008A6AD9" w:rsidP="008A6AD9">
      <w:pPr>
        <w:pStyle w:val="NormalWeb"/>
        <w:numPr>
          <w:ilvl w:val="0"/>
          <w:numId w:val="19"/>
        </w:numPr>
        <w:bidi/>
        <w:spacing w:before="0" w:beforeAutospacing="0" w:after="0" w:afterAutospacing="0"/>
        <w:textAlignment w:val="baseline"/>
        <w:rPr>
          <w:rFonts w:ascii="Arial" w:hAnsi="Arial" w:cs="Arial"/>
          <w:b/>
          <w:bCs/>
          <w:color w:val="000000"/>
        </w:rPr>
      </w:pPr>
      <w:r w:rsidRPr="002D3F9E">
        <w:rPr>
          <w:rFonts w:ascii="Arial" w:hAnsi="Arial" w:cs="Arial"/>
          <w:b/>
          <w:bCs/>
          <w:color w:val="000000"/>
          <w:rtl/>
        </w:rPr>
        <w:t>מה קרה לנו כחברה שאנו נמדדים בה על-פי מידות גופנו?</w:t>
      </w:r>
    </w:p>
    <w:p w:rsidR="008A6AD9" w:rsidRPr="002D3F9E" w:rsidRDefault="008A6AD9" w:rsidP="008A6AD9">
      <w:pPr>
        <w:pStyle w:val="NormalWeb"/>
        <w:numPr>
          <w:ilvl w:val="0"/>
          <w:numId w:val="19"/>
        </w:numPr>
        <w:bidi/>
        <w:spacing w:before="0" w:beforeAutospacing="0" w:after="0" w:afterAutospacing="0"/>
        <w:textAlignment w:val="baseline"/>
        <w:rPr>
          <w:rFonts w:ascii="Arial" w:hAnsi="Arial" w:cs="Arial"/>
          <w:b/>
          <w:bCs/>
          <w:color w:val="000000"/>
          <w:rtl/>
        </w:rPr>
      </w:pPr>
      <w:r w:rsidRPr="002D3F9E">
        <w:rPr>
          <w:rFonts w:ascii="Arial" w:hAnsi="Arial" w:cs="Arial"/>
          <w:b/>
          <w:bCs/>
          <w:color w:val="000000"/>
          <w:rtl/>
        </w:rPr>
        <w:t xml:space="preserve">מי אני? </w:t>
      </w:r>
      <w:r w:rsidRPr="00E42BA0">
        <w:rPr>
          <w:rFonts w:ascii="Arial" w:hAnsi="Arial" w:cs="Arial"/>
          <w:b/>
          <w:bCs/>
          <w:color w:val="000000"/>
          <w:sz w:val="22"/>
          <w:szCs w:val="22"/>
          <w:rtl/>
        </w:rPr>
        <w:t xml:space="preserve">הגוף כמוקד האני: </w:t>
      </w:r>
      <w:r w:rsidRPr="00E42BA0">
        <w:rPr>
          <w:rFonts w:ascii="Arial" w:hAnsi="Arial" w:cs="Arial"/>
          <w:color w:val="000000"/>
          <w:sz w:val="22"/>
          <w:szCs w:val="22"/>
          <w:rtl/>
        </w:rPr>
        <w:t>הערכים בחברה המערבית הם כאלה שהגוף נמצא במרכז הענייניים, במרכז החיים של האדם, במרכז הדימוי העצמי שלו והתדמית שלו כלפי חוץ. אני זוכרת בארועים משפחתיים אצלנו.. דבר ראשון שאומרים לך כשאומרים שלום- כמה רזית! לפעמים לא אומרים כשהאדם השמין, ולפעמים אומרים משהו. זה נהיה הרגל כזה לשים לב לעניין הזה בראש ובראשונה.כך, זה הופך להיות חלק מההערכה העצמית, הדימוי העצמי. אדם ובעיקר נשים, נמדדות לפי הגוף שלהן, כמה הן נראות טוב, כמה הן יפות. בד"כ רואים את זה קודם, שופטים לפי זה, וזה בא לפני כמה הן חכמות, משכילות, מצחיקות, טובות לב..</w:t>
      </w:r>
    </w:p>
    <w:p w:rsidR="008A6AD9" w:rsidRPr="002D3F9E" w:rsidRDefault="008A6AD9" w:rsidP="008A6AD9">
      <w:pPr>
        <w:pStyle w:val="NormalWeb"/>
        <w:numPr>
          <w:ilvl w:val="0"/>
          <w:numId w:val="19"/>
        </w:numPr>
        <w:bidi/>
        <w:spacing w:before="0" w:beforeAutospacing="0" w:after="0" w:afterAutospacing="0"/>
        <w:textAlignment w:val="baseline"/>
        <w:rPr>
          <w:rFonts w:ascii="Arial" w:hAnsi="Arial" w:cs="Arial"/>
          <w:b/>
          <w:bCs/>
          <w:color w:val="000000"/>
          <w:rtl/>
        </w:rPr>
      </w:pPr>
      <w:r w:rsidRPr="002D3F9E">
        <w:rPr>
          <w:rFonts w:ascii="Arial" w:hAnsi="Arial" w:cs="Arial"/>
          <w:b/>
          <w:bCs/>
          <w:color w:val="000000"/>
          <w:rtl/>
        </w:rPr>
        <w:t>איזה דחף האוכל ממלא מלבד הרעב?</w:t>
      </w:r>
    </w:p>
    <w:p w:rsidR="008A6AD9" w:rsidRPr="002D3F9E" w:rsidRDefault="008A6AD9" w:rsidP="008A6AD9">
      <w:pPr>
        <w:rPr>
          <w:color w:val="auto"/>
          <w:rtl/>
        </w:rPr>
      </w:pPr>
    </w:p>
    <w:p w:rsidR="008A6AD9" w:rsidRPr="00E42BA0" w:rsidRDefault="008A6AD9" w:rsidP="008A6AD9">
      <w:pPr>
        <w:pStyle w:val="NormalWeb"/>
        <w:bidi/>
        <w:spacing w:before="0" w:beforeAutospacing="0" w:after="0" w:afterAutospacing="0"/>
        <w:rPr>
          <w:rFonts w:ascii="Arial" w:hAnsi="Arial" w:cs="Arial"/>
          <w:sz w:val="22"/>
          <w:szCs w:val="22"/>
        </w:rPr>
      </w:pPr>
      <w:r w:rsidRPr="00E42BA0">
        <w:rPr>
          <w:rFonts w:ascii="Arial" w:hAnsi="Arial" w:cs="Arial"/>
          <w:color w:val="000000"/>
          <w:sz w:val="22"/>
          <w:szCs w:val="22"/>
          <w:rtl/>
        </w:rPr>
        <w:t xml:space="preserve">אנשים שמתמודדים ומנסים להפסיק את שליטתן של הפרעות האכילה בחייהם מספרים לי שלפעמים נראה שכולם מעודדים את הפרעות האכילה... אבל כיצד זה קורה? שאלתי? </w:t>
      </w:r>
    </w:p>
    <w:p w:rsidR="008A6AD9" w:rsidRPr="00E42BA0" w:rsidRDefault="008A6AD9" w:rsidP="00E42BA0">
      <w:pPr>
        <w:pStyle w:val="NormalWeb"/>
        <w:bidi/>
        <w:spacing w:before="0" w:beforeAutospacing="0" w:after="0" w:afterAutospacing="0"/>
        <w:rPr>
          <w:rFonts w:ascii="Arial" w:hAnsi="Arial" w:cs="Arial"/>
          <w:sz w:val="22"/>
          <w:szCs w:val="22"/>
          <w:rtl/>
        </w:rPr>
      </w:pPr>
      <w:r w:rsidRPr="00E42BA0">
        <w:rPr>
          <w:rFonts w:ascii="Arial" w:hAnsi="Arial" w:cs="Arial"/>
          <w:color w:val="000000"/>
          <w:sz w:val="22"/>
          <w:szCs w:val="22"/>
          <w:rtl/>
        </w:rPr>
        <w:t xml:space="preserve">למשל: "ואוו איך רזית... כל הכבוד...(אמרה לי השכנה מלמעלה שלא ראיתי כבר חודשיים) תראי אני מחפש ממש רזות (אמר הבחור החצוף בסוף הדייט) .... זה לא טוב בשבילך את תשמיני מזה (אמר לי המוכר כשראה שאני קונה לחמניות)" </w:t>
      </w:r>
    </w:p>
    <w:p w:rsidR="008A6AD9" w:rsidRPr="00E42BA0" w:rsidRDefault="008A6AD9" w:rsidP="008A6AD9">
      <w:pPr>
        <w:pStyle w:val="NormalWeb"/>
        <w:bidi/>
        <w:spacing w:before="0" w:beforeAutospacing="0" w:after="0" w:afterAutospacing="0"/>
        <w:rPr>
          <w:rFonts w:ascii="Arial" w:hAnsi="Arial" w:cs="Arial"/>
          <w:sz w:val="22"/>
          <w:szCs w:val="22"/>
        </w:rPr>
      </w:pPr>
      <w:r w:rsidRPr="00E42BA0">
        <w:rPr>
          <w:rFonts w:ascii="Arial" w:hAnsi="Arial" w:cs="Arial"/>
          <w:color w:val="000000"/>
          <w:sz w:val="22"/>
          <w:szCs w:val="22"/>
          <w:rtl/>
        </w:rPr>
        <w:t>אלו הן רק חלק מהדוגמאות לכיצד הפרעות האכילה נתמכות על ידי הקולות בחברה... זה בא מכל עבר ולא רק במילים, זה מגיע דרך הפרסומות ודרך ערוצי האופנה, השחקניות המדהימות, בטלויזיה, בפרסומות... הילדים בחדרי הכושר שרוצים ריבועים בבטן. כך מבלי לשים לב מתקיים דיבור אנורקסי בין כולנו בחברה. כולם מדברים לפעמים אנורקסית או בולמית ... זו שפה שמתחזקת ותופסת תאוצה אצלנו בחברה.</w:t>
      </w:r>
    </w:p>
    <w:p w:rsidR="008A6AD9" w:rsidRPr="00E42BA0" w:rsidRDefault="00020583" w:rsidP="008A6AD9">
      <w:pPr>
        <w:pStyle w:val="NormalWeb"/>
        <w:bidi/>
        <w:spacing w:before="0" w:beforeAutospacing="0" w:after="0" w:afterAutospacing="0"/>
        <w:rPr>
          <w:rFonts w:ascii="Arial" w:hAnsi="Arial" w:cs="Arial"/>
          <w:sz w:val="22"/>
          <w:szCs w:val="22"/>
          <w:rtl/>
        </w:rPr>
      </w:pPr>
      <w:hyperlink r:id="rId16" w:history="1">
        <w:r w:rsidR="008A6AD9" w:rsidRPr="00E42BA0">
          <w:rPr>
            <w:rStyle w:val="Hyperlink"/>
            <w:rFonts w:ascii="Arial" w:hAnsi="Arial" w:cs="Arial"/>
            <w:color w:val="1155CC"/>
            <w:sz w:val="22"/>
            <w:szCs w:val="22"/>
          </w:rPr>
          <w:t>http://www.narrative.co.il/article-eating-dis-discourse.php</w:t>
        </w:r>
      </w:hyperlink>
    </w:p>
    <w:p w:rsidR="008A6AD9" w:rsidRPr="002D3F9E" w:rsidRDefault="008A6AD9" w:rsidP="008A6AD9">
      <w:pPr>
        <w:rPr>
          <w:rtl/>
        </w:rPr>
      </w:pPr>
    </w:p>
    <w:p w:rsidR="008A6AD9" w:rsidRPr="00EE70EB" w:rsidRDefault="008A6AD9" w:rsidP="00E42BA0">
      <w:pPr>
        <w:pStyle w:val="NormalWeb"/>
        <w:bidi/>
        <w:spacing w:before="0" w:beforeAutospacing="0" w:after="0" w:afterAutospacing="0"/>
        <w:ind w:left="-360" w:right="1440"/>
        <w:rPr>
          <w:rFonts w:ascii="Arial" w:hAnsi="Arial" w:cs="Arial"/>
          <w:sz w:val="22"/>
          <w:szCs w:val="22"/>
        </w:rPr>
      </w:pPr>
      <w:r w:rsidRPr="00E42BA0">
        <w:rPr>
          <w:rFonts w:ascii="Arial" w:hAnsi="Arial" w:cs="Arial"/>
          <w:b/>
          <w:bCs/>
          <w:color w:val="000000"/>
          <w:sz w:val="22"/>
          <w:szCs w:val="22"/>
          <w:rtl/>
        </w:rPr>
        <w:t xml:space="preserve">שימוש בגוף: </w:t>
      </w:r>
      <w:r w:rsidRPr="00EE70EB">
        <w:rPr>
          <w:rFonts w:ascii="Arial" w:hAnsi="Arial" w:cs="Arial"/>
          <w:color w:val="000000"/>
          <w:sz w:val="22"/>
          <w:szCs w:val="22"/>
          <w:rtl/>
        </w:rPr>
        <w:t>...בכל מקום מוכרים מכונות כביסה או מכוניות ובערך כל מוצר בעזרת גוף האישה.</w:t>
      </w:r>
    </w:p>
    <w:p w:rsidR="008A6AD9" w:rsidRPr="00E42BA0" w:rsidRDefault="008A6AD9" w:rsidP="008A6AD9">
      <w:pPr>
        <w:rPr>
          <w:rtl/>
        </w:rPr>
      </w:pPr>
    </w:p>
    <w:p w:rsidR="008A6AD9" w:rsidRPr="002D3F9E" w:rsidRDefault="008A6AD9" w:rsidP="008A6AD9">
      <w:pPr>
        <w:pStyle w:val="NormalWeb"/>
        <w:numPr>
          <w:ilvl w:val="0"/>
          <w:numId w:val="20"/>
        </w:numPr>
        <w:bidi/>
        <w:spacing w:before="0" w:beforeAutospacing="0" w:after="0" w:afterAutospacing="0"/>
        <w:textAlignment w:val="baseline"/>
        <w:rPr>
          <w:rFonts w:ascii="Arial" w:hAnsi="Arial" w:cs="Arial"/>
          <w:b/>
          <w:bCs/>
          <w:color w:val="000000"/>
        </w:rPr>
      </w:pPr>
      <w:r w:rsidRPr="002D3F9E">
        <w:rPr>
          <w:rFonts w:ascii="Arial" w:hAnsi="Arial" w:cs="Arial"/>
          <w:b/>
          <w:bCs/>
          <w:color w:val="000000"/>
          <w:rtl/>
        </w:rPr>
        <w:t>איזה חלק יש לחברה בהתפשטות הנרחבת של תופעת הפרעת אכילה?</w:t>
      </w:r>
    </w:p>
    <w:p w:rsidR="008A6AD9" w:rsidRPr="002D3F9E" w:rsidRDefault="008A6AD9" w:rsidP="008A6AD9">
      <w:pPr>
        <w:pStyle w:val="NormalWeb"/>
        <w:numPr>
          <w:ilvl w:val="0"/>
          <w:numId w:val="20"/>
        </w:numPr>
        <w:bidi/>
        <w:spacing w:before="0" w:beforeAutospacing="0" w:after="0" w:afterAutospacing="0"/>
        <w:textAlignment w:val="baseline"/>
        <w:rPr>
          <w:rFonts w:ascii="Arial" w:hAnsi="Arial" w:cs="Arial"/>
          <w:b/>
          <w:bCs/>
          <w:color w:val="000000"/>
          <w:rtl/>
        </w:rPr>
      </w:pPr>
      <w:r w:rsidRPr="002D3F9E">
        <w:rPr>
          <w:rFonts w:ascii="Arial" w:hAnsi="Arial" w:cs="Arial"/>
          <w:b/>
          <w:bCs/>
          <w:color w:val="000000"/>
          <w:rtl/>
        </w:rPr>
        <w:t>מדוע הפרעות האכילה נוגעות רק בחלק מהחברה ולא בכולה?</w:t>
      </w:r>
    </w:p>
    <w:p w:rsidR="008A6AD9" w:rsidRPr="00E42BA0" w:rsidRDefault="008A6AD9" w:rsidP="008A6AD9">
      <w:pPr>
        <w:rPr>
          <w:color w:val="auto"/>
          <w:rtl/>
        </w:rPr>
      </w:pPr>
    </w:p>
    <w:p w:rsidR="002E0350" w:rsidRDefault="008A6AD9" w:rsidP="008A6AD9">
      <w:pPr>
        <w:pStyle w:val="NormalWeb"/>
        <w:bidi/>
        <w:spacing w:before="0" w:beforeAutospacing="0" w:after="0" w:afterAutospacing="0"/>
        <w:rPr>
          <w:rFonts w:ascii="Arial" w:hAnsi="Arial" w:cs="Arial" w:hint="cs"/>
          <w:color w:val="000000"/>
          <w:sz w:val="22"/>
          <w:szCs w:val="22"/>
          <w:shd w:val="clear" w:color="auto" w:fill="FFFFFF"/>
          <w:rtl/>
        </w:rPr>
      </w:pPr>
      <w:r w:rsidRPr="00E42BA0">
        <w:rPr>
          <w:rFonts w:ascii="Arial" w:hAnsi="Arial" w:cs="Arial"/>
          <w:b/>
          <w:bCs/>
          <w:color w:val="000000"/>
          <w:sz w:val="22"/>
          <w:szCs w:val="22"/>
          <w:shd w:val="clear" w:color="auto" w:fill="FFFFFF"/>
          <w:rtl/>
        </w:rPr>
        <w:t>תוכניות טלויזיה העוסקות בשינוי חיצוני</w:t>
      </w:r>
      <w:r w:rsidRPr="00E42BA0">
        <w:rPr>
          <w:rFonts w:ascii="Arial" w:hAnsi="Arial" w:cs="Arial"/>
          <w:color w:val="000000"/>
          <w:sz w:val="22"/>
          <w:szCs w:val="22"/>
          <w:shd w:val="clear" w:color="auto" w:fill="FFFFFF"/>
          <w:rtl/>
        </w:rPr>
        <w:t xml:space="preserve"> כגון "המראה" ששודרה בערוץ 10 בהנחיית אורנה דץ, קושרות בין שינוי במראה חיצוני לשינוי בשאר תחומי החיים. בתוכנית זו לדוגמא תוארו 12 המתמודדות כנשים שהרגישו שנים כ"ברווזון המכוער" והחליטו להפוך ל"ברבורים". האם השינוי באורח החיים יכול להגיע רק באמצעות הניתוחים הפלסטיים והירידה במשקל? האם יהיה די במראה החיצוני על מנת להמשיך בשינוי גם לאחר שהתוכנית תרד מהמסך? אין ספק ששינוי במראה החיצוני יכול להביא למפנה, אך ללא שינוי פנימי משמעותי, משמעת עצמית ודגש על פיתוח החוזקות הנוספות, יצא אותו "הברווזון" מתוך "הברבור" תוך זמן קצר ביחסים בינאישיים. אין כל פסול בתיקון קוסמטי שיאפשר איכות חיים גבוהה יותר והעלאה של הביטחון העצמי,לעיתים זה אף מומלץ בצמתי חיים שונים כגון: מעבר בין מסגרות, שינוי סטטוס וכדומה אך חשוב שתיקון זה יבוא מהחלטה אישית עמוקה ולא בהשפעת בן זוג, הורה או כוכב ריאליטי זה או אחר. החלטה אישית זו תאפשר למנף את השינוי במראה החיצוני לשינוי באורח החיים, לדוגמא: עיסוק בפעילות ספורטיבית, תזונה בריאה וכדומה.</w:t>
      </w:r>
    </w:p>
    <w:p w:rsidR="008A6AD9" w:rsidRPr="002D3F9E" w:rsidRDefault="008A6AD9" w:rsidP="002E0350">
      <w:pPr>
        <w:pStyle w:val="NormalWeb"/>
        <w:bidi/>
        <w:spacing w:before="0" w:beforeAutospacing="0" w:after="0" w:afterAutospacing="0"/>
        <w:rPr>
          <w:rFonts w:ascii="Arial" w:hAnsi="Arial" w:cs="Arial"/>
        </w:rPr>
      </w:pPr>
      <w:r w:rsidRPr="00E42BA0">
        <w:rPr>
          <w:rFonts w:ascii="Arial" w:hAnsi="Arial" w:cs="Arial"/>
          <w:color w:val="000000"/>
          <w:sz w:val="22"/>
          <w:szCs w:val="22"/>
          <w:shd w:val="clear" w:color="auto" w:fill="FFFFFF"/>
          <w:rtl/>
        </w:rPr>
        <w:t xml:space="preserve"> </w:t>
      </w:r>
      <w:hyperlink r:id="rId17" w:history="1">
        <w:r w:rsidRPr="00E42BA0">
          <w:rPr>
            <w:rStyle w:val="Hyperlink"/>
            <w:rFonts w:ascii="Arial" w:hAnsi="Arial" w:cs="Arial"/>
            <w:color w:val="1155CC"/>
            <w:sz w:val="22"/>
            <w:szCs w:val="22"/>
            <w:shd w:val="clear" w:color="auto" w:fill="FFFFFF"/>
          </w:rPr>
          <w:t>http://www.anatlevin.com/213227</w:t>
        </w:r>
        <w:r w:rsidRPr="00E42BA0">
          <w:rPr>
            <w:rStyle w:val="Hyperlink"/>
            <w:rFonts w:ascii="Arial" w:hAnsi="Arial" w:cs="Arial"/>
            <w:color w:val="1155CC"/>
            <w:sz w:val="22"/>
            <w:szCs w:val="22"/>
            <w:shd w:val="clear" w:color="auto" w:fill="FFFFFF"/>
            <w:rtl/>
          </w:rPr>
          <w:t>/%</w:t>
        </w:r>
      </w:hyperlink>
    </w:p>
    <w:p w:rsidR="008A6AD9" w:rsidRDefault="008A6AD9" w:rsidP="008A6AD9">
      <w:pPr>
        <w:rPr>
          <w:rtl/>
        </w:rPr>
      </w:pPr>
    </w:p>
    <w:p w:rsidR="002B40C3" w:rsidRPr="002D3F9E" w:rsidRDefault="002B40C3" w:rsidP="008A6AD9">
      <w:pPr>
        <w:rPr>
          <w:rtl/>
        </w:rPr>
      </w:pPr>
    </w:p>
    <w:p w:rsidR="008A6AD9" w:rsidRPr="002B40C3" w:rsidRDefault="008A6AD9" w:rsidP="002B40C3">
      <w:pPr>
        <w:pStyle w:val="NormalWeb"/>
        <w:bidi/>
        <w:spacing w:before="0" w:beforeAutospacing="0" w:after="0" w:afterAutospacing="0"/>
        <w:rPr>
          <w:rFonts w:ascii="Arial" w:hAnsi="Arial" w:cs="Arial"/>
          <w:sz w:val="28"/>
          <w:szCs w:val="28"/>
          <w:rtl/>
        </w:rPr>
      </w:pPr>
      <w:r w:rsidRPr="00E42BA0">
        <w:rPr>
          <w:rFonts w:ascii="Arial" w:hAnsi="Arial" w:cs="Arial"/>
          <w:b/>
          <w:bCs/>
          <w:color w:val="000000"/>
          <w:sz w:val="28"/>
          <w:szCs w:val="28"/>
          <w:rtl/>
        </w:rPr>
        <w:t>גורמים להפרעות אכילה בימינו</w:t>
      </w:r>
      <w:r w:rsidR="00EE70EB">
        <w:rPr>
          <w:rFonts w:ascii="Arial" w:hAnsi="Arial" w:cs="Arial" w:hint="cs"/>
          <w:b/>
          <w:bCs/>
          <w:color w:val="000000"/>
          <w:sz w:val="28"/>
          <w:szCs w:val="28"/>
          <w:rtl/>
        </w:rPr>
        <w:t xml:space="preserve"> (השפעת הסביבה)</w:t>
      </w:r>
      <w:r w:rsidRPr="002D3F9E">
        <w:br/>
      </w:r>
    </w:p>
    <w:p w:rsidR="008A6AD9" w:rsidRPr="002D3F9E" w:rsidRDefault="008A6AD9" w:rsidP="008A6AD9">
      <w:pPr>
        <w:pStyle w:val="NormalWeb"/>
        <w:bidi/>
        <w:spacing w:before="0" w:beforeAutospacing="0" w:after="0" w:afterAutospacing="0"/>
        <w:rPr>
          <w:rFonts w:ascii="Arial" w:hAnsi="Arial" w:cs="Arial"/>
        </w:rPr>
      </w:pPr>
      <w:r w:rsidRPr="002D3F9E">
        <w:rPr>
          <w:rFonts w:ascii="Arial" w:hAnsi="Arial" w:cs="Arial"/>
          <w:b/>
          <w:bCs/>
          <w:color w:val="000000"/>
          <w:sz w:val="23"/>
          <w:szCs w:val="23"/>
          <w:rtl/>
        </w:rPr>
        <w:t>מגיפת ההשמנה:</w:t>
      </w:r>
    </w:p>
    <w:p w:rsidR="002E0350" w:rsidRDefault="008A6AD9" w:rsidP="008A6AD9">
      <w:pPr>
        <w:pStyle w:val="NormalWeb"/>
        <w:bidi/>
        <w:spacing w:before="0" w:beforeAutospacing="0" w:after="300" w:afterAutospacing="0"/>
        <w:rPr>
          <w:rFonts w:ascii="Arial" w:hAnsi="Arial" w:cs="Arial" w:hint="cs"/>
          <w:color w:val="000000"/>
          <w:sz w:val="22"/>
          <w:szCs w:val="22"/>
          <w:shd w:val="clear" w:color="auto" w:fill="FFFFFF"/>
          <w:rtl/>
        </w:rPr>
      </w:pPr>
      <w:r w:rsidRPr="00E42BA0">
        <w:rPr>
          <w:rFonts w:ascii="Arial" w:hAnsi="Arial" w:cs="Arial"/>
          <w:color w:val="000000"/>
          <w:sz w:val="22"/>
          <w:szCs w:val="22"/>
          <w:shd w:val="clear" w:color="auto" w:fill="FFFFFF"/>
          <w:rtl/>
        </w:rPr>
        <w:t>בחמש-עשרה השנים האחרונות כמעט והוכפל שיעור השמנת-יתר בכ-80 אחוז ממדינות ארצות-הברית.</w:t>
      </w:r>
    </w:p>
    <w:p w:rsidR="008A6AD9" w:rsidRPr="00E42BA0" w:rsidRDefault="008A6AD9" w:rsidP="002E0350">
      <w:pPr>
        <w:pStyle w:val="NormalWeb"/>
        <w:bidi/>
        <w:spacing w:before="0" w:beforeAutospacing="0" w:after="300" w:afterAutospacing="0"/>
        <w:rPr>
          <w:rFonts w:ascii="Arial" w:hAnsi="Arial" w:cs="Arial"/>
          <w:sz w:val="22"/>
          <w:szCs w:val="22"/>
          <w:rtl/>
        </w:rPr>
      </w:pPr>
      <w:r w:rsidRPr="00E42BA0">
        <w:rPr>
          <w:rFonts w:ascii="Arial" w:hAnsi="Arial" w:cs="Arial"/>
          <w:color w:val="000000"/>
          <w:sz w:val="22"/>
          <w:szCs w:val="22"/>
          <w:shd w:val="clear" w:color="auto" w:fill="FFFFFF"/>
          <w:rtl/>
        </w:rPr>
        <w:lastRenderedPageBreak/>
        <w:t xml:space="preserve"> </w:t>
      </w:r>
      <w:hyperlink r:id="rId18" w:history="1">
        <w:r w:rsidRPr="00E42BA0">
          <w:rPr>
            <w:rStyle w:val="Hyperlink"/>
            <w:rFonts w:ascii="Arial" w:hAnsi="Arial" w:cs="Arial"/>
            <w:sz w:val="22"/>
            <w:szCs w:val="22"/>
            <w:shd w:val="clear" w:color="auto" w:fill="FFFFFF"/>
          </w:rPr>
          <w:t>http://doctorsonly.co.il/2011/07/14355</w:t>
        </w:r>
        <w:r w:rsidRPr="00E42BA0">
          <w:rPr>
            <w:rStyle w:val="Hyperlink"/>
            <w:rFonts w:ascii="Arial" w:hAnsi="Arial" w:cs="Arial"/>
            <w:sz w:val="22"/>
            <w:szCs w:val="22"/>
            <w:shd w:val="clear" w:color="auto" w:fill="FFFFFF"/>
            <w:rtl/>
          </w:rPr>
          <w:t>/</w:t>
        </w:r>
      </w:hyperlink>
    </w:p>
    <w:p w:rsidR="008A6AD9" w:rsidRPr="00E42BA0" w:rsidRDefault="008A6AD9" w:rsidP="008A6AD9">
      <w:pPr>
        <w:pStyle w:val="NormalWeb"/>
        <w:bidi/>
        <w:spacing w:before="0" w:beforeAutospacing="0" w:after="0" w:afterAutospacing="0"/>
        <w:rPr>
          <w:rFonts w:ascii="Arial" w:hAnsi="Arial" w:cs="Arial"/>
          <w:sz w:val="22"/>
          <w:szCs w:val="22"/>
          <w:rtl/>
        </w:rPr>
      </w:pPr>
      <w:r w:rsidRPr="00E42BA0">
        <w:rPr>
          <w:rFonts w:ascii="Arial" w:hAnsi="Arial" w:cs="Arial"/>
          <w:color w:val="000000"/>
          <w:sz w:val="22"/>
          <w:szCs w:val="22"/>
          <w:shd w:val="clear" w:color="auto" w:fill="FFFFFF"/>
          <w:rtl/>
        </w:rPr>
        <w:t>בתחילת השנה משרד הבריאות פרסם דו"ח שבו בדק את אחוזי ההשמנה של ילדים בישראל, אחרי הרבה מאוד שנים שלא היה דו"ח מעמיק כזה. הם מצאו שבישראל, בקרב תלמידי כיתות ה'-ו', 31 אחוז מהילדים הם בעלי עודף משקל. ויותר גרוע מזה – יש הרבה מאוד ילדים שנמצאים מעל אחוזון 97. כמעט 13 אחוז. מסתבר שהמספרים אפילו קצת יותר גרועים ממה שחשבנו".</w:t>
      </w:r>
    </w:p>
    <w:p w:rsidR="008A6AD9" w:rsidRPr="00E42BA0" w:rsidRDefault="008A6AD9" w:rsidP="008A6AD9">
      <w:pPr>
        <w:pStyle w:val="NormalWeb"/>
        <w:bidi/>
        <w:spacing w:before="0" w:beforeAutospacing="0" w:after="0" w:afterAutospacing="0"/>
        <w:rPr>
          <w:rFonts w:ascii="Arial" w:hAnsi="Arial" w:cs="Arial"/>
          <w:sz w:val="22"/>
          <w:szCs w:val="22"/>
          <w:rtl/>
        </w:rPr>
      </w:pPr>
      <w:r w:rsidRPr="00E42BA0">
        <w:rPr>
          <w:rFonts w:ascii="Arial" w:hAnsi="Arial" w:cs="Arial"/>
          <w:color w:val="000000"/>
          <w:sz w:val="22"/>
          <w:szCs w:val="22"/>
          <w:shd w:val="clear" w:color="auto" w:fill="FFFFFF"/>
          <w:rtl/>
        </w:rPr>
        <w:t>"כל אדם מבוגר שמסתכל על הילדים שלו וחושב על איך הוא היה בתור ילד, מבין בדיוק את התהליך: בעבר ילדים שיחקו הרבה מאוד בחוץ, האוכל היה מבושל ופחות תעשייתי, היו פחות פיתויים בסביבה", האו אומר. גם העולם של הטלוויזיה והפרסומות הוא בעל השפעה מכרעת, וצריך להוסיף לכך את העובדה שההורים של היום הרבה יותר עסוקים והרבה פחות נוכחים מבעבר. מישהו חכם אמר פעם שהשמנה היא תגובה נורמלית לחיים לא נורמלים".  </w:t>
      </w:r>
    </w:p>
    <w:p w:rsidR="008A6AD9" w:rsidRPr="00E42BA0" w:rsidRDefault="00020583" w:rsidP="008A6AD9">
      <w:pPr>
        <w:pStyle w:val="NormalWeb"/>
        <w:bidi/>
        <w:spacing w:before="0" w:beforeAutospacing="0" w:after="0" w:afterAutospacing="0"/>
        <w:rPr>
          <w:rFonts w:ascii="Arial" w:hAnsi="Arial" w:cs="Arial"/>
          <w:sz w:val="22"/>
          <w:szCs w:val="22"/>
          <w:rtl/>
        </w:rPr>
      </w:pPr>
      <w:hyperlink r:id="rId19" w:history="1">
        <w:r w:rsidR="008A6AD9" w:rsidRPr="00E42BA0">
          <w:rPr>
            <w:rStyle w:val="Hyperlink"/>
            <w:rFonts w:ascii="Arial" w:hAnsi="Arial" w:cs="Arial"/>
            <w:color w:val="1155CC"/>
            <w:sz w:val="22"/>
            <w:szCs w:val="22"/>
          </w:rPr>
          <w:t>http://www.mako.co.il/home-family-weekend/Article-de3cc1c1e8c2241006.htm</w:t>
        </w:r>
      </w:hyperlink>
    </w:p>
    <w:p w:rsidR="008A6AD9" w:rsidRPr="00E42BA0" w:rsidRDefault="008A6AD9" w:rsidP="008A6AD9">
      <w:pPr>
        <w:rPr>
          <w:rtl/>
        </w:rPr>
      </w:pPr>
      <w:r w:rsidRPr="00E42BA0">
        <w:br/>
      </w:r>
    </w:p>
    <w:p w:rsidR="008A6AD9" w:rsidRPr="00E42BA0" w:rsidRDefault="008A6AD9" w:rsidP="008A6AD9">
      <w:pPr>
        <w:pStyle w:val="NormalWeb"/>
        <w:bidi/>
        <w:spacing w:before="0" w:beforeAutospacing="0" w:after="0" w:afterAutospacing="0"/>
        <w:rPr>
          <w:rFonts w:ascii="Arial" w:hAnsi="Arial" w:cs="Arial"/>
          <w:sz w:val="22"/>
          <w:szCs w:val="22"/>
        </w:rPr>
      </w:pPr>
      <w:r w:rsidRPr="00E42BA0">
        <w:rPr>
          <w:rFonts w:ascii="Arial" w:hAnsi="Arial" w:cs="Arial"/>
          <w:b/>
          <w:bCs/>
          <w:color w:val="000000"/>
          <w:sz w:val="22"/>
          <w:szCs w:val="22"/>
          <w:rtl/>
        </w:rPr>
        <w:t>השמנה כמחלה סביבתית</w:t>
      </w:r>
      <w:r w:rsidR="00E42BA0">
        <w:rPr>
          <w:rFonts w:ascii="Arial" w:hAnsi="Arial" w:cs="Arial" w:hint="cs"/>
          <w:b/>
          <w:bCs/>
          <w:color w:val="000000"/>
          <w:sz w:val="22"/>
          <w:szCs w:val="22"/>
          <w:rtl/>
        </w:rPr>
        <w:t>:</w:t>
      </w:r>
    </w:p>
    <w:p w:rsidR="008A6AD9" w:rsidRPr="00E42BA0" w:rsidRDefault="008A6AD9" w:rsidP="008A6AD9">
      <w:pPr>
        <w:pStyle w:val="NormalWeb"/>
        <w:bidi/>
        <w:spacing w:before="0" w:beforeAutospacing="0" w:after="0" w:afterAutospacing="0"/>
        <w:rPr>
          <w:rFonts w:ascii="Arial" w:hAnsi="Arial" w:cs="Arial"/>
          <w:sz w:val="22"/>
          <w:szCs w:val="22"/>
          <w:rtl/>
        </w:rPr>
      </w:pPr>
      <w:r w:rsidRPr="00E42BA0">
        <w:rPr>
          <w:rFonts w:ascii="Arial" w:hAnsi="Arial" w:cs="Arial"/>
          <w:color w:val="333333"/>
          <w:sz w:val="22"/>
          <w:szCs w:val="22"/>
          <w:shd w:val="clear" w:color="auto" w:fill="FFFFFF"/>
          <w:rtl/>
        </w:rPr>
        <w:t>הקצב המהיר של התפשטות מגפת ההשמנה מלמד שהסיבות העיקריות להתפשטותה בשנים האחרונות, הנן סיבות סביבתיות, מאחר וגורמים גנטיים אינם משתנים בקצב מהיר. הסביבה בעולם המודרני מאופיינת ע"י עודף מזון וחסר פעילות גופנית. המזון זמין בכל מקום, בכל אירוע והוא מגיע כשהוא מרוכז קלורית וארוז באריזות ענק.</w:t>
      </w:r>
    </w:p>
    <w:p w:rsidR="008A6AD9" w:rsidRPr="00E42BA0" w:rsidRDefault="008A6AD9" w:rsidP="008A6AD9">
      <w:pPr>
        <w:pStyle w:val="NormalWeb"/>
        <w:bidi/>
        <w:spacing w:before="0" w:beforeAutospacing="0" w:after="0" w:afterAutospacing="0"/>
        <w:rPr>
          <w:rFonts w:ascii="Arial" w:hAnsi="Arial" w:cs="Arial"/>
          <w:sz w:val="22"/>
          <w:szCs w:val="22"/>
          <w:rtl/>
        </w:rPr>
      </w:pPr>
      <w:r w:rsidRPr="00E42BA0">
        <w:rPr>
          <w:rFonts w:ascii="Arial" w:hAnsi="Arial" w:cs="Arial"/>
          <w:color w:val="333333"/>
          <w:sz w:val="22"/>
          <w:szCs w:val="22"/>
          <w:shd w:val="clear" w:color="auto" w:fill="FFFFFF"/>
          <w:rtl/>
        </w:rPr>
        <w:t xml:space="preserve">האדם המודרני יצר סביבה שהייתה פסגת החלומות משך מאות ואלפי שנים. סביבה בה החיים "קלים". איננו צריכים להתאמץ פיזית ובודאי איננו צריכים לדאוג שאולי לא יהיה לנו מה לאכול מחר. אבל בכך אין די, הסביבה כיום, משכללת את שליטתנו בחיים באמצעות ה"שלט". אנו חיים על פי הגישה של "תן לאצבעות ללכת במקומך". מאידך, הסביבה המודרנית, מעודדת אכילת יתר של מזונות, פרי יצירתו המתוחכמת של האדם המודרני - מזונות עתירי שומנים, סוכרים ומלח, עתירי אנרגיה הנספגת במהירות לגוף - ו"לא נודע כי בא אל קירבו". כל אלה עוטפים אותנו לכל אשר נפנה. הם זמינים בבית, בעבודה, בבתי הספר ובדרך, בתוך מכונה, כך סתם על המדרכה. </w:t>
      </w:r>
    </w:p>
    <w:p w:rsidR="008A6AD9" w:rsidRPr="00E42BA0" w:rsidRDefault="008A6AD9" w:rsidP="008A6AD9">
      <w:pPr>
        <w:pStyle w:val="NormalWeb"/>
        <w:bidi/>
        <w:spacing w:before="0" w:beforeAutospacing="0" w:after="0" w:afterAutospacing="0"/>
        <w:rPr>
          <w:rFonts w:ascii="Arial" w:hAnsi="Arial" w:cs="Arial"/>
          <w:sz w:val="22"/>
          <w:szCs w:val="22"/>
          <w:rtl/>
        </w:rPr>
      </w:pPr>
      <w:r w:rsidRPr="00E42BA0">
        <w:rPr>
          <w:rFonts w:ascii="Arial" w:hAnsi="Arial" w:cs="Arial"/>
          <w:color w:val="333333"/>
          <w:sz w:val="22"/>
          <w:szCs w:val="22"/>
          <w:shd w:val="clear" w:color="auto" w:fill="FFFFFF"/>
          <w:rtl/>
        </w:rPr>
        <w:t>ניתן לראות את ההשמנה כבעיה חברתית - תרבותית, יותר מאשר כשלון: אישי, של בעיות שליטה, נפשי או אחר. אין ספק שההשמנה עצמה גוררת בעקבותיה בעיות רבות של דמוי גוף, בטחון עצמי, חברתי ואחר.</w:t>
      </w:r>
    </w:p>
    <w:p w:rsidR="008A6AD9" w:rsidRPr="002D3F9E" w:rsidRDefault="00020583" w:rsidP="008A6AD9">
      <w:pPr>
        <w:pStyle w:val="NormalWeb"/>
        <w:bidi/>
        <w:spacing w:before="0" w:beforeAutospacing="0" w:after="0" w:afterAutospacing="0"/>
        <w:rPr>
          <w:rFonts w:ascii="Arial" w:hAnsi="Arial" w:cs="Arial"/>
          <w:rtl/>
        </w:rPr>
      </w:pPr>
      <w:hyperlink r:id="rId20" w:history="1">
        <w:r w:rsidR="008A6AD9" w:rsidRPr="00E42BA0">
          <w:rPr>
            <w:rStyle w:val="Hyperlink"/>
            <w:rFonts w:ascii="Arial" w:hAnsi="Arial" w:cs="Arial"/>
            <w:color w:val="1155CC"/>
            <w:sz w:val="22"/>
            <w:szCs w:val="22"/>
          </w:rPr>
          <w:t>http://www.hadassah.org.il/medical-care/departments/%D7%AA%D7%96%D7%95%D7%A0%D7%94-%D7%95%D7%93%D7%99%D7%90%D7%98%D7%94-%D7%A2%D7%99%D7%9F-%D7%9B%D7%A8%D7%9D/%D7%94%D7%A9%D7%9E%D7%A0%D7%94-%D7%95%D7%93%D7%99%D7%90%D7%98%D7%94/%D7%94%D7%A9%D7%9E%D7%A0%D7%94-%D7%9B%D7%9E%D7%97%D7%9C%D7%94-%D7%A1%D7%91%D7%99%D7%91%D7%AA%D7%99%D7%AA.aspx</w:t>
        </w:r>
      </w:hyperlink>
    </w:p>
    <w:p w:rsidR="008A6AD9" w:rsidRPr="002D3F9E" w:rsidRDefault="008A6AD9" w:rsidP="008A6AD9">
      <w:pPr>
        <w:rPr>
          <w:rtl/>
        </w:rPr>
      </w:pPr>
      <w:r w:rsidRPr="002D3F9E">
        <w:br/>
      </w:r>
    </w:p>
    <w:p w:rsidR="008A6AD9" w:rsidRPr="002D3F9E" w:rsidRDefault="008A6AD9" w:rsidP="008A6AD9">
      <w:pPr>
        <w:pStyle w:val="NormalWeb"/>
        <w:numPr>
          <w:ilvl w:val="0"/>
          <w:numId w:val="21"/>
        </w:numPr>
        <w:shd w:val="clear" w:color="auto" w:fill="FFFFFF"/>
        <w:bidi/>
        <w:spacing w:before="0" w:beforeAutospacing="0" w:after="0" w:afterAutospacing="0"/>
        <w:textAlignment w:val="baseline"/>
        <w:rPr>
          <w:rFonts w:ascii="Arial" w:hAnsi="Arial" w:cs="Arial"/>
          <w:b/>
          <w:bCs/>
          <w:color w:val="000000"/>
        </w:rPr>
      </w:pPr>
      <w:r w:rsidRPr="002D3F9E">
        <w:rPr>
          <w:rFonts w:ascii="Arial" w:hAnsi="Arial" w:cs="Arial"/>
          <w:b/>
          <w:bCs/>
          <w:color w:val="000000"/>
          <w:shd w:val="clear" w:color="auto" w:fill="FFFFFF"/>
          <w:rtl/>
        </w:rPr>
        <w:t>איך יתכן המצב בו אידיאל היופי המקובל בחברה הוא רזון, אך עם זאת מתפשטת מגיפת השמנה בקרב האוכלוסיה?</w:t>
      </w:r>
    </w:p>
    <w:p w:rsidR="008A6AD9" w:rsidRPr="00E42BA0" w:rsidRDefault="008A6AD9" w:rsidP="00E42BA0">
      <w:pPr>
        <w:pStyle w:val="NormalWeb"/>
        <w:numPr>
          <w:ilvl w:val="0"/>
          <w:numId w:val="21"/>
        </w:numPr>
        <w:shd w:val="clear" w:color="auto" w:fill="FFFFFF"/>
        <w:bidi/>
        <w:spacing w:before="0" w:beforeAutospacing="0" w:after="0" w:afterAutospacing="0"/>
        <w:textAlignment w:val="baseline"/>
        <w:rPr>
          <w:rFonts w:ascii="Arial" w:hAnsi="Arial" w:cs="Arial"/>
          <w:b/>
          <w:bCs/>
          <w:color w:val="000000"/>
          <w:rtl/>
        </w:rPr>
      </w:pPr>
      <w:r w:rsidRPr="002D3F9E">
        <w:rPr>
          <w:rFonts w:ascii="Arial" w:hAnsi="Arial" w:cs="Arial"/>
          <w:b/>
          <w:bCs/>
          <w:color w:val="000000"/>
          <w:shd w:val="clear" w:color="auto" w:fill="FFFFFF"/>
          <w:rtl/>
        </w:rPr>
        <w:t>איזה צורך ממלא העיסוק באוכל?</w:t>
      </w:r>
    </w:p>
    <w:p w:rsidR="008A6AD9" w:rsidRPr="002D3F9E" w:rsidRDefault="008A6AD9" w:rsidP="008A6AD9">
      <w:pPr>
        <w:pStyle w:val="NormalWeb"/>
        <w:numPr>
          <w:ilvl w:val="0"/>
          <w:numId w:val="22"/>
        </w:numPr>
        <w:bidi/>
        <w:spacing w:before="0" w:beforeAutospacing="0" w:after="0" w:afterAutospacing="0"/>
        <w:textAlignment w:val="baseline"/>
        <w:rPr>
          <w:rFonts w:ascii="Arial" w:hAnsi="Arial" w:cs="Arial"/>
          <w:color w:val="000000"/>
          <w:sz w:val="23"/>
          <w:szCs w:val="23"/>
        </w:rPr>
      </w:pPr>
      <w:r w:rsidRPr="002D3F9E">
        <w:rPr>
          <w:rFonts w:ascii="Arial" w:hAnsi="Arial" w:cs="Arial"/>
          <w:b/>
          <w:bCs/>
          <w:color w:val="000000"/>
          <w:rtl/>
        </w:rPr>
        <w:t xml:space="preserve">איך למצוא את האיזון בין לקחת את מה שהסביבה אומרת למקום חיובי (לדוגמה להוריד במשקל לטובת הבריאות והמראה) לבין לקחת את זה למקום לא חיובי שמביא לתופעות עצובות של אנורקסיה או בולמיה? </w:t>
      </w:r>
      <w:r w:rsidRPr="00E42BA0">
        <w:rPr>
          <w:rFonts w:ascii="Arial" w:hAnsi="Arial" w:cs="Arial"/>
          <w:color w:val="000000"/>
          <w:sz w:val="22"/>
          <w:szCs w:val="22"/>
          <w:rtl/>
        </w:rPr>
        <w:t>למעשה ניתן לראות בכוחות הסביבה כוחות חיוביים ולא שליליים, הכל תלוי באיך הוא מקבל את הדברים.</w:t>
      </w:r>
    </w:p>
    <w:p w:rsidR="008A6AD9" w:rsidRPr="002D3F9E" w:rsidRDefault="008A6AD9" w:rsidP="008A6AD9">
      <w:pPr>
        <w:rPr>
          <w:color w:val="auto"/>
          <w:sz w:val="24"/>
          <w:szCs w:val="24"/>
          <w:rtl/>
        </w:rPr>
      </w:pPr>
    </w:p>
    <w:p w:rsidR="008A6AD9" w:rsidRPr="00E42BA0" w:rsidRDefault="008A6AD9" w:rsidP="008A6AD9">
      <w:pPr>
        <w:pStyle w:val="NormalWeb"/>
        <w:bidi/>
        <w:spacing w:before="0" w:beforeAutospacing="0" w:after="0" w:afterAutospacing="0"/>
        <w:ind w:right="1440" w:hanging="360"/>
        <w:rPr>
          <w:rFonts w:ascii="Arial" w:hAnsi="Arial" w:cs="Arial"/>
          <w:sz w:val="28"/>
          <w:szCs w:val="28"/>
        </w:rPr>
      </w:pPr>
      <w:r w:rsidRPr="00E42BA0">
        <w:rPr>
          <w:rFonts w:ascii="Arial" w:hAnsi="Arial" w:cs="Arial"/>
          <w:b/>
          <w:bCs/>
          <w:color w:val="000000"/>
          <w:sz w:val="28"/>
          <w:szCs w:val="28"/>
          <w:rtl/>
        </w:rPr>
        <w:t xml:space="preserve">אכילה רגשית - היבטים נפשיים </w:t>
      </w:r>
    </w:p>
    <w:p w:rsidR="008A6AD9" w:rsidRPr="002D3F9E" w:rsidRDefault="008A6AD9" w:rsidP="008A6AD9">
      <w:pPr>
        <w:rPr>
          <w:rtl/>
        </w:rPr>
      </w:pPr>
    </w:p>
    <w:p w:rsidR="002E0350" w:rsidRPr="002E0350" w:rsidRDefault="002E0350" w:rsidP="002E0350">
      <w:pPr>
        <w:bidi/>
        <w:rPr>
          <w:rtl/>
        </w:rPr>
      </w:pPr>
      <w:r w:rsidRPr="002E0350">
        <w:rPr>
          <w:rtl/>
        </w:rPr>
        <w:t xml:space="preserve">אנחנו יודעים היום שהרבה פעמים אנשים אוכלים ממקום רגשי, כפיצוי רגשי, הרגעה- למשל הורים שנותנים לילדים אוכל כדי להרגיע או להשתיק אותם, יוצרים תלות והרגל לא נכון </w:t>
      </w:r>
      <w:r w:rsidRPr="002E0350">
        <w:rPr>
          <w:rFonts w:hint="cs"/>
          <w:rtl/>
        </w:rPr>
        <w:t xml:space="preserve">- </w:t>
      </w:r>
      <w:r w:rsidRPr="002E0350">
        <w:rPr>
          <w:rtl/>
        </w:rPr>
        <w:t xml:space="preserve">שוקולד מעלה סרוטונין ומשקיט מצבים רגשיים. </w:t>
      </w:r>
    </w:p>
    <w:p w:rsidR="002E0350" w:rsidRPr="002E0350" w:rsidRDefault="002E0350" w:rsidP="002E0350">
      <w:pPr>
        <w:bidi/>
        <w:rPr>
          <w:rtl/>
        </w:rPr>
      </w:pPr>
    </w:p>
    <w:p w:rsidR="002E0350" w:rsidRPr="002E0350" w:rsidRDefault="002E0350" w:rsidP="002E0350">
      <w:pPr>
        <w:bidi/>
        <w:rPr>
          <w:rtl/>
        </w:rPr>
      </w:pPr>
      <w:r w:rsidRPr="002E0350">
        <w:rPr>
          <w:rtl/>
        </w:rPr>
        <w:t>מי אני? הגוף כמוקד האני: הערכים בחברה המערבית הם כאלה שהגוף נמצא</w:t>
      </w:r>
      <w:r w:rsidRPr="002E0350">
        <w:rPr>
          <w:rFonts w:hint="cs"/>
          <w:rtl/>
        </w:rPr>
        <w:t xml:space="preserve"> </w:t>
      </w:r>
      <w:r w:rsidRPr="002E0350">
        <w:rPr>
          <w:rtl/>
        </w:rPr>
        <w:t>במרכז הענייניים, במרכז החיים של האדם, במרכז הדימוי העצמי שלו והתדמית שלו כלפי חוץ. אני זוכרת בא</w:t>
      </w:r>
      <w:r>
        <w:rPr>
          <w:rFonts w:hint="cs"/>
          <w:rtl/>
        </w:rPr>
        <w:t>י</w:t>
      </w:r>
      <w:r w:rsidRPr="002E0350">
        <w:rPr>
          <w:rtl/>
        </w:rPr>
        <w:t>רועים משפחתיים אצלנו.. דבר ראשון שאומרים לך כשאומרים שלום- כמה רזית! לפעמים לא אומרים כשהאדם השמין, ולפעמים אומרים משהו. זה נהיה הרגל כזה לשים לב לעניין הזה בראש ובראשונה.</w:t>
      </w:r>
      <w:r>
        <w:rPr>
          <w:rFonts w:hint="cs"/>
          <w:rtl/>
        </w:rPr>
        <w:t xml:space="preserve"> </w:t>
      </w:r>
      <w:r w:rsidRPr="002E0350">
        <w:rPr>
          <w:rtl/>
        </w:rPr>
        <w:t>כך, זה הופך להיות חלק מההערכה העצמית, הדימוי העצמי. אדם ובעיקר נשים, נמדדות לפי הגוף שלהן, כמה הן נראות טוב, כמה הן יפות. בד"כ רואים את זה קודם, שופטים לפי זה, וזה בא לפני</w:t>
      </w:r>
      <w:r w:rsidRPr="002E0350">
        <w:rPr>
          <w:rFonts w:hint="cs"/>
          <w:rtl/>
        </w:rPr>
        <w:t xml:space="preserve"> </w:t>
      </w:r>
      <w:r w:rsidRPr="002E0350">
        <w:rPr>
          <w:rtl/>
        </w:rPr>
        <w:t>כמה הן חכמות, משכילות, מצחיקות, טובות לב..</w:t>
      </w:r>
    </w:p>
    <w:p w:rsidR="002E0350" w:rsidRPr="002E0350" w:rsidRDefault="002E0350" w:rsidP="002E0350">
      <w:pPr>
        <w:bidi/>
        <w:rPr>
          <w:rtl/>
        </w:rPr>
      </w:pPr>
    </w:p>
    <w:p w:rsidR="002E0350" w:rsidRPr="002E0350" w:rsidRDefault="002E0350" w:rsidP="002E0350">
      <w:pPr>
        <w:bidi/>
        <w:rPr>
          <w:rtl/>
        </w:rPr>
      </w:pPr>
      <w:r w:rsidRPr="002E0350">
        <w:rPr>
          <w:rtl/>
        </w:rPr>
        <w:t>דימוי והערכה נמוכים: הרבה מהנשים ונערות שמגיעות לזה הן בעלות דימוי והערכה נמוכים. המראה החיצוני מאד חשוב, וכשמחפשים את הערך העצמי במקורות חיצוניים, עלולים ליפול  לזה. הרבה נשים שמגיעות להפרעות אכילה סבלו מהתעללות רגשית מסוג כלשהו, מהתעללות מינית ועד חסכים מיניים שונים.</w:t>
      </w:r>
    </w:p>
    <w:p w:rsidR="00E42BA0" w:rsidRPr="002D3F9E" w:rsidRDefault="00E42BA0" w:rsidP="00E42BA0">
      <w:pPr>
        <w:pStyle w:val="NormalWeb"/>
        <w:bidi/>
        <w:spacing w:before="0" w:beforeAutospacing="0" w:after="0" w:afterAutospacing="0"/>
        <w:ind w:left="-360" w:right="1440"/>
        <w:rPr>
          <w:rFonts w:ascii="Arial" w:hAnsi="Arial" w:cs="Arial"/>
        </w:rPr>
      </w:pPr>
    </w:p>
    <w:p w:rsidR="008A6AD9" w:rsidRPr="002D3F9E" w:rsidRDefault="008A6AD9" w:rsidP="008A6AD9">
      <w:pPr>
        <w:pStyle w:val="NormalWeb"/>
        <w:numPr>
          <w:ilvl w:val="0"/>
          <w:numId w:val="23"/>
        </w:numPr>
        <w:bidi/>
        <w:spacing w:before="0" w:beforeAutospacing="0" w:after="0" w:afterAutospacing="0"/>
        <w:textAlignment w:val="baseline"/>
        <w:rPr>
          <w:rFonts w:ascii="Arial" w:hAnsi="Arial" w:cs="Arial"/>
          <w:b/>
          <w:bCs/>
          <w:color w:val="000000"/>
          <w:sz w:val="23"/>
          <w:szCs w:val="23"/>
          <w:rtl/>
        </w:rPr>
      </w:pPr>
      <w:r w:rsidRPr="002D3F9E">
        <w:rPr>
          <w:rFonts w:ascii="Arial" w:hAnsi="Arial" w:cs="Arial"/>
          <w:b/>
          <w:bCs/>
          <w:color w:val="000000"/>
          <w:rtl/>
        </w:rPr>
        <w:t>למה אנחנו אוכלים "אכילה רגשית"? האם זה כדי לסתום צורך גבוה יותר? עמוק יותר? האם מודעות לכך יכולה לעזור?</w:t>
      </w:r>
    </w:p>
    <w:p w:rsidR="008A6AD9" w:rsidRPr="00E42BA0" w:rsidRDefault="008A6AD9" w:rsidP="008A6AD9">
      <w:pPr>
        <w:pStyle w:val="NormalWeb"/>
        <w:numPr>
          <w:ilvl w:val="0"/>
          <w:numId w:val="23"/>
        </w:numPr>
        <w:bidi/>
        <w:spacing w:before="0" w:beforeAutospacing="0" w:after="0" w:afterAutospacing="0"/>
        <w:textAlignment w:val="baseline"/>
        <w:rPr>
          <w:rFonts w:ascii="Arial" w:hAnsi="Arial" w:cs="Arial"/>
          <w:b/>
          <w:bCs/>
          <w:color w:val="000000"/>
          <w:sz w:val="23"/>
          <w:szCs w:val="23"/>
        </w:rPr>
      </w:pPr>
      <w:r w:rsidRPr="002D3F9E">
        <w:rPr>
          <w:rFonts w:ascii="Arial" w:hAnsi="Arial" w:cs="Arial"/>
          <w:b/>
          <w:bCs/>
          <w:color w:val="000000"/>
          <w:rtl/>
        </w:rPr>
        <w:t>איך לפתור בעיית אכילת יתר למשל באמצעות עבודה רגשית?</w:t>
      </w:r>
    </w:p>
    <w:p w:rsidR="00E42BA0" w:rsidRPr="002D3F9E" w:rsidRDefault="00E42BA0" w:rsidP="00E42BA0">
      <w:pPr>
        <w:pStyle w:val="NormalWeb"/>
        <w:bidi/>
        <w:spacing w:before="0" w:beforeAutospacing="0" w:after="0" w:afterAutospacing="0"/>
        <w:ind w:left="720"/>
        <w:textAlignment w:val="baseline"/>
        <w:rPr>
          <w:rFonts w:ascii="Arial" w:hAnsi="Arial" w:cs="Arial"/>
          <w:b/>
          <w:bCs/>
          <w:color w:val="000000"/>
          <w:sz w:val="23"/>
          <w:szCs w:val="23"/>
          <w:rtl/>
        </w:rPr>
      </w:pPr>
    </w:p>
    <w:p w:rsidR="00E42BA0" w:rsidRDefault="00E42BA0" w:rsidP="00E42BA0">
      <w:pPr>
        <w:pStyle w:val="NormalWeb"/>
        <w:bidi/>
        <w:spacing w:before="0" w:beforeAutospacing="0" w:after="0" w:afterAutospacing="0"/>
        <w:rPr>
          <w:rFonts w:ascii="Arial" w:hAnsi="Arial" w:cs="Arial"/>
          <w:color w:val="000000"/>
          <w:rtl/>
        </w:rPr>
      </w:pPr>
    </w:p>
    <w:p w:rsidR="008A6AD9" w:rsidRPr="00E42BA0" w:rsidRDefault="008A6AD9" w:rsidP="00E42BA0">
      <w:pPr>
        <w:pStyle w:val="NormalWeb"/>
        <w:bidi/>
        <w:spacing w:before="0" w:beforeAutospacing="0" w:after="0" w:afterAutospacing="0"/>
        <w:rPr>
          <w:rFonts w:ascii="Arial" w:hAnsi="Arial" w:cs="Arial"/>
          <w:sz w:val="22"/>
          <w:szCs w:val="22"/>
          <w:rtl/>
        </w:rPr>
      </w:pPr>
      <w:r w:rsidRPr="00E42BA0">
        <w:rPr>
          <w:rFonts w:ascii="Arial" w:hAnsi="Arial" w:cs="Arial"/>
          <w:color w:val="000000"/>
          <w:sz w:val="22"/>
          <w:szCs w:val="22"/>
          <w:rtl/>
        </w:rPr>
        <w:t xml:space="preserve">השמנה נובעת מדימוי עצמי נמוך וחוסר בטחון, שזה דבר </w:t>
      </w:r>
      <w:r w:rsidR="002E0350">
        <w:rPr>
          <w:rFonts w:ascii="Arial" w:hAnsi="Arial" w:cs="Arial"/>
          <w:color w:val="000000"/>
          <w:sz w:val="22"/>
          <w:szCs w:val="22"/>
          <w:rtl/>
        </w:rPr>
        <w:t>שצריכים לקבל מסביבה נכונה שמעצי</w:t>
      </w:r>
      <w:r w:rsidRPr="00E42BA0">
        <w:rPr>
          <w:rFonts w:ascii="Arial" w:hAnsi="Arial" w:cs="Arial"/>
          <w:color w:val="000000"/>
          <w:sz w:val="22"/>
          <w:szCs w:val="22"/>
          <w:rtl/>
        </w:rPr>
        <w:t>מה את הייחודיות של האדם, ממלאת אותו ולא נותנת לו "לסתום" עצמו באוכל כפיצוי פנימי.</w:t>
      </w:r>
    </w:p>
    <w:p w:rsidR="008A6AD9" w:rsidRPr="00E42BA0" w:rsidRDefault="008A6AD9" w:rsidP="008A6AD9">
      <w:pPr>
        <w:rPr>
          <w:rtl/>
        </w:rPr>
      </w:pPr>
    </w:p>
    <w:p w:rsidR="008A6AD9" w:rsidRPr="00E42BA0" w:rsidRDefault="008A6AD9" w:rsidP="008A6AD9">
      <w:pPr>
        <w:pStyle w:val="NormalWeb"/>
        <w:bidi/>
        <w:spacing w:before="0" w:beforeAutospacing="0" w:after="0" w:afterAutospacing="0"/>
        <w:rPr>
          <w:rFonts w:ascii="Arial" w:hAnsi="Arial" w:cs="Arial"/>
          <w:sz w:val="22"/>
          <w:szCs w:val="22"/>
        </w:rPr>
      </w:pPr>
      <w:r w:rsidRPr="00E42BA0">
        <w:rPr>
          <w:rFonts w:ascii="Arial" w:hAnsi="Arial" w:cs="Arial"/>
          <w:b/>
          <w:bCs/>
          <w:color w:val="000000"/>
          <w:sz w:val="22"/>
          <w:szCs w:val="22"/>
          <w:rtl/>
        </w:rPr>
        <w:t>"אתרי פרו-אנה:</w:t>
      </w:r>
      <w:r w:rsidRPr="00E42BA0">
        <w:rPr>
          <w:rFonts w:ascii="Arial" w:hAnsi="Arial" w:cs="Arial"/>
          <w:color w:val="000000"/>
          <w:sz w:val="22"/>
          <w:szCs w:val="22"/>
          <w:rtl/>
        </w:rPr>
        <w:t xml:space="preserve"> מספקים התנהגות משותפת חברתית או זהות מיוחדת עבור אנשים המתמקדים בירידה במשקל, שאחרת היו מרגישים מבודדים, מבולבלים או נזקקים או נשלטים. הם בעצם רוצים שיקבלו אותם, להיות מי שהם, לבטא את התחושות בפתיחות. "</w:t>
      </w:r>
    </w:p>
    <w:p w:rsidR="008A6AD9" w:rsidRPr="00E42BA0" w:rsidRDefault="00020583" w:rsidP="008A6AD9">
      <w:pPr>
        <w:pStyle w:val="NormalWeb"/>
        <w:bidi/>
        <w:spacing w:before="0" w:beforeAutospacing="0" w:after="0" w:afterAutospacing="0"/>
        <w:rPr>
          <w:rFonts w:ascii="Arial" w:hAnsi="Arial" w:cs="Arial"/>
          <w:color w:val="000000"/>
          <w:sz w:val="22"/>
          <w:szCs w:val="22"/>
          <w:rtl/>
        </w:rPr>
      </w:pPr>
      <w:hyperlink r:id="rId21" w:history="1">
        <w:r w:rsidR="00E42BA0" w:rsidRPr="00E42BA0">
          <w:rPr>
            <w:rStyle w:val="Hyperlink"/>
            <w:rFonts w:ascii="Arial" w:hAnsi="Arial" w:cs="Arial"/>
            <w:sz w:val="22"/>
            <w:szCs w:val="22"/>
          </w:rPr>
          <w:t>http://www.proanatipsandtricks.net</w:t>
        </w:r>
        <w:r w:rsidR="00E42BA0" w:rsidRPr="00E42BA0">
          <w:rPr>
            <w:rStyle w:val="Hyperlink"/>
            <w:rFonts w:ascii="Arial" w:hAnsi="Arial" w:cs="Arial"/>
            <w:sz w:val="22"/>
            <w:szCs w:val="22"/>
            <w:rtl/>
          </w:rPr>
          <w:t>/</w:t>
        </w:r>
      </w:hyperlink>
    </w:p>
    <w:p w:rsidR="00E42BA0" w:rsidRPr="002D3F9E" w:rsidRDefault="00E42BA0" w:rsidP="00E42BA0">
      <w:pPr>
        <w:pStyle w:val="NormalWeb"/>
        <w:bidi/>
        <w:spacing w:before="0" w:beforeAutospacing="0" w:after="0" w:afterAutospacing="0"/>
        <w:rPr>
          <w:rFonts w:ascii="Arial" w:hAnsi="Arial" w:cs="Arial"/>
          <w:rtl/>
        </w:rPr>
      </w:pPr>
    </w:p>
    <w:p w:rsidR="008A6AD9" w:rsidRPr="002D3F9E" w:rsidRDefault="008A6AD9" w:rsidP="008A6AD9">
      <w:pPr>
        <w:pStyle w:val="NormalWeb"/>
        <w:numPr>
          <w:ilvl w:val="0"/>
          <w:numId w:val="24"/>
        </w:numPr>
        <w:bidi/>
        <w:spacing w:before="0" w:beforeAutospacing="0" w:after="0" w:afterAutospacing="0"/>
        <w:textAlignment w:val="baseline"/>
        <w:rPr>
          <w:rFonts w:ascii="Arial" w:hAnsi="Arial" w:cs="Arial"/>
          <w:color w:val="000000"/>
          <w:sz w:val="23"/>
          <w:szCs w:val="23"/>
          <w:rtl/>
        </w:rPr>
      </w:pPr>
      <w:r w:rsidRPr="002D3F9E">
        <w:rPr>
          <w:rFonts w:ascii="Arial" w:hAnsi="Arial" w:cs="Arial"/>
          <w:b/>
          <w:bCs/>
          <w:color w:val="000000"/>
          <w:rtl/>
        </w:rPr>
        <w:t>מהי סביבה טובה שמפתחת גישה נכונה לאוכל?</w:t>
      </w:r>
    </w:p>
    <w:p w:rsidR="008A6AD9" w:rsidRPr="002D3F9E" w:rsidRDefault="008A6AD9" w:rsidP="008A6AD9">
      <w:pPr>
        <w:pStyle w:val="NormalWeb"/>
        <w:numPr>
          <w:ilvl w:val="0"/>
          <w:numId w:val="24"/>
        </w:numPr>
        <w:bidi/>
        <w:spacing w:before="0" w:beforeAutospacing="0" w:after="0" w:afterAutospacing="0"/>
        <w:textAlignment w:val="baseline"/>
        <w:rPr>
          <w:rFonts w:ascii="Arial" w:hAnsi="Arial" w:cs="Arial"/>
          <w:b/>
          <w:bCs/>
          <w:color w:val="000000"/>
          <w:sz w:val="23"/>
          <w:szCs w:val="23"/>
          <w:rtl/>
        </w:rPr>
      </w:pPr>
      <w:r w:rsidRPr="002D3F9E">
        <w:rPr>
          <w:rFonts w:ascii="Arial" w:hAnsi="Arial" w:cs="Arial"/>
          <w:b/>
          <w:bCs/>
          <w:color w:val="000000"/>
          <w:rtl/>
        </w:rPr>
        <w:t>מהי גישה נכונה לאוכל?</w:t>
      </w:r>
    </w:p>
    <w:p w:rsidR="008A6AD9" w:rsidRPr="002D3F9E" w:rsidRDefault="008A6AD9" w:rsidP="008A6AD9">
      <w:pPr>
        <w:pStyle w:val="NormalWeb"/>
        <w:numPr>
          <w:ilvl w:val="0"/>
          <w:numId w:val="24"/>
        </w:numPr>
        <w:bidi/>
        <w:spacing w:before="0" w:beforeAutospacing="0" w:after="0" w:afterAutospacing="0"/>
        <w:textAlignment w:val="baseline"/>
        <w:rPr>
          <w:rFonts w:ascii="Arial" w:hAnsi="Arial" w:cs="Arial"/>
          <w:b/>
          <w:bCs/>
          <w:color w:val="000000"/>
          <w:sz w:val="23"/>
          <w:szCs w:val="23"/>
          <w:rtl/>
        </w:rPr>
      </w:pPr>
      <w:r w:rsidRPr="002D3F9E">
        <w:rPr>
          <w:rFonts w:ascii="Arial" w:hAnsi="Arial" w:cs="Arial"/>
          <w:b/>
          <w:bCs/>
          <w:color w:val="000000"/>
          <w:rtl/>
        </w:rPr>
        <w:t>מהי גישה נכונה לגוף שלנו?</w:t>
      </w:r>
    </w:p>
    <w:p w:rsidR="008A6AD9" w:rsidRPr="002D3F9E" w:rsidRDefault="008A6AD9" w:rsidP="008A6AD9">
      <w:pPr>
        <w:pStyle w:val="NormalWeb"/>
        <w:numPr>
          <w:ilvl w:val="0"/>
          <w:numId w:val="24"/>
        </w:numPr>
        <w:bidi/>
        <w:spacing w:before="0" w:beforeAutospacing="0" w:after="0" w:afterAutospacing="0"/>
        <w:textAlignment w:val="baseline"/>
        <w:rPr>
          <w:rFonts w:ascii="Arial" w:hAnsi="Arial" w:cs="Arial"/>
          <w:b/>
          <w:bCs/>
          <w:color w:val="000000"/>
          <w:sz w:val="23"/>
          <w:szCs w:val="23"/>
          <w:rtl/>
        </w:rPr>
      </w:pPr>
      <w:r w:rsidRPr="002D3F9E">
        <w:rPr>
          <w:rFonts w:ascii="Arial" w:hAnsi="Arial" w:cs="Arial"/>
          <w:b/>
          <w:bCs/>
          <w:color w:val="000000"/>
          <w:rtl/>
        </w:rPr>
        <w:t>מה עושה אדם שיש לו כבר הרגלים רעים?</w:t>
      </w:r>
    </w:p>
    <w:p w:rsidR="001976DD" w:rsidRPr="001976DD" w:rsidRDefault="008A6AD9" w:rsidP="008A6AD9">
      <w:pPr>
        <w:pStyle w:val="NormalWeb"/>
        <w:numPr>
          <w:ilvl w:val="0"/>
          <w:numId w:val="24"/>
        </w:numPr>
        <w:bidi/>
        <w:spacing w:before="0" w:beforeAutospacing="0" w:after="0" w:afterAutospacing="0"/>
        <w:textAlignment w:val="baseline"/>
        <w:rPr>
          <w:rFonts w:ascii="Arial" w:hAnsi="Arial" w:cs="Arial" w:hint="cs"/>
          <w:b/>
          <w:bCs/>
          <w:color w:val="000000"/>
          <w:sz w:val="23"/>
          <w:szCs w:val="23"/>
        </w:rPr>
      </w:pPr>
      <w:r w:rsidRPr="001976DD">
        <w:rPr>
          <w:rFonts w:ascii="Arial" w:hAnsi="Arial" w:cs="Arial"/>
          <w:b/>
          <w:bCs/>
          <w:color w:val="000000"/>
          <w:rtl/>
        </w:rPr>
        <w:t xml:space="preserve">מה עושה נערה שרואה את עצמה בראי הגוף שלה כל הזמן? </w:t>
      </w:r>
    </w:p>
    <w:p w:rsidR="008A6AD9" w:rsidRPr="001976DD" w:rsidRDefault="008A6AD9" w:rsidP="001976DD">
      <w:pPr>
        <w:pStyle w:val="NormalWeb"/>
        <w:numPr>
          <w:ilvl w:val="0"/>
          <w:numId w:val="24"/>
        </w:numPr>
        <w:bidi/>
        <w:spacing w:before="0" w:beforeAutospacing="0" w:after="0" w:afterAutospacing="0"/>
        <w:textAlignment w:val="baseline"/>
        <w:rPr>
          <w:rFonts w:ascii="Arial" w:hAnsi="Arial" w:cs="Arial"/>
          <w:b/>
          <w:bCs/>
          <w:color w:val="000000"/>
          <w:sz w:val="23"/>
          <w:szCs w:val="23"/>
          <w:rtl/>
        </w:rPr>
      </w:pPr>
      <w:r w:rsidRPr="001976DD">
        <w:rPr>
          <w:rFonts w:ascii="Arial" w:hAnsi="Arial" w:cs="Arial"/>
          <w:b/>
          <w:bCs/>
          <w:color w:val="000000"/>
          <w:rtl/>
        </w:rPr>
        <w:t>עם מה היא כן צריכה להזדהות? האם החברות הקרובות יכולות לעזור לה לשנות את זה? אולי הן יכולות להעריך דברים אחרים שבה..</w:t>
      </w:r>
    </w:p>
    <w:p w:rsidR="008A6AD9" w:rsidRPr="002D3F9E" w:rsidRDefault="008A6AD9" w:rsidP="008A6AD9">
      <w:pPr>
        <w:pStyle w:val="NormalWeb"/>
        <w:bidi/>
        <w:spacing w:before="0" w:beforeAutospacing="0" w:after="0" w:afterAutospacing="0"/>
        <w:ind w:hanging="360"/>
        <w:rPr>
          <w:rFonts w:ascii="Arial" w:hAnsi="Arial" w:cs="Arial"/>
          <w:rtl/>
        </w:rPr>
      </w:pPr>
      <w:r w:rsidRPr="002D3F9E">
        <w:rPr>
          <w:rFonts w:ascii="Arial" w:hAnsi="Arial" w:cs="Arial"/>
          <w:color w:val="000000"/>
          <w:rtl/>
        </w:rPr>
        <w:t>·</w:t>
      </w:r>
      <w:r w:rsidRPr="002D3F9E">
        <w:rPr>
          <w:rFonts w:ascii="Arial" w:hAnsi="Arial" w:cs="Arial"/>
          <w:color w:val="000000"/>
          <w:sz w:val="14"/>
          <w:szCs w:val="14"/>
          <w:rtl/>
        </w:rPr>
        <w:t xml:space="preserve">         </w:t>
      </w:r>
      <w:r w:rsidRPr="002D3F9E">
        <w:rPr>
          <w:rFonts w:ascii="Arial" w:hAnsi="Arial" w:cs="Arial"/>
          <w:color w:val="000000"/>
          <w:rtl/>
        </w:rPr>
        <w:t> </w:t>
      </w:r>
    </w:p>
    <w:p w:rsidR="008A6AD9" w:rsidRPr="00E42BA0" w:rsidRDefault="008A6AD9" w:rsidP="008A6AD9">
      <w:pPr>
        <w:pStyle w:val="NormalWeb"/>
        <w:bidi/>
        <w:spacing w:before="0" w:beforeAutospacing="0" w:after="0" w:afterAutospacing="0"/>
        <w:rPr>
          <w:rFonts w:ascii="Arial" w:hAnsi="Arial" w:cs="Arial"/>
          <w:sz w:val="22"/>
          <w:szCs w:val="22"/>
          <w:rtl/>
        </w:rPr>
      </w:pPr>
      <w:r w:rsidRPr="00E42BA0">
        <w:rPr>
          <w:rFonts w:ascii="Arial" w:hAnsi="Arial" w:cs="Arial"/>
          <w:b/>
          <w:bCs/>
          <w:color w:val="000000"/>
          <w:sz w:val="22"/>
          <w:szCs w:val="22"/>
          <w:rtl/>
        </w:rPr>
        <w:t>הצורך בשליטה במציאות חסרת וודאות ומפחידה:</w:t>
      </w:r>
      <w:r w:rsidRPr="00E42BA0">
        <w:rPr>
          <w:rFonts w:ascii="Arial" w:hAnsi="Arial" w:cs="Arial"/>
          <w:color w:val="000000"/>
          <w:sz w:val="22"/>
          <w:szCs w:val="22"/>
          <w:rtl/>
        </w:rPr>
        <w:t xml:space="preserve"> תזונה דיאטה וספורט נותנים סוג של אשליה של שליטה בחיים בתוך הכאוס ואי הוודאות. כולם מפחדים ממחלות , סבל ומוות- דברים שאין שליטה עליהם..ויש נסיון להשפיע על כך דרך אוכל וספורט. מוצפים במידע ממחקרים וכך קל לאמץ את ההנחה ש"אם אוכל כך, ארגיש כך וכך"..מעין מערכת שכר ועונש ..אם רק אוכל יותר בריא הכל יהיה בסדר. מתכון לאובססיה וטירוף. במציאות הדברים יותר מורכבים, ואינם תלויים רק בזה. מנסיון.</w:t>
      </w:r>
    </w:p>
    <w:p w:rsidR="008A6AD9" w:rsidRPr="00E42BA0" w:rsidRDefault="008A6AD9" w:rsidP="008A6AD9">
      <w:pPr>
        <w:rPr>
          <w:rtl/>
        </w:rPr>
      </w:pPr>
    </w:p>
    <w:p w:rsidR="008A6AD9" w:rsidRPr="00E42BA0" w:rsidRDefault="008A6AD9" w:rsidP="008A6AD9">
      <w:pPr>
        <w:pStyle w:val="NormalWeb"/>
        <w:bidi/>
        <w:spacing w:before="0" w:beforeAutospacing="0" w:after="0" w:afterAutospacing="0"/>
        <w:rPr>
          <w:rFonts w:ascii="Arial" w:hAnsi="Arial" w:cs="Arial"/>
          <w:sz w:val="22"/>
          <w:szCs w:val="22"/>
        </w:rPr>
      </w:pPr>
      <w:r w:rsidRPr="00E42BA0">
        <w:rPr>
          <w:rFonts w:ascii="Arial" w:hAnsi="Arial" w:cs="Arial"/>
          <w:color w:val="000000"/>
          <w:sz w:val="22"/>
          <w:szCs w:val="22"/>
          <w:rtl/>
        </w:rPr>
        <w:t>אצל פעוטות בגיל שנתיים זה בולט: עולה הצורך בעצמאות ומתחילות התנגדויות סביב נושא האוכל. על רוב הדברים בחייהם הם לא שולטים, אבל על מה שנכנס לפה הם כן. אצל פעוטות זה קורה באופן טבעי, אבל אולי גם מבוגרים שמרגישים חוסר שליטה בחייהם מוצאים באופן לא מודע את אותו הפתרון כדי להשקיט את הנפש.</w:t>
      </w:r>
    </w:p>
    <w:p w:rsidR="008A6AD9" w:rsidRPr="00E42BA0" w:rsidRDefault="008A6AD9" w:rsidP="008A6AD9">
      <w:pPr>
        <w:pStyle w:val="NormalWeb"/>
        <w:bidi/>
        <w:spacing w:before="0" w:beforeAutospacing="0" w:after="0" w:afterAutospacing="0"/>
        <w:rPr>
          <w:rFonts w:ascii="Arial" w:hAnsi="Arial" w:cs="Arial"/>
          <w:sz w:val="22"/>
          <w:szCs w:val="22"/>
          <w:rtl/>
        </w:rPr>
      </w:pPr>
      <w:r w:rsidRPr="00E42BA0">
        <w:rPr>
          <w:rFonts w:ascii="Arial" w:hAnsi="Arial" w:cs="Arial"/>
          <w:b/>
          <w:bCs/>
          <w:sz w:val="22"/>
          <w:szCs w:val="22"/>
          <w:rtl/>
        </w:rPr>
        <w:t>עדות של נערה</w:t>
      </w:r>
      <w:r w:rsidRPr="00E42BA0">
        <w:rPr>
          <w:rFonts w:ascii="Arial" w:hAnsi="Arial" w:cs="Arial"/>
          <w:color w:val="000000"/>
          <w:sz w:val="22"/>
          <w:szCs w:val="22"/>
          <w:u w:val="single"/>
          <w:rtl/>
        </w:rPr>
        <w:t>:</w:t>
      </w:r>
      <w:r w:rsidRPr="00E42BA0">
        <w:rPr>
          <w:rFonts w:ascii="Arial" w:hAnsi="Arial" w:cs="Arial"/>
          <w:color w:val="000000"/>
          <w:sz w:val="22"/>
          <w:szCs w:val="22"/>
          <w:rtl/>
        </w:rPr>
        <w:t xml:space="preserve"> "אך הלחץ לבצע היטב היה מאד גבוה, ולכן היתה הרגשה שכשלון איננו אופציה, וזה לא עזר לבריאות הנפשית. הרבה ילדות בשנה שלי התחילו לחוות צורות שונות של אי סדר באכילה. תמיד אהבתי אוכל והייתי קצת מלאה מהחברות, אבל כשהכל סביבי הפך למפחיד וכאוטי, לדלג על ארוחת צהריים הוכיח שיש לי כוח ושליטה על הגוף והמחשבה שלי. ההחלטה שלי להיות בשליטה היתה חזקה מהרצון להוריד במשקל."</w:t>
      </w:r>
      <w:hyperlink r:id="rId22" w:history="1">
        <w:r w:rsidRPr="00E42BA0">
          <w:rPr>
            <w:rStyle w:val="Hyperlink"/>
            <w:rFonts w:ascii="Arial" w:hAnsi="Arial" w:cs="Arial"/>
            <w:color w:val="000000"/>
            <w:sz w:val="22"/>
            <w:szCs w:val="22"/>
            <w:rtl/>
          </w:rPr>
          <w:t xml:space="preserve"> </w:t>
        </w:r>
        <w:r w:rsidRPr="00E42BA0">
          <w:rPr>
            <w:rStyle w:val="Hyperlink"/>
            <w:rFonts w:ascii="Arial" w:hAnsi="Arial" w:cs="Arial"/>
            <w:color w:val="1155CC"/>
            <w:sz w:val="22"/>
            <w:szCs w:val="22"/>
          </w:rPr>
          <w:lastRenderedPageBreak/>
          <w:t>http://www.theguardian.com/commentisfree/2014/feb/24/forget-cause-of-eating-disorders-promote-good-mental-health</w:t>
        </w:r>
      </w:hyperlink>
    </w:p>
    <w:p w:rsidR="00E42BA0" w:rsidRPr="00E42BA0" w:rsidRDefault="00E42BA0" w:rsidP="00E42BA0">
      <w:pPr>
        <w:pStyle w:val="NormalWeb"/>
        <w:bidi/>
        <w:spacing w:before="0" w:beforeAutospacing="0" w:after="0" w:afterAutospacing="0"/>
        <w:rPr>
          <w:rFonts w:ascii="Arial" w:hAnsi="Arial" w:cs="Arial"/>
          <w:sz w:val="22"/>
          <w:szCs w:val="22"/>
          <w:rtl/>
        </w:rPr>
      </w:pPr>
    </w:p>
    <w:p w:rsidR="008A6AD9" w:rsidRPr="00E42BA0" w:rsidRDefault="008A6AD9" w:rsidP="008A6AD9">
      <w:pPr>
        <w:pStyle w:val="NormalWeb"/>
        <w:bidi/>
        <w:spacing w:before="0" w:beforeAutospacing="0" w:after="0" w:afterAutospacing="0"/>
        <w:rPr>
          <w:rFonts w:ascii="Arial" w:hAnsi="Arial" w:cs="Arial"/>
          <w:sz w:val="22"/>
          <w:szCs w:val="22"/>
          <w:rtl/>
        </w:rPr>
      </w:pPr>
      <w:r w:rsidRPr="00E42BA0">
        <w:rPr>
          <w:rFonts w:ascii="Arial" w:hAnsi="Arial" w:cs="Arial"/>
          <w:b/>
          <w:bCs/>
          <w:color w:val="000000"/>
          <w:sz w:val="22"/>
          <w:szCs w:val="22"/>
          <w:rtl/>
        </w:rPr>
        <w:t>העדר קשב לגוף</w:t>
      </w:r>
      <w:r w:rsidRPr="00E42BA0">
        <w:rPr>
          <w:rFonts w:ascii="Arial" w:hAnsi="Arial" w:cs="Arial"/>
          <w:color w:val="000000"/>
          <w:sz w:val="22"/>
          <w:szCs w:val="22"/>
          <w:rtl/>
        </w:rPr>
        <w:t>: לא יודעים מה הוא צריך. מדוע? איפה המנגנונים הטבעיים שלנו? יותר מדי דיאטות, בעיקר קיצוניות, משבשות מערכות נפשיות וגופניות ואינן תורמות לירידה במשקל.</w:t>
      </w:r>
    </w:p>
    <w:p w:rsidR="008A6AD9" w:rsidRPr="002D3F9E" w:rsidRDefault="008A6AD9" w:rsidP="008A6AD9">
      <w:pPr>
        <w:rPr>
          <w:rtl/>
        </w:rPr>
      </w:pPr>
    </w:p>
    <w:p w:rsidR="00E42BA0" w:rsidRDefault="008A6AD9" w:rsidP="00E42BA0">
      <w:pPr>
        <w:pStyle w:val="NormalWeb"/>
        <w:bidi/>
        <w:spacing w:before="0" w:beforeAutospacing="0" w:after="0" w:afterAutospacing="0"/>
        <w:rPr>
          <w:rFonts w:ascii="Arial" w:hAnsi="Arial" w:cs="Arial"/>
          <w:sz w:val="22"/>
          <w:szCs w:val="22"/>
          <w:rtl/>
        </w:rPr>
      </w:pPr>
      <w:r w:rsidRPr="00E42BA0">
        <w:rPr>
          <w:rFonts w:ascii="Arial" w:hAnsi="Arial" w:cs="Arial"/>
          <w:b/>
          <w:bCs/>
          <w:color w:val="000000"/>
          <w:sz w:val="22"/>
          <w:szCs w:val="22"/>
          <w:rtl/>
        </w:rPr>
        <w:t>פרפקציוניזם והשאיפה למושלמות דרך הגוף:</w:t>
      </w:r>
    </w:p>
    <w:p w:rsidR="00E42BA0" w:rsidRDefault="008A6AD9" w:rsidP="00E42BA0">
      <w:pPr>
        <w:pStyle w:val="NormalWeb"/>
        <w:bidi/>
        <w:spacing w:before="0" w:beforeAutospacing="0" w:after="0" w:afterAutospacing="0"/>
        <w:rPr>
          <w:rFonts w:ascii="Arial" w:hAnsi="Arial" w:cs="Arial"/>
          <w:color w:val="000000"/>
          <w:sz w:val="22"/>
          <w:szCs w:val="22"/>
          <w:rtl/>
        </w:rPr>
      </w:pPr>
      <w:r w:rsidRPr="00E42BA0">
        <w:rPr>
          <w:rFonts w:ascii="Arial" w:hAnsi="Arial" w:cs="Arial"/>
          <w:color w:val="000000"/>
          <w:sz w:val="22"/>
          <w:szCs w:val="22"/>
          <w:rtl/>
        </w:rPr>
        <w:t>ישנם אנשים שסובלים מהפרעות אכילה שמדווחים על נטייה לפרפקציוניזם- דרישה עצמית מאד גבוהה, צורך להיות מושלם, בעיניי הסביבה ובעיניי עצמך שהי</w:t>
      </w:r>
      <w:r w:rsidR="00E42BA0">
        <w:rPr>
          <w:rFonts w:ascii="Arial" w:hAnsi="Arial" w:cs="Arial"/>
          <w:color w:val="000000"/>
          <w:sz w:val="22"/>
          <w:szCs w:val="22"/>
          <w:rtl/>
        </w:rPr>
        <w:t>א דוחפת אותם להיות מאד רזים וגם</w:t>
      </w:r>
      <w:r w:rsidR="00E42BA0">
        <w:rPr>
          <w:rFonts w:ascii="Arial" w:hAnsi="Arial" w:cs="Arial" w:hint="cs"/>
          <w:color w:val="000000"/>
          <w:sz w:val="22"/>
          <w:szCs w:val="22"/>
          <w:rtl/>
        </w:rPr>
        <w:t xml:space="preserve"> </w:t>
      </w:r>
      <w:r w:rsidRPr="00E42BA0">
        <w:rPr>
          <w:rFonts w:ascii="Arial" w:hAnsi="Arial" w:cs="Arial"/>
          <w:color w:val="000000"/>
          <w:sz w:val="22"/>
          <w:szCs w:val="22"/>
          <w:rtl/>
        </w:rPr>
        <w:t>להשיג את השליטה הזו דרך הגוף.</w:t>
      </w:r>
    </w:p>
    <w:p w:rsidR="002B40C3" w:rsidRPr="00E42BA0" w:rsidRDefault="002B40C3" w:rsidP="002B40C3">
      <w:pPr>
        <w:pStyle w:val="NormalWeb"/>
        <w:bidi/>
        <w:spacing w:before="0" w:beforeAutospacing="0" w:after="0" w:afterAutospacing="0"/>
        <w:rPr>
          <w:rFonts w:ascii="Arial" w:hAnsi="Arial" w:cs="Arial"/>
          <w:color w:val="000000"/>
          <w:sz w:val="22"/>
          <w:szCs w:val="22"/>
          <w:rtl/>
        </w:rPr>
      </w:pPr>
    </w:p>
    <w:p w:rsidR="00E42BA0" w:rsidRPr="001976DD" w:rsidRDefault="008A6AD9" w:rsidP="001976DD">
      <w:pPr>
        <w:pStyle w:val="NormalWeb"/>
        <w:numPr>
          <w:ilvl w:val="0"/>
          <w:numId w:val="45"/>
        </w:numPr>
        <w:bidi/>
        <w:spacing w:before="0" w:beforeAutospacing="0" w:after="0" w:afterAutospacing="0"/>
        <w:rPr>
          <w:rFonts w:ascii="Arial" w:hAnsi="Arial" w:cs="Arial"/>
          <w:b/>
          <w:bCs/>
          <w:rtl/>
        </w:rPr>
      </w:pPr>
      <w:r w:rsidRPr="001976DD">
        <w:rPr>
          <w:rFonts w:ascii="Arial" w:hAnsi="Arial" w:cs="Arial"/>
          <w:b/>
          <w:bCs/>
          <w:color w:val="000000"/>
          <w:rtl/>
        </w:rPr>
        <w:t>מה הקשר בין הצורך להיות מושלם, להגיע לאיזו שלמות, דרישה עצמית מוגזמת כזו, לבין פיתוח של הפרעות אכילה. האם אתה רואה קשר?</w:t>
      </w:r>
    </w:p>
    <w:p w:rsidR="008A6AD9" w:rsidRPr="00E42BA0" w:rsidRDefault="008A6AD9" w:rsidP="00E42BA0">
      <w:pPr>
        <w:pStyle w:val="NormalWeb"/>
        <w:bidi/>
        <w:spacing w:before="0" w:beforeAutospacing="0" w:after="0" w:afterAutospacing="0"/>
        <w:ind w:left="-360"/>
        <w:rPr>
          <w:rFonts w:ascii="Arial" w:hAnsi="Arial" w:cs="Arial"/>
          <w:sz w:val="22"/>
          <w:szCs w:val="22"/>
          <w:rtl/>
        </w:rPr>
      </w:pPr>
      <w:r w:rsidRPr="00E42BA0">
        <w:rPr>
          <w:rFonts w:ascii="Arial" w:hAnsi="Arial" w:cs="Arial"/>
          <w:color w:val="000000"/>
          <w:sz w:val="22"/>
          <w:szCs w:val="22"/>
          <w:rtl/>
        </w:rPr>
        <w:t>הרגשה של סובלות מהפרעות אכילה שהגוף הוא "כלא"</w:t>
      </w:r>
    </w:p>
    <w:p w:rsidR="008A6AD9" w:rsidRPr="002D3F9E" w:rsidRDefault="008A6AD9" w:rsidP="008A6AD9">
      <w:pPr>
        <w:rPr>
          <w:rtl/>
        </w:rPr>
      </w:pPr>
      <w:r w:rsidRPr="002D3F9E">
        <w:br/>
      </w:r>
    </w:p>
    <w:p w:rsidR="008A6AD9" w:rsidRDefault="002B40C3" w:rsidP="008A6AD9">
      <w:pPr>
        <w:pStyle w:val="NormalWeb"/>
        <w:bidi/>
        <w:spacing w:before="0" w:beforeAutospacing="0" w:after="0" w:afterAutospacing="0"/>
        <w:rPr>
          <w:rFonts w:ascii="Arial" w:hAnsi="Arial" w:cs="Arial"/>
          <w:b/>
          <w:bCs/>
          <w:color w:val="000000"/>
          <w:sz w:val="28"/>
          <w:szCs w:val="28"/>
          <w:rtl/>
        </w:rPr>
      </w:pPr>
      <w:r>
        <w:rPr>
          <w:rFonts w:ascii="Arial" w:hAnsi="Arial" w:cs="Arial" w:hint="cs"/>
          <w:b/>
          <w:bCs/>
          <w:color w:val="000000"/>
          <w:sz w:val="28"/>
          <w:szCs w:val="28"/>
          <w:rtl/>
        </w:rPr>
        <w:t>הרגלים ו</w:t>
      </w:r>
      <w:r w:rsidR="008A6AD9" w:rsidRPr="002B40C3">
        <w:rPr>
          <w:rFonts w:ascii="Arial" w:hAnsi="Arial" w:cs="Arial"/>
          <w:b/>
          <w:bCs/>
          <w:color w:val="000000"/>
          <w:sz w:val="28"/>
          <w:szCs w:val="28"/>
          <w:rtl/>
        </w:rPr>
        <w:t>הרובד הפיסי</w:t>
      </w:r>
    </w:p>
    <w:p w:rsidR="002B40C3" w:rsidRPr="002B40C3" w:rsidRDefault="002B40C3" w:rsidP="002B40C3">
      <w:pPr>
        <w:pStyle w:val="NormalWeb"/>
        <w:bidi/>
        <w:spacing w:before="0" w:beforeAutospacing="0" w:after="0" w:afterAutospacing="0"/>
        <w:rPr>
          <w:rFonts w:ascii="Arial" w:hAnsi="Arial" w:cs="Arial"/>
          <w:b/>
          <w:bCs/>
          <w:sz w:val="28"/>
          <w:szCs w:val="28"/>
        </w:rPr>
      </w:pPr>
    </w:p>
    <w:p w:rsidR="008A6AD9" w:rsidRPr="002B40C3" w:rsidRDefault="008A6AD9" w:rsidP="002B40C3">
      <w:pPr>
        <w:pStyle w:val="NormalWeb"/>
        <w:numPr>
          <w:ilvl w:val="0"/>
          <w:numId w:val="41"/>
        </w:numPr>
        <w:bidi/>
        <w:spacing w:before="0" w:beforeAutospacing="0" w:after="0" w:afterAutospacing="0"/>
        <w:rPr>
          <w:rFonts w:ascii="Arial" w:hAnsi="Arial" w:cs="Arial"/>
          <w:sz w:val="22"/>
          <w:szCs w:val="22"/>
          <w:rtl/>
        </w:rPr>
      </w:pPr>
      <w:r w:rsidRPr="002B40C3">
        <w:rPr>
          <w:rFonts w:ascii="Arial" w:hAnsi="Arial" w:cs="Arial"/>
          <w:color w:val="000000"/>
          <w:sz w:val="22"/>
          <w:szCs w:val="22"/>
          <w:rtl/>
        </w:rPr>
        <w:t>הרגלים</w:t>
      </w:r>
    </w:p>
    <w:p w:rsidR="008A6AD9" w:rsidRPr="002B40C3" w:rsidRDefault="008A6AD9" w:rsidP="002B40C3">
      <w:pPr>
        <w:pStyle w:val="NormalWeb"/>
        <w:numPr>
          <w:ilvl w:val="0"/>
          <w:numId w:val="41"/>
        </w:numPr>
        <w:bidi/>
        <w:spacing w:before="0" w:beforeAutospacing="0" w:after="0" w:afterAutospacing="0"/>
        <w:rPr>
          <w:rFonts w:ascii="Arial" w:hAnsi="Arial" w:cs="Arial"/>
          <w:sz w:val="22"/>
          <w:szCs w:val="22"/>
          <w:rtl/>
        </w:rPr>
      </w:pPr>
      <w:r w:rsidRPr="002B40C3">
        <w:rPr>
          <w:rFonts w:ascii="Arial" w:hAnsi="Arial" w:cs="Arial"/>
          <w:color w:val="000000"/>
          <w:sz w:val="22"/>
          <w:szCs w:val="22"/>
          <w:rtl/>
        </w:rPr>
        <w:t>התמכרות כמו לאלכוהול וסמים</w:t>
      </w:r>
    </w:p>
    <w:p w:rsidR="008A6AD9" w:rsidRPr="002B40C3" w:rsidRDefault="008A6AD9" w:rsidP="002B40C3">
      <w:pPr>
        <w:pStyle w:val="NormalWeb"/>
        <w:numPr>
          <w:ilvl w:val="0"/>
          <w:numId w:val="41"/>
        </w:numPr>
        <w:bidi/>
        <w:spacing w:before="0" w:beforeAutospacing="0" w:after="0" w:afterAutospacing="0"/>
        <w:rPr>
          <w:rFonts w:ascii="Arial" w:hAnsi="Arial" w:cs="Arial"/>
          <w:sz w:val="22"/>
          <w:szCs w:val="22"/>
          <w:rtl/>
        </w:rPr>
      </w:pPr>
      <w:r w:rsidRPr="002B40C3">
        <w:rPr>
          <w:rFonts w:ascii="Arial" w:hAnsi="Arial" w:cs="Arial"/>
          <w:color w:val="000000"/>
          <w:sz w:val="22"/>
          <w:szCs w:val="22"/>
          <w:rtl/>
        </w:rPr>
        <w:t>אכילת מזון מתאים לגוף</w:t>
      </w:r>
    </w:p>
    <w:p w:rsidR="002B40C3" w:rsidRDefault="002B40C3" w:rsidP="002B40C3">
      <w:pPr>
        <w:pStyle w:val="NormalWeb"/>
        <w:bidi/>
        <w:spacing w:before="0" w:beforeAutospacing="0" w:after="0" w:afterAutospacing="0"/>
        <w:rPr>
          <w:rFonts w:ascii="Arial" w:hAnsi="Arial" w:cs="Arial"/>
          <w:b/>
          <w:bCs/>
          <w:color w:val="000000"/>
          <w:rtl/>
        </w:rPr>
      </w:pPr>
    </w:p>
    <w:p w:rsidR="002B40C3" w:rsidRPr="002B40C3" w:rsidRDefault="008A6AD9" w:rsidP="002B40C3">
      <w:pPr>
        <w:pStyle w:val="NormalWeb"/>
        <w:bidi/>
        <w:spacing w:before="0" w:beforeAutospacing="0" w:after="0" w:afterAutospacing="0"/>
        <w:rPr>
          <w:rFonts w:ascii="Arial" w:hAnsi="Arial" w:cs="Arial"/>
          <w:color w:val="000000"/>
          <w:sz w:val="22"/>
          <w:szCs w:val="22"/>
          <w:rtl/>
        </w:rPr>
      </w:pPr>
      <w:r w:rsidRPr="002B40C3">
        <w:rPr>
          <w:rFonts w:ascii="Arial" w:hAnsi="Arial" w:cs="Arial"/>
          <w:color w:val="000000"/>
          <w:sz w:val="22"/>
          <w:szCs w:val="22"/>
          <w:rtl/>
        </w:rPr>
        <w:t>הדיאטה המושלמת:</w:t>
      </w:r>
    </w:p>
    <w:p w:rsidR="002B40C3" w:rsidRPr="002D3F9E" w:rsidRDefault="002B40C3" w:rsidP="002B40C3">
      <w:pPr>
        <w:pStyle w:val="NormalWeb"/>
        <w:bidi/>
        <w:spacing w:before="0" w:beforeAutospacing="0" w:after="0" w:afterAutospacing="0"/>
        <w:ind w:left="720"/>
        <w:textAlignment w:val="baseline"/>
        <w:rPr>
          <w:rFonts w:ascii="Arial" w:hAnsi="Arial" w:cs="Arial"/>
          <w:color w:val="000000"/>
          <w:sz w:val="23"/>
          <w:szCs w:val="23"/>
          <w:rtl/>
        </w:rPr>
      </w:pPr>
    </w:p>
    <w:p w:rsidR="008A6AD9" w:rsidRPr="001976DD" w:rsidRDefault="008A6AD9" w:rsidP="008A6AD9">
      <w:pPr>
        <w:pStyle w:val="NormalWeb"/>
        <w:bidi/>
        <w:spacing w:before="0" w:beforeAutospacing="0" w:after="0" w:afterAutospacing="0"/>
        <w:rPr>
          <w:rFonts w:ascii="Arial" w:hAnsi="Arial" w:cs="Arial"/>
          <w:sz w:val="22"/>
          <w:szCs w:val="22"/>
          <w:rtl/>
        </w:rPr>
      </w:pPr>
      <w:r w:rsidRPr="001976DD">
        <w:rPr>
          <w:rFonts w:ascii="Arial" w:hAnsi="Arial" w:cs="Arial"/>
          <w:color w:val="000000"/>
          <w:sz w:val="22"/>
          <w:szCs w:val="22"/>
          <w:rtl/>
        </w:rPr>
        <w:t>ישנן עדויות לכך שהפעלה של כוח רצון זה משהו שדורש דלק. המוח הוא איבר שדורש הרבה אנרגיה. בעיקר גלוקוז (סוכר). חוקרים הציעו שתאי מוח שעובדים חזק כדי לשמר שליטה עצמית, צורכים סוכר מהר יותר מהקצב בו ניתן לחדש אותו. במחקר שתומך ברעיון הזה, כלבים צייתנים שגרמו להם להמנע מפיתוי הראו רמות סוכר בדם נמוכות יותר מכלבים שלא היו צריכים להשתמש בשליטה עצמית. מחקרים בבני אדם מצאו תבניות דומות. נבדקים שהיו צריכים להשתמש בשליטה עצמית כדי להשלים מטלות מעייפות במעבדה סבלו מרמות נמוכות של סוכר בדם מאשר נבדקים שלא היו צריכים לשלוט בעצמם. מחקר אחד למשל גילה ששתייה של לימונדה מתוקה החזירה כוח רצון לאנשים מרוקנים מכוחות, בעוד שלימונדה ללא סוכר לא השיבה לאנשים את הכוחות.</w:t>
      </w:r>
    </w:p>
    <w:p w:rsidR="008A6AD9" w:rsidRPr="001976DD" w:rsidRDefault="00020583" w:rsidP="008A6AD9">
      <w:pPr>
        <w:pStyle w:val="NormalWeb"/>
        <w:bidi/>
        <w:spacing w:before="0" w:beforeAutospacing="0" w:after="0" w:afterAutospacing="0"/>
        <w:rPr>
          <w:rFonts w:ascii="Arial" w:hAnsi="Arial" w:cs="Arial"/>
          <w:sz w:val="22"/>
          <w:szCs w:val="22"/>
          <w:rtl/>
        </w:rPr>
      </w:pPr>
      <w:hyperlink r:id="rId23" w:history="1">
        <w:r w:rsidR="008A6AD9" w:rsidRPr="001976DD">
          <w:rPr>
            <w:rStyle w:val="Hyperlink"/>
            <w:rFonts w:ascii="Arial" w:hAnsi="Arial" w:cs="Arial"/>
            <w:color w:val="1155CC"/>
            <w:sz w:val="22"/>
            <w:szCs w:val="22"/>
          </w:rPr>
          <w:t>http://www.apa.org/helpcenter/willpower-limited-resource.pdf</w:t>
        </w:r>
      </w:hyperlink>
    </w:p>
    <w:p w:rsidR="002B40C3" w:rsidRDefault="002B40C3" w:rsidP="002B40C3">
      <w:pPr>
        <w:pStyle w:val="NormalWeb"/>
        <w:bidi/>
        <w:spacing w:before="0" w:beforeAutospacing="0" w:after="0" w:afterAutospacing="0"/>
        <w:textAlignment w:val="baseline"/>
        <w:rPr>
          <w:rFonts w:ascii="Arial" w:hAnsi="Arial" w:cs="Arial"/>
          <w:rtl/>
        </w:rPr>
      </w:pPr>
    </w:p>
    <w:p w:rsidR="002B40C3" w:rsidRDefault="002B40C3" w:rsidP="002B40C3">
      <w:pPr>
        <w:pStyle w:val="NormalWeb"/>
        <w:bidi/>
        <w:spacing w:before="0" w:beforeAutospacing="0" w:after="0" w:afterAutospacing="0"/>
        <w:textAlignment w:val="baseline"/>
        <w:rPr>
          <w:rFonts w:ascii="Arial" w:hAnsi="Arial" w:cs="Arial"/>
          <w:b/>
          <w:bCs/>
          <w:color w:val="000000"/>
          <w:rtl/>
        </w:rPr>
      </w:pPr>
    </w:p>
    <w:p w:rsidR="008A6AD9" w:rsidRPr="002D3F9E" w:rsidRDefault="008A6AD9" w:rsidP="002B40C3">
      <w:pPr>
        <w:pStyle w:val="NormalWeb"/>
        <w:numPr>
          <w:ilvl w:val="0"/>
          <w:numId w:val="44"/>
        </w:numPr>
        <w:bidi/>
        <w:spacing w:before="0" w:beforeAutospacing="0" w:after="0" w:afterAutospacing="0"/>
        <w:textAlignment w:val="baseline"/>
        <w:rPr>
          <w:rFonts w:ascii="Arial" w:hAnsi="Arial" w:cs="Arial"/>
          <w:color w:val="000000"/>
          <w:sz w:val="23"/>
          <w:szCs w:val="23"/>
          <w:rtl/>
        </w:rPr>
      </w:pPr>
      <w:r w:rsidRPr="002D3F9E">
        <w:rPr>
          <w:rFonts w:ascii="Arial" w:hAnsi="Arial" w:cs="Arial"/>
          <w:b/>
          <w:bCs/>
          <w:color w:val="000000"/>
          <w:rtl/>
        </w:rPr>
        <w:t xml:space="preserve">האם דיאטות נועדו </w:t>
      </w:r>
      <w:proofErr w:type="spellStart"/>
      <w:r w:rsidRPr="002D3F9E">
        <w:rPr>
          <w:rFonts w:ascii="Arial" w:hAnsi="Arial" w:cs="Arial"/>
          <w:b/>
          <w:bCs/>
          <w:color w:val="000000"/>
          <w:rtl/>
        </w:rPr>
        <w:t>לכשלון</w:t>
      </w:r>
      <w:proofErr w:type="spellEnd"/>
      <w:r w:rsidRPr="002D3F9E">
        <w:rPr>
          <w:rFonts w:ascii="Arial" w:hAnsi="Arial" w:cs="Arial"/>
          <w:b/>
          <w:bCs/>
          <w:color w:val="000000"/>
          <w:rtl/>
        </w:rPr>
        <w:t>?</w:t>
      </w:r>
    </w:p>
    <w:p w:rsidR="008A6AD9" w:rsidRPr="002D3F9E" w:rsidRDefault="008A6AD9" w:rsidP="002B40C3">
      <w:pPr>
        <w:pStyle w:val="NormalWeb"/>
        <w:numPr>
          <w:ilvl w:val="0"/>
          <w:numId w:val="44"/>
        </w:numPr>
        <w:bidi/>
        <w:spacing w:before="0" w:beforeAutospacing="0" w:after="0" w:afterAutospacing="0"/>
        <w:textAlignment w:val="baseline"/>
        <w:rPr>
          <w:rFonts w:ascii="Arial" w:hAnsi="Arial" w:cs="Arial"/>
          <w:color w:val="000000"/>
          <w:sz w:val="23"/>
          <w:szCs w:val="23"/>
          <w:rtl/>
        </w:rPr>
      </w:pPr>
      <w:r w:rsidRPr="002D3F9E">
        <w:rPr>
          <w:rFonts w:ascii="Arial" w:hAnsi="Arial" w:cs="Arial"/>
          <w:b/>
          <w:bCs/>
          <w:color w:val="000000"/>
          <w:rtl/>
        </w:rPr>
        <w:t>האם בכלל רצוי למנוע את עצמנו מדברים בכוח</w:t>
      </w:r>
      <w:r w:rsidRPr="002D3F9E">
        <w:rPr>
          <w:rFonts w:ascii="Arial" w:hAnsi="Arial" w:cs="Arial"/>
          <w:color w:val="000000"/>
          <w:rtl/>
        </w:rPr>
        <w:t>?</w:t>
      </w:r>
    </w:p>
    <w:p w:rsidR="008A6AD9" w:rsidRPr="002D3F9E" w:rsidRDefault="008A6AD9" w:rsidP="002B40C3">
      <w:pPr>
        <w:pStyle w:val="NormalWeb"/>
        <w:numPr>
          <w:ilvl w:val="0"/>
          <w:numId w:val="44"/>
        </w:numPr>
        <w:bidi/>
        <w:spacing w:before="0" w:beforeAutospacing="0" w:after="0" w:afterAutospacing="0"/>
        <w:textAlignment w:val="baseline"/>
        <w:rPr>
          <w:rFonts w:ascii="Arial" w:hAnsi="Arial" w:cs="Arial"/>
          <w:b/>
          <w:bCs/>
          <w:color w:val="000000"/>
          <w:rtl/>
        </w:rPr>
      </w:pPr>
      <w:r w:rsidRPr="002D3F9E">
        <w:rPr>
          <w:rFonts w:ascii="Arial" w:hAnsi="Arial" w:cs="Arial"/>
          <w:b/>
          <w:bCs/>
          <w:color w:val="000000"/>
          <w:rtl/>
        </w:rPr>
        <w:t>האם אכילת יתר היא התמכרות כמו אלכוהול או סמים?</w:t>
      </w:r>
    </w:p>
    <w:p w:rsidR="008A6AD9" w:rsidRPr="002D3F9E" w:rsidRDefault="008A6AD9" w:rsidP="008A6AD9">
      <w:pPr>
        <w:rPr>
          <w:color w:val="auto"/>
          <w:rtl/>
        </w:rPr>
      </w:pPr>
      <w:r w:rsidRPr="002D3F9E">
        <w:br/>
      </w:r>
    </w:p>
    <w:p w:rsidR="008A6AD9" w:rsidRPr="002B40C3" w:rsidRDefault="008A6AD9" w:rsidP="002B40C3">
      <w:pPr>
        <w:pStyle w:val="NormalWeb"/>
        <w:bidi/>
        <w:spacing w:before="0" w:beforeAutospacing="0" w:after="0" w:afterAutospacing="0"/>
        <w:rPr>
          <w:rFonts w:ascii="Arial" w:hAnsi="Arial" w:cs="Arial"/>
          <w:sz w:val="22"/>
          <w:szCs w:val="22"/>
          <w:rtl/>
        </w:rPr>
      </w:pPr>
      <w:r w:rsidRPr="002B40C3">
        <w:rPr>
          <w:rFonts w:ascii="Arial" w:hAnsi="Arial" w:cs="Arial"/>
          <w:b/>
          <w:bCs/>
          <w:color w:val="000000"/>
          <w:sz w:val="22"/>
          <w:szCs w:val="22"/>
          <w:rtl/>
        </w:rPr>
        <w:t>הפרעות אכילה קיצוניות</w:t>
      </w:r>
      <w:r w:rsidR="002B40C3" w:rsidRPr="002B40C3">
        <w:rPr>
          <w:rFonts w:ascii="Arial" w:hAnsi="Arial" w:cs="Arial" w:hint="cs"/>
          <w:b/>
          <w:bCs/>
          <w:color w:val="000000"/>
          <w:sz w:val="22"/>
          <w:szCs w:val="22"/>
          <w:rtl/>
        </w:rPr>
        <w:t>:</w:t>
      </w:r>
      <w:r w:rsidRPr="002B40C3">
        <w:rPr>
          <w:rFonts w:ascii="Arial" w:hAnsi="Arial" w:cs="Arial"/>
          <w:b/>
          <w:bCs/>
          <w:color w:val="000000"/>
          <w:sz w:val="22"/>
          <w:szCs w:val="22"/>
          <w:rtl/>
        </w:rPr>
        <w:t xml:space="preserve"> </w:t>
      </w:r>
    </w:p>
    <w:p w:rsidR="008A6AD9" w:rsidRPr="002B40C3" w:rsidRDefault="008A6AD9" w:rsidP="002B40C3">
      <w:pPr>
        <w:pStyle w:val="NormalWeb"/>
        <w:bidi/>
        <w:spacing w:before="0" w:beforeAutospacing="0" w:after="0" w:afterAutospacing="0"/>
        <w:rPr>
          <w:rFonts w:ascii="Arial" w:hAnsi="Arial" w:cs="Arial"/>
          <w:sz w:val="22"/>
          <w:szCs w:val="22"/>
          <w:rtl/>
        </w:rPr>
      </w:pPr>
      <w:r w:rsidRPr="002B40C3">
        <w:rPr>
          <w:rFonts w:ascii="Arial" w:hAnsi="Arial" w:cs="Arial"/>
          <w:color w:val="000000"/>
          <w:sz w:val="22"/>
          <w:szCs w:val="22"/>
          <w:rtl/>
        </w:rPr>
        <w:t xml:space="preserve">בניגוד לאמונה הרווחת, </w:t>
      </w:r>
      <w:r w:rsidRPr="002B40C3">
        <w:rPr>
          <w:rFonts w:ascii="Arial" w:hAnsi="Arial" w:cs="Arial"/>
          <w:b/>
          <w:bCs/>
          <w:color w:val="000000"/>
          <w:sz w:val="22"/>
          <w:szCs w:val="22"/>
          <w:rtl/>
        </w:rPr>
        <w:t>הפרעת אכילה אינה קשורה אך ורק לאוכל.</w:t>
      </w:r>
      <w:r w:rsidRPr="002B40C3">
        <w:rPr>
          <w:rFonts w:ascii="Arial" w:hAnsi="Arial" w:cs="Arial"/>
          <w:color w:val="000000"/>
          <w:sz w:val="22"/>
          <w:szCs w:val="22"/>
          <w:rtl/>
        </w:rPr>
        <w:t xml:space="preserve"> קיימים פקטורים נוספים רבים שמובילים להתפרצות של ההפרעה/ות. איבוד שליטה, חרדה, אשמה, סירוב להתבגר ולהשתנות, וצורך בתשומת לב, אלה רק חלק מהמרכיבים האפשריים של הפרעות אכילה, למרות שעדיין לא הצליחו לבסס שום סיבה מוגדרת. </w:t>
      </w:r>
      <w:hyperlink r:id="rId24" w:history="1">
        <w:r w:rsidRPr="002B40C3">
          <w:rPr>
            <w:rStyle w:val="Hyperlink"/>
            <w:rFonts w:ascii="Arial" w:hAnsi="Arial" w:cs="Arial"/>
            <w:color w:val="1155CC"/>
            <w:sz w:val="22"/>
            <w:szCs w:val="22"/>
          </w:rPr>
          <w:t>http://www.sahar.org.il/?categoryId=63113</w:t>
        </w:r>
        <w:r w:rsidRPr="002B40C3">
          <w:rPr>
            <w:rStyle w:val="Hyperlink"/>
            <w:rFonts w:ascii="Arial" w:hAnsi="Arial" w:cs="Arial"/>
            <w:color w:val="1155CC"/>
            <w:sz w:val="22"/>
            <w:szCs w:val="22"/>
            <w:rtl/>
          </w:rPr>
          <w:t>&amp;</w:t>
        </w:r>
        <w:proofErr w:type="spellStart"/>
        <w:r w:rsidRPr="002B40C3">
          <w:rPr>
            <w:rStyle w:val="Hyperlink"/>
            <w:rFonts w:ascii="Arial" w:hAnsi="Arial" w:cs="Arial"/>
            <w:color w:val="1155CC"/>
            <w:sz w:val="22"/>
            <w:szCs w:val="22"/>
          </w:rPr>
          <w:t>itemId</w:t>
        </w:r>
        <w:proofErr w:type="spellEnd"/>
        <w:r w:rsidRPr="002B40C3">
          <w:rPr>
            <w:rStyle w:val="Hyperlink"/>
            <w:rFonts w:ascii="Arial" w:hAnsi="Arial" w:cs="Arial"/>
            <w:color w:val="1155CC"/>
            <w:sz w:val="22"/>
            <w:szCs w:val="22"/>
          </w:rPr>
          <w:t>=129298</w:t>
        </w:r>
      </w:hyperlink>
      <w:r w:rsidRPr="002D3F9E">
        <w:br/>
      </w:r>
    </w:p>
    <w:p w:rsidR="008A6AD9" w:rsidRPr="002B40C3" w:rsidRDefault="008A6AD9" w:rsidP="008A6AD9">
      <w:pPr>
        <w:pStyle w:val="3"/>
        <w:bidi/>
        <w:spacing w:before="160" w:beforeAutospacing="0" w:after="0" w:afterAutospacing="0"/>
        <w:rPr>
          <w:rFonts w:ascii="Arial" w:hAnsi="Arial" w:cs="Arial"/>
          <w:sz w:val="22"/>
          <w:szCs w:val="22"/>
        </w:rPr>
      </w:pPr>
      <w:r w:rsidRPr="002B40C3">
        <w:rPr>
          <w:rFonts w:ascii="Arial" w:hAnsi="Arial" w:cs="Arial"/>
          <w:color w:val="000000"/>
          <w:sz w:val="22"/>
          <w:szCs w:val="22"/>
          <w:rtl/>
        </w:rPr>
        <w:t>מדוע נוצרות הפרעות אכילה</w:t>
      </w:r>
      <w:r w:rsidR="002B40C3">
        <w:rPr>
          <w:rFonts w:ascii="Arial" w:hAnsi="Arial" w:cs="Arial" w:hint="cs"/>
          <w:color w:val="000000"/>
          <w:sz w:val="22"/>
          <w:szCs w:val="22"/>
          <w:rtl/>
        </w:rPr>
        <w:t>:</w:t>
      </w:r>
    </w:p>
    <w:p w:rsidR="008A6AD9" w:rsidRPr="002B40C3" w:rsidRDefault="008A6AD9" w:rsidP="008A6AD9">
      <w:pPr>
        <w:pStyle w:val="NormalWeb"/>
        <w:bidi/>
        <w:spacing w:before="0" w:beforeAutospacing="0" w:after="160" w:afterAutospacing="0"/>
        <w:rPr>
          <w:rFonts w:ascii="Arial" w:hAnsi="Arial" w:cs="Arial"/>
          <w:sz w:val="22"/>
          <w:szCs w:val="22"/>
          <w:rtl/>
        </w:rPr>
      </w:pPr>
      <w:r w:rsidRPr="002B40C3">
        <w:rPr>
          <w:rFonts w:ascii="Arial" w:hAnsi="Arial" w:cs="Arial"/>
          <w:color w:val="000000"/>
          <w:sz w:val="22"/>
          <w:szCs w:val="22"/>
          <w:rtl/>
        </w:rPr>
        <w:t>הפרעות אכילה הן תוצאה של שילוב בין גורמים שונים – גנטיים, ביולוגיים, משפחתיים, פסיכולוגיים וחברתיים-תרבותיים. להלן ננסה לסקור בקצרה את חלקם. אנו יודעים, כי בני אדם מושפעים הן מהתורשה והן מהסביבה בה הם גדלים וחיים. במחקרים גנטיים נמצא, כי מבחינה תורשתית, אדם יכול להיוולד עם רגישות מוגברת לפתח הפרעות אכילה</w:t>
      </w:r>
      <w:r w:rsidRPr="002B40C3">
        <w:rPr>
          <w:rFonts w:ascii="Arial" w:hAnsi="Arial" w:cs="Arial"/>
          <w:color w:val="000000"/>
          <w:sz w:val="22"/>
          <w:szCs w:val="22"/>
          <w:vertAlign w:val="superscript"/>
          <w:rtl/>
        </w:rPr>
        <w:t>1</w:t>
      </w:r>
      <w:r w:rsidRPr="002B40C3">
        <w:rPr>
          <w:rFonts w:ascii="Arial" w:hAnsi="Arial" w:cs="Arial"/>
          <w:color w:val="000000"/>
          <w:sz w:val="22"/>
          <w:szCs w:val="22"/>
          <w:rtl/>
        </w:rPr>
        <w:t xml:space="preserve">. כלומר, הגֵנים מספקים פוטנציאל או </w:t>
      </w:r>
      <w:r w:rsidRPr="002B40C3">
        <w:rPr>
          <w:rFonts w:ascii="Arial" w:hAnsi="Arial" w:cs="Arial"/>
          <w:color w:val="000000"/>
          <w:sz w:val="22"/>
          <w:szCs w:val="22"/>
          <w:rtl/>
        </w:rPr>
        <w:lastRenderedPageBreak/>
        <w:t>סבירוּת גבוהה יותר להיות מושפע מגורמי הסיכון האחרים בסביבה המשפחתית והחברתית, ולפתח תכונות ומאפיינים של הפרעות אכילה, פוביה מפני מזונות שונים, וכדומה. בנוסף, קיימות סיבות ביולוגיות להפרעות אכילה, הקשורות בין היתר בהפרשה מוגברת או מופחתת של חומרים בגוף כמו הורמונים (דוגמת קורטיזול)</w:t>
      </w:r>
      <w:r w:rsidRPr="002B40C3">
        <w:rPr>
          <w:rFonts w:ascii="Arial" w:hAnsi="Arial" w:cs="Arial"/>
          <w:color w:val="000000"/>
          <w:sz w:val="22"/>
          <w:szCs w:val="22"/>
          <w:vertAlign w:val="superscript"/>
          <w:rtl/>
        </w:rPr>
        <w:t>2</w:t>
      </w:r>
      <w:r w:rsidRPr="002B40C3">
        <w:rPr>
          <w:rFonts w:ascii="Arial" w:hAnsi="Arial" w:cs="Arial"/>
          <w:color w:val="000000"/>
          <w:sz w:val="22"/>
          <w:szCs w:val="22"/>
          <w:rtl/>
        </w:rPr>
        <w:t xml:space="preserve"> ונוירוטרנסמיטרים (דוגמת סרוטונין)</w:t>
      </w:r>
      <w:r w:rsidRPr="002B40C3">
        <w:rPr>
          <w:rFonts w:ascii="Arial" w:hAnsi="Arial" w:cs="Arial"/>
          <w:color w:val="000000"/>
          <w:sz w:val="22"/>
          <w:szCs w:val="22"/>
          <w:vertAlign w:val="superscript"/>
          <w:rtl/>
        </w:rPr>
        <w:t>3</w:t>
      </w:r>
      <w:r w:rsidRPr="002B40C3">
        <w:rPr>
          <w:rFonts w:ascii="Arial" w:hAnsi="Arial" w:cs="Arial"/>
          <w:color w:val="000000"/>
          <w:sz w:val="22"/>
          <w:szCs w:val="22"/>
          <w:rtl/>
        </w:rPr>
        <w:t xml:space="preserve">. לדוגמא, ויסות לא תואם של החומרים במוח ובגוף, עלול להקשות על אדם לווסת את מנגנוני הרעב והשובע שלו. </w:t>
      </w:r>
      <w:hyperlink r:id="rId25" w:history="1">
        <w:r w:rsidRPr="002B40C3">
          <w:rPr>
            <w:rStyle w:val="Hyperlink"/>
            <w:rFonts w:ascii="Arial" w:hAnsi="Arial" w:cs="Arial"/>
            <w:color w:val="1155CC"/>
            <w:sz w:val="22"/>
            <w:szCs w:val="22"/>
          </w:rPr>
          <w:t>http://www.iaed.org.il/%D</w:t>
        </w:r>
        <w:r w:rsidRPr="002B40C3">
          <w:rPr>
            <w:rStyle w:val="Hyperlink"/>
            <w:rFonts w:ascii="Arial" w:hAnsi="Arial" w:cs="Arial"/>
            <w:color w:val="1155CC"/>
            <w:sz w:val="22"/>
            <w:szCs w:val="22"/>
            <w:rtl/>
          </w:rPr>
          <w:t>/</w:t>
        </w:r>
      </w:hyperlink>
    </w:p>
    <w:p w:rsidR="008A6AD9" w:rsidRPr="002B40C3" w:rsidRDefault="008A6AD9" w:rsidP="008A6AD9">
      <w:pPr>
        <w:rPr>
          <w:rtl/>
        </w:rPr>
      </w:pPr>
    </w:p>
    <w:p w:rsidR="008A6AD9" w:rsidRPr="002B40C3" w:rsidRDefault="008A6AD9" w:rsidP="008A6AD9">
      <w:pPr>
        <w:pStyle w:val="NormalWeb"/>
        <w:bidi/>
        <w:spacing w:before="0" w:beforeAutospacing="0" w:after="0" w:afterAutospacing="0"/>
        <w:rPr>
          <w:rFonts w:ascii="Arial" w:hAnsi="Arial" w:cs="Arial"/>
          <w:sz w:val="22"/>
          <w:szCs w:val="22"/>
        </w:rPr>
      </w:pPr>
      <w:r w:rsidRPr="002B40C3">
        <w:rPr>
          <w:rFonts w:ascii="Arial" w:hAnsi="Arial" w:cs="Arial"/>
          <w:b/>
          <w:bCs/>
          <w:color w:val="000000"/>
          <w:sz w:val="22"/>
          <w:szCs w:val="22"/>
          <w:rtl/>
        </w:rPr>
        <w:t>הפרעות האכילה של היום הן חוליה בשרשרת ארוכה של נשים ונערות שהשתמשו, לאורך ההיסטוריה, בשליטה על התיאבון, באוכל ובגוף כמוקד לשפה סימבולית.</w:t>
      </w:r>
    </w:p>
    <w:p w:rsidR="008A6AD9" w:rsidRPr="002B40C3" w:rsidRDefault="00020583" w:rsidP="008A6AD9">
      <w:pPr>
        <w:pStyle w:val="NormalWeb"/>
        <w:bidi/>
        <w:spacing w:before="0" w:beforeAutospacing="0" w:after="0" w:afterAutospacing="0"/>
        <w:rPr>
          <w:rFonts w:ascii="Arial" w:hAnsi="Arial" w:cs="Arial"/>
          <w:sz w:val="22"/>
          <w:szCs w:val="22"/>
          <w:rtl/>
        </w:rPr>
      </w:pPr>
      <w:hyperlink r:id="rId26" w:history="1">
        <w:r w:rsidR="008A6AD9" w:rsidRPr="002B40C3">
          <w:rPr>
            <w:rStyle w:val="Hyperlink"/>
            <w:rFonts w:ascii="Arial" w:hAnsi="Arial" w:cs="Arial"/>
            <w:color w:val="1155CC"/>
            <w:sz w:val="22"/>
            <w:szCs w:val="22"/>
          </w:rPr>
          <w:t>http://www.wtc-anatgur.co.il/14845</w:t>
        </w:r>
      </w:hyperlink>
    </w:p>
    <w:p w:rsidR="008A6AD9" w:rsidRPr="002D3F9E" w:rsidRDefault="008A6AD9" w:rsidP="008A6AD9">
      <w:pPr>
        <w:rPr>
          <w:rtl/>
        </w:rPr>
      </w:pPr>
    </w:p>
    <w:p w:rsidR="008A6AD9" w:rsidRPr="002D3F9E" w:rsidRDefault="008A6AD9" w:rsidP="001976DD">
      <w:pPr>
        <w:pStyle w:val="NormalWeb"/>
        <w:numPr>
          <w:ilvl w:val="0"/>
          <w:numId w:val="27"/>
        </w:numPr>
        <w:bidi/>
        <w:spacing w:before="0" w:beforeAutospacing="0" w:after="0" w:afterAutospacing="0"/>
        <w:textAlignment w:val="baseline"/>
        <w:rPr>
          <w:rFonts w:ascii="Arial" w:hAnsi="Arial" w:cs="Arial"/>
          <w:b/>
          <w:bCs/>
          <w:color w:val="000000"/>
        </w:rPr>
      </w:pPr>
      <w:r w:rsidRPr="002D3F9E">
        <w:rPr>
          <w:rFonts w:ascii="Arial" w:hAnsi="Arial" w:cs="Arial"/>
          <w:b/>
          <w:bCs/>
          <w:color w:val="000000"/>
          <w:rtl/>
        </w:rPr>
        <w:t>מהו הקשר בין הרצון בשליטה ובין הפרעות אכילה.</w:t>
      </w:r>
      <w:r w:rsidR="001976DD">
        <w:rPr>
          <w:rFonts w:ascii="Arial" w:hAnsi="Arial" w:cs="Arial" w:hint="cs"/>
          <w:b/>
          <w:bCs/>
          <w:color w:val="000000"/>
          <w:rtl/>
        </w:rPr>
        <w:t xml:space="preserve"> </w:t>
      </w:r>
      <w:r w:rsidRPr="002D3F9E">
        <w:rPr>
          <w:rFonts w:ascii="Arial" w:hAnsi="Arial" w:cs="Arial"/>
          <w:b/>
          <w:bCs/>
          <w:color w:val="000000"/>
          <w:rtl/>
        </w:rPr>
        <w:t>האם מדובר בסוג של בריחה מהמציאות, בגלל חוסר יכולת להתמודד עם לחצים? אשליית שליטה?</w:t>
      </w:r>
    </w:p>
    <w:p w:rsidR="008A6AD9" w:rsidRPr="002D3F9E" w:rsidRDefault="008A6AD9" w:rsidP="008A6AD9">
      <w:pPr>
        <w:pStyle w:val="NormalWeb"/>
        <w:numPr>
          <w:ilvl w:val="0"/>
          <w:numId w:val="27"/>
        </w:numPr>
        <w:bidi/>
        <w:spacing w:before="0" w:beforeAutospacing="0" w:after="0" w:afterAutospacing="0"/>
        <w:textAlignment w:val="baseline"/>
        <w:rPr>
          <w:rFonts w:ascii="Arial" w:hAnsi="Arial" w:cs="Arial"/>
          <w:b/>
          <w:bCs/>
          <w:color w:val="000000"/>
          <w:rtl/>
        </w:rPr>
      </w:pPr>
      <w:r w:rsidRPr="002D3F9E">
        <w:rPr>
          <w:rFonts w:ascii="Arial" w:hAnsi="Arial" w:cs="Arial"/>
          <w:b/>
          <w:bCs/>
          <w:color w:val="000000"/>
          <w:shd w:val="clear" w:color="auto" w:fill="FFFFFF"/>
          <w:rtl/>
        </w:rPr>
        <w:t>האם זה סוג של התמכרות, כמו אלכוהוליזם ?</w:t>
      </w:r>
    </w:p>
    <w:p w:rsidR="008A6AD9" w:rsidRPr="002D3F9E" w:rsidRDefault="008A6AD9" w:rsidP="008A6AD9">
      <w:pPr>
        <w:pStyle w:val="NormalWeb"/>
        <w:numPr>
          <w:ilvl w:val="0"/>
          <w:numId w:val="27"/>
        </w:numPr>
        <w:shd w:val="clear" w:color="auto" w:fill="FFFFFF"/>
        <w:bidi/>
        <w:spacing w:before="0" w:beforeAutospacing="0" w:after="0" w:afterAutospacing="0"/>
        <w:textAlignment w:val="baseline"/>
        <w:rPr>
          <w:rFonts w:ascii="Arial" w:hAnsi="Arial" w:cs="Arial"/>
          <w:b/>
          <w:bCs/>
          <w:color w:val="000000"/>
          <w:rtl/>
        </w:rPr>
      </w:pPr>
      <w:r w:rsidRPr="002D3F9E">
        <w:rPr>
          <w:rFonts w:ascii="Arial" w:hAnsi="Arial" w:cs="Arial"/>
          <w:b/>
          <w:bCs/>
          <w:color w:val="000000"/>
          <w:shd w:val="clear" w:color="auto" w:fill="FFFFFF"/>
          <w:rtl/>
        </w:rPr>
        <w:t>האם זה בגלל חוסר איזון בגוף, מחסור באבות המזון?</w:t>
      </w:r>
    </w:p>
    <w:p w:rsidR="008A6AD9" w:rsidRPr="002D3F9E" w:rsidRDefault="008A6AD9" w:rsidP="008A6AD9">
      <w:pPr>
        <w:pStyle w:val="NormalWeb"/>
        <w:numPr>
          <w:ilvl w:val="0"/>
          <w:numId w:val="27"/>
        </w:numPr>
        <w:shd w:val="clear" w:color="auto" w:fill="FFFFFF"/>
        <w:bidi/>
        <w:spacing w:before="0" w:beforeAutospacing="0" w:after="0" w:afterAutospacing="0"/>
        <w:textAlignment w:val="baseline"/>
        <w:rPr>
          <w:rFonts w:ascii="Arial" w:hAnsi="Arial" w:cs="Arial"/>
          <w:b/>
          <w:bCs/>
          <w:color w:val="000000"/>
          <w:rtl/>
        </w:rPr>
      </w:pPr>
      <w:r w:rsidRPr="002D3F9E">
        <w:rPr>
          <w:rFonts w:ascii="Arial" w:hAnsi="Arial" w:cs="Arial"/>
          <w:b/>
          <w:bCs/>
          <w:color w:val="000000"/>
          <w:shd w:val="clear" w:color="auto" w:fill="FFFFFF"/>
          <w:rtl/>
        </w:rPr>
        <w:t xml:space="preserve">האם זה קשור לפחדים לאכזב את הסביבה שאתה מושפע ממנה, לעמוד בציפיות שלה? </w:t>
      </w:r>
    </w:p>
    <w:p w:rsidR="008A6AD9" w:rsidRPr="002D3F9E" w:rsidRDefault="008A6AD9" w:rsidP="008A6AD9">
      <w:pPr>
        <w:pStyle w:val="NormalWeb"/>
        <w:numPr>
          <w:ilvl w:val="0"/>
          <w:numId w:val="27"/>
        </w:numPr>
        <w:shd w:val="clear" w:color="auto" w:fill="FFFFFF"/>
        <w:bidi/>
        <w:spacing w:before="0" w:beforeAutospacing="0" w:after="0" w:afterAutospacing="0"/>
        <w:textAlignment w:val="baseline"/>
        <w:rPr>
          <w:rFonts w:ascii="Arial" w:hAnsi="Arial" w:cs="Arial"/>
          <w:b/>
          <w:bCs/>
          <w:color w:val="000000"/>
          <w:rtl/>
        </w:rPr>
      </w:pPr>
      <w:r w:rsidRPr="002D3F9E">
        <w:rPr>
          <w:rFonts w:ascii="Arial" w:hAnsi="Arial" w:cs="Arial"/>
          <w:b/>
          <w:bCs/>
          <w:color w:val="000000"/>
          <w:shd w:val="clear" w:color="auto" w:fill="FFFFFF"/>
          <w:rtl/>
        </w:rPr>
        <w:t>האם זה נובע משנאה עצמית?</w:t>
      </w:r>
    </w:p>
    <w:p w:rsidR="008A6AD9" w:rsidRPr="002D3F9E" w:rsidRDefault="008A6AD9" w:rsidP="008A6AD9">
      <w:pPr>
        <w:pStyle w:val="NormalWeb"/>
        <w:numPr>
          <w:ilvl w:val="0"/>
          <w:numId w:val="27"/>
        </w:numPr>
        <w:shd w:val="clear" w:color="auto" w:fill="FFFFFF"/>
        <w:bidi/>
        <w:spacing w:before="0" w:beforeAutospacing="0" w:after="0" w:afterAutospacing="0"/>
        <w:textAlignment w:val="baseline"/>
        <w:rPr>
          <w:rFonts w:ascii="Arial" w:hAnsi="Arial" w:cs="Arial"/>
          <w:b/>
          <w:bCs/>
          <w:color w:val="000000"/>
          <w:rtl/>
        </w:rPr>
      </w:pPr>
      <w:r w:rsidRPr="002D3F9E">
        <w:rPr>
          <w:rFonts w:ascii="Arial" w:hAnsi="Arial" w:cs="Arial"/>
          <w:b/>
          <w:bCs/>
          <w:color w:val="000000"/>
          <w:shd w:val="clear" w:color="auto" w:fill="FFFFFF"/>
          <w:rtl/>
        </w:rPr>
        <w:t>האם זה בשל חוסר רצון לחיות?</w:t>
      </w:r>
    </w:p>
    <w:p w:rsidR="008A6AD9" w:rsidRPr="002B40C3" w:rsidRDefault="008A6AD9" w:rsidP="008A6AD9">
      <w:pPr>
        <w:rPr>
          <w:color w:val="auto"/>
          <w:rtl/>
        </w:rPr>
      </w:pPr>
    </w:p>
    <w:p w:rsidR="008A6AD9" w:rsidRPr="002B40C3" w:rsidRDefault="008A6AD9" w:rsidP="008A6AD9">
      <w:pPr>
        <w:pStyle w:val="NormalWeb"/>
        <w:bidi/>
        <w:spacing w:before="0" w:beforeAutospacing="0" w:after="0" w:afterAutospacing="0"/>
        <w:rPr>
          <w:rFonts w:ascii="Arial" w:hAnsi="Arial" w:cs="Arial"/>
          <w:sz w:val="22"/>
          <w:szCs w:val="22"/>
        </w:rPr>
      </w:pPr>
      <w:r w:rsidRPr="002B40C3">
        <w:rPr>
          <w:rFonts w:ascii="Arial" w:hAnsi="Arial" w:cs="Arial"/>
          <w:b/>
          <w:bCs/>
          <w:color w:val="000000"/>
          <w:sz w:val="22"/>
          <w:szCs w:val="22"/>
          <w:rtl/>
        </w:rPr>
        <w:t xml:space="preserve">הפרעות אכילה כשפה לביטוי סודות שלא יתוארו </w:t>
      </w:r>
      <w:r w:rsidRPr="002B40C3">
        <w:rPr>
          <w:rFonts w:ascii="Arial" w:hAnsi="Arial" w:cs="Arial"/>
          <w:color w:val="000000"/>
          <w:sz w:val="22"/>
          <w:szCs w:val="22"/>
          <w:rtl/>
        </w:rPr>
        <w:t>(</w:t>
      </w:r>
      <w:r w:rsidRPr="002B40C3">
        <w:rPr>
          <w:rFonts w:ascii="Arial" w:hAnsi="Arial" w:cs="Arial"/>
          <w:color w:val="000000"/>
          <w:sz w:val="22"/>
          <w:szCs w:val="22"/>
        </w:rPr>
        <w:t>unspeakable</w:t>
      </w:r>
      <w:r w:rsidRPr="002B40C3">
        <w:rPr>
          <w:rFonts w:ascii="Arial" w:hAnsi="Arial" w:cs="Arial"/>
          <w:color w:val="000000"/>
          <w:sz w:val="22"/>
          <w:szCs w:val="22"/>
          <w:rtl/>
        </w:rPr>
        <w:t>)</w:t>
      </w:r>
      <w:r w:rsidR="002B40C3">
        <w:rPr>
          <w:rFonts w:ascii="Arial" w:hAnsi="Arial" w:cs="Arial" w:hint="cs"/>
          <w:color w:val="000000"/>
          <w:sz w:val="22"/>
          <w:szCs w:val="22"/>
          <w:rtl/>
        </w:rPr>
        <w:t>:</w:t>
      </w:r>
    </w:p>
    <w:p w:rsidR="008A6AD9" w:rsidRPr="002B40C3" w:rsidRDefault="008A6AD9" w:rsidP="008A6AD9">
      <w:pPr>
        <w:pStyle w:val="NormalWeb"/>
        <w:bidi/>
        <w:spacing w:before="0" w:beforeAutospacing="0" w:after="0" w:afterAutospacing="0"/>
        <w:rPr>
          <w:rFonts w:ascii="Arial" w:hAnsi="Arial" w:cs="Arial"/>
          <w:sz w:val="22"/>
          <w:szCs w:val="22"/>
          <w:rtl/>
        </w:rPr>
      </w:pPr>
      <w:r w:rsidRPr="002B40C3">
        <w:rPr>
          <w:rFonts w:ascii="Arial" w:hAnsi="Arial" w:cs="Arial"/>
          <w:color w:val="000000"/>
          <w:sz w:val="22"/>
          <w:szCs w:val="22"/>
          <w:rtl/>
        </w:rPr>
        <w:t>מתוך הראיונות עלה כי הפרעת האכילה שימשה, פעמים רבות, כשפה סודית לביטוי סודות שלא יתוארו, סודות שהנפגעת לעיתים שומרת גם מפני עצמה באמצעות מנגנוני ניתוק מגוונים. מכאן שהאפשרות לביטוי מילולי וברור לקשר שבין התופעות הוא פונקציה של עבודה טיפולית שבה הנפגעת מאפשרת לעצמה להיזכר ולהמשיג את הפגיעה המינית שעברה, ואת ההשפעה שהייתה לפגיעה זו על חייה.  בהיעדר שפה לתיאור ולהמשגת המצוקה הפוסט-טראומטית של הפגיעה המינית בילדות, מצאה מצוקה זו את ביטויה באמצעות הפרעות האכילה השונות. כפי שאמרה אחת הנשים: "זה כמו להמציא מלים חדשות שהגוף שלך מקיים אותן".</w:t>
      </w:r>
    </w:p>
    <w:p w:rsidR="008A6AD9" w:rsidRPr="002B40C3" w:rsidRDefault="00020583" w:rsidP="008A6AD9">
      <w:pPr>
        <w:pStyle w:val="NormalWeb"/>
        <w:bidi/>
        <w:spacing w:before="0" w:beforeAutospacing="0" w:after="0" w:afterAutospacing="0"/>
        <w:rPr>
          <w:rFonts w:ascii="Arial" w:hAnsi="Arial" w:cs="Arial"/>
          <w:sz w:val="22"/>
          <w:szCs w:val="22"/>
          <w:rtl/>
        </w:rPr>
      </w:pPr>
      <w:hyperlink r:id="rId27" w:history="1">
        <w:r w:rsidR="008A6AD9" w:rsidRPr="002B40C3">
          <w:rPr>
            <w:rStyle w:val="Hyperlink"/>
            <w:rFonts w:ascii="Arial" w:hAnsi="Arial" w:cs="Arial"/>
            <w:color w:val="1155CC"/>
            <w:sz w:val="22"/>
            <w:szCs w:val="22"/>
          </w:rPr>
          <w:t>http://www.wtc-anatgur.co.il/148</w:t>
        </w:r>
      </w:hyperlink>
    </w:p>
    <w:p w:rsidR="008A6AD9" w:rsidRPr="002B40C3" w:rsidRDefault="008A6AD9" w:rsidP="008A6AD9">
      <w:pPr>
        <w:rPr>
          <w:rtl/>
        </w:rPr>
      </w:pPr>
    </w:p>
    <w:p w:rsidR="008A6AD9" w:rsidRPr="002B40C3" w:rsidRDefault="008A6AD9" w:rsidP="008A6AD9">
      <w:pPr>
        <w:pStyle w:val="NormalWeb"/>
        <w:bidi/>
        <w:spacing w:before="0" w:beforeAutospacing="0" w:after="0" w:afterAutospacing="0"/>
        <w:rPr>
          <w:rFonts w:ascii="Arial" w:hAnsi="Arial" w:cs="Arial"/>
          <w:sz w:val="22"/>
          <w:szCs w:val="22"/>
        </w:rPr>
      </w:pPr>
      <w:r w:rsidRPr="002B40C3">
        <w:rPr>
          <w:rFonts w:ascii="Arial" w:hAnsi="Arial" w:cs="Arial"/>
          <w:b/>
          <w:bCs/>
          <w:color w:val="000000"/>
          <w:sz w:val="22"/>
          <w:szCs w:val="22"/>
          <w:rtl/>
        </w:rPr>
        <w:t>השפעת הסביבה של החולות באנורקסיה זו על זו:</w:t>
      </w:r>
    </w:p>
    <w:p w:rsidR="008A6AD9" w:rsidRPr="002D3F9E" w:rsidRDefault="008A6AD9" w:rsidP="008A6AD9">
      <w:pPr>
        <w:pStyle w:val="NormalWeb"/>
        <w:bidi/>
        <w:spacing w:before="0" w:beforeAutospacing="0" w:after="0" w:afterAutospacing="0"/>
        <w:rPr>
          <w:rFonts w:ascii="Arial" w:hAnsi="Arial" w:cs="Arial"/>
          <w:rtl/>
        </w:rPr>
      </w:pPr>
      <w:r w:rsidRPr="002B40C3">
        <w:rPr>
          <w:rFonts w:ascii="Arial" w:hAnsi="Arial" w:cs="Arial"/>
          <w:b/>
          <w:bCs/>
          <w:color w:val="000000"/>
          <w:sz w:val="22"/>
          <w:szCs w:val="22"/>
          <w:shd w:val="clear" w:color="auto" w:fill="FFFFFF"/>
          <w:rtl/>
        </w:rPr>
        <w:t xml:space="preserve">"אנה" </w:t>
      </w:r>
      <w:r w:rsidRPr="002B40C3">
        <w:rPr>
          <w:rFonts w:ascii="Arial" w:hAnsi="Arial" w:cs="Arial"/>
          <w:color w:val="000000"/>
          <w:sz w:val="22"/>
          <w:szCs w:val="22"/>
          <w:shd w:val="clear" w:color="auto" w:fill="FFFFFF"/>
          <w:rtl/>
        </w:rPr>
        <w:t xml:space="preserve">הוא כינוי למחלת האנורקסיה, שם קוד לחברה הטובה והמעודדת של מי שמרעיבה את עצמה. בשנים האחרונות החלו לשגשג ברחבי הרשת אתרי "פרו-אנה" רבים: אלה הם אתרים בהם מעודדות </w:t>
      </w:r>
      <w:proofErr w:type="spellStart"/>
      <w:r w:rsidRPr="002B40C3">
        <w:rPr>
          <w:rFonts w:ascii="Arial" w:hAnsi="Arial" w:cs="Arial"/>
          <w:color w:val="000000"/>
          <w:sz w:val="22"/>
          <w:szCs w:val="22"/>
          <w:shd w:val="clear" w:color="auto" w:fill="FFFFFF"/>
          <w:rtl/>
        </w:rPr>
        <w:t>הבלוגריות</w:t>
      </w:r>
      <w:proofErr w:type="spellEnd"/>
      <w:r w:rsidRPr="002B40C3">
        <w:rPr>
          <w:rFonts w:ascii="Arial" w:hAnsi="Arial" w:cs="Arial"/>
          <w:color w:val="000000"/>
          <w:sz w:val="22"/>
          <w:szCs w:val="22"/>
          <w:shd w:val="clear" w:color="auto" w:fill="FFFFFF"/>
          <w:rtl/>
        </w:rPr>
        <w:t xml:space="preserve"> אחת את השניה, משתפות בטיפים ובטכניקות להרזיה כמו גם בעצות להסתרת</w:t>
      </w:r>
      <w:r w:rsidRPr="002D3F9E">
        <w:rPr>
          <w:rFonts w:ascii="Arial" w:hAnsi="Arial" w:cs="Arial"/>
          <w:color w:val="000000"/>
          <w:sz w:val="23"/>
          <w:szCs w:val="23"/>
          <w:shd w:val="clear" w:color="auto" w:fill="FFFFFF"/>
          <w:rtl/>
        </w:rPr>
        <w:t xml:space="preserve"> המחלה מהסביבה, מקיימות יומן דיאטה ומעלות תמונות "</w:t>
      </w:r>
      <w:proofErr w:type="spellStart"/>
      <w:r w:rsidRPr="002D3F9E">
        <w:rPr>
          <w:rFonts w:ascii="Arial" w:hAnsi="Arial" w:cs="Arial"/>
          <w:color w:val="000000"/>
          <w:sz w:val="23"/>
          <w:szCs w:val="23"/>
          <w:shd w:val="clear" w:color="auto" w:fill="FFFFFF"/>
          <w:rtl/>
        </w:rPr>
        <w:t>ת'ינספריישן</w:t>
      </w:r>
      <w:proofErr w:type="spellEnd"/>
      <w:r w:rsidRPr="002D3F9E">
        <w:rPr>
          <w:rFonts w:ascii="Arial" w:hAnsi="Arial" w:cs="Arial"/>
          <w:color w:val="000000"/>
          <w:sz w:val="23"/>
          <w:szCs w:val="23"/>
          <w:shd w:val="clear" w:color="auto" w:fill="FFFFFF"/>
          <w:rtl/>
        </w:rPr>
        <w:t>" (</w:t>
      </w:r>
      <w:proofErr w:type="spellStart"/>
      <w:r w:rsidRPr="002D3F9E">
        <w:rPr>
          <w:rFonts w:ascii="Arial" w:hAnsi="Arial" w:cs="Arial"/>
          <w:color w:val="000000"/>
          <w:sz w:val="23"/>
          <w:szCs w:val="23"/>
          <w:shd w:val="clear" w:color="auto" w:fill="FFFFFF"/>
        </w:rPr>
        <w:t>thinspiration</w:t>
      </w:r>
      <w:proofErr w:type="spellEnd"/>
      <w:r w:rsidRPr="002D3F9E">
        <w:rPr>
          <w:rFonts w:ascii="Arial" w:hAnsi="Arial" w:cs="Arial"/>
          <w:color w:val="000000"/>
          <w:sz w:val="23"/>
          <w:szCs w:val="23"/>
          <w:shd w:val="clear" w:color="auto" w:fill="FFFFFF"/>
          <w:rtl/>
        </w:rPr>
        <w:t>, או בקיצור "</w:t>
      </w:r>
      <w:proofErr w:type="spellStart"/>
      <w:r w:rsidRPr="002D3F9E">
        <w:rPr>
          <w:rFonts w:ascii="Arial" w:hAnsi="Arial" w:cs="Arial"/>
          <w:color w:val="000000"/>
          <w:sz w:val="23"/>
          <w:szCs w:val="23"/>
          <w:shd w:val="clear" w:color="auto" w:fill="FFFFFF"/>
          <w:rtl/>
        </w:rPr>
        <w:t>ת'ינספו</w:t>
      </w:r>
      <w:proofErr w:type="spellEnd"/>
      <w:r w:rsidRPr="002D3F9E">
        <w:rPr>
          <w:rFonts w:ascii="Arial" w:hAnsi="Arial" w:cs="Arial"/>
          <w:color w:val="000000"/>
          <w:sz w:val="23"/>
          <w:szCs w:val="23"/>
          <w:shd w:val="clear" w:color="auto" w:fill="FFFFFF"/>
          <w:rtl/>
        </w:rPr>
        <w:t>") - צילומים של נשים רזות להחריד המהוות השראה עבורן.</w:t>
      </w:r>
    </w:p>
    <w:p w:rsidR="008A6AD9" w:rsidRPr="002D3F9E" w:rsidRDefault="00020583" w:rsidP="008A6AD9">
      <w:pPr>
        <w:pStyle w:val="NormalWeb"/>
        <w:bidi/>
        <w:spacing w:before="0" w:beforeAutospacing="0" w:after="0" w:afterAutospacing="0"/>
        <w:rPr>
          <w:rFonts w:ascii="Arial" w:hAnsi="Arial" w:cs="Arial"/>
          <w:rtl/>
        </w:rPr>
      </w:pPr>
      <w:hyperlink r:id="rId28" w:history="1">
        <w:r w:rsidR="008A6AD9" w:rsidRPr="002D3F9E">
          <w:rPr>
            <w:rStyle w:val="Hyperlink"/>
            <w:rFonts w:ascii="Arial" w:hAnsi="Arial" w:cs="Arial"/>
            <w:color w:val="1155CC"/>
            <w:sz w:val="23"/>
            <w:szCs w:val="23"/>
            <w:shd w:val="clear" w:color="auto" w:fill="FFFFFF"/>
          </w:rPr>
          <w:t>http://www.mako.co.il/women-fitness/Article-8940f9631d5893</w:t>
        </w:r>
        <w:r w:rsidR="008A6AD9" w:rsidRPr="002D3F9E">
          <w:rPr>
            <w:rStyle w:val="Hyperlink"/>
            <w:rFonts w:ascii="Arial" w:hAnsi="Arial" w:cs="Arial"/>
            <w:color w:val="1155CC"/>
            <w:sz w:val="23"/>
            <w:szCs w:val="23"/>
            <w:shd w:val="clear" w:color="auto" w:fill="FFFFFF"/>
          </w:rPr>
          <w:t>1</w:t>
        </w:r>
        <w:r w:rsidR="008A6AD9" w:rsidRPr="002D3F9E">
          <w:rPr>
            <w:rStyle w:val="Hyperlink"/>
            <w:rFonts w:ascii="Arial" w:hAnsi="Arial" w:cs="Arial"/>
            <w:color w:val="1155CC"/>
            <w:sz w:val="23"/>
            <w:szCs w:val="23"/>
            <w:shd w:val="clear" w:color="auto" w:fill="FFFFFF"/>
          </w:rPr>
          <w:t>006.htm</w:t>
        </w:r>
      </w:hyperlink>
    </w:p>
    <w:p w:rsidR="008A6AD9" w:rsidRPr="002D3F9E" w:rsidRDefault="008A6AD9" w:rsidP="008A6AD9">
      <w:pPr>
        <w:rPr>
          <w:rtl/>
        </w:rPr>
      </w:pPr>
    </w:p>
    <w:p w:rsidR="008A6AD9" w:rsidRPr="002D3F9E" w:rsidRDefault="008A6AD9" w:rsidP="008A6AD9">
      <w:pPr>
        <w:pStyle w:val="NormalWeb"/>
        <w:numPr>
          <w:ilvl w:val="0"/>
          <w:numId w:val="28"/>
        </w:numPr>
        <w:shd w:val="clear" w:color="auto" w:fill="FFFFFF"/>
        <w:bidi/>
        <w:spacing w:before="0" w:beforeAutospacing="0" w:after="0" w:afterAutospacing="0"/>
        <w:textAlignment w:val="baseline"/>
        <w:rPr>
          <w:rFonts w:ascii="Arial" w:hAnsi="Arial" w:cs="Arial"/>
          <w:b/>
          <w:bCs/>
          <w:color w:val="000000"/>
        </w:rPr>
      </w:pPr>
      <w:r w:rsidRPr="002D3F9E">
        <w:rPr>
          <w:rFonts w:ascii="Arial" w:hAnsi="Arial" w:cs="Arial"/>
          <w:b/>
          <w:bCs/>
          <w:color w:val="000000"/>
          <w:shd w:val="clear" w:color="auto" w:fill="FFFFFF"/>
          <w:rtl/>
        </w:rPr>
        <w:t xml:space="preserve">ישנה בושה בלשתף אנשים, רק במי שאתה בוטח. איך אפשר להנצל מהתופעה הקשה הזו (או אולי לנצל אותה לטובתנו)? </w:t>
      </w:r>
    </w:p>
    <w:p w:rsidR="008A6AD9" w:rsidRPr="002D3F9E" w:rsidRDefault="008A6AD9" w:rsidP="008A6AD9">
      <w:pPr>
        <w:pStyle w:val="NormalWeb"/>
        <w:numPr>
          <w:ilvl w:val="0"/>
          <w:numId w:val="28"/>
        </w:numPr>
        <w:shd w:val="clear" w:color="auto" w:fill="FFFFFF"/>
        <w:bidi/>
        <w:spacing w:before="0" w:beforeAutospacing="0" w:after="0" w:afterAutospacing="0"/>
        <w:textAlignment w:val="baseline"/>
        <w:rPr>
          <w:rFonts w:ascii="Arial" w:hAnsi="Arial" w:cs="Arial"/>
          <w:b/>
          <w:bCs/>
          <w:color w:val="000000"/>
          <w:rtl/>
        </w:rPr>
      </w:pPr>
      <w:r w:rsidRPr="002D3F9E">
        <w:rPr>
          <w:rFonts w:ascii="Arial" w:hAnsi="Arial" w:cs="Arial"/>
          <w:b/>
          <w:bCs/>
          <w:color w:val="000000"/>
          <w:shd w:val="clear" w:color="auto" w:fill="FFFFFF"/>
          <w:rtl/>
        </w:rPr>
        <w:t>האם קבוצה עוזרת, איזה סוג של קבוצה?</w:t>
      </w:r>
    </w:p>
    <w:p w:rsidR="008A6AD9" w:rsidRPr="002D3F9E" w:rsidRDefault="008A6AD9" w:rsidP="008A6AD9">
      <w:pPr>
        <w:rPr>
          <w:color w:val="auto"/>
          <w:rtl/>
        </w:rPr>
      </w:pPr>
    </w:p>
    <w:p w:rsidR="008A6AD9" w:rsidRPr="002B40C3" w:rsidRDefault="008A6AD9" w:rsidP="008A6AD9">
      <w:pPr>
        <w:pStyle w:val="NormalWeb"/>
        <w:bidi/>
        <w:spacing w:before="0" w:beforeAutospacing="0" w:after="0" w:afterAutospacing="0"/>
        <w:rPr>
          <w:rFonts w:ascii="Arial" w:hAnsi="Arial" w:cs="Arial"/>
          <w:color w:val="000000"/>
          <w:sz w:val="22"/>
          <w:szCs w:val="22"/>
          <w:rtl/>
        </w:rPr>
      </w:pPr>
      <w:r w:rsidRPr="002B40C3">
        <w:rPr>
          <w:rFonts w:ascii="Arial" w:hAnsi="Arial" w:cs="Arial"/>
          <w:color w:val="000000"/>
          <w:sz w:val="22"/>
          <w:szCs w:val="22"/>
          <w:rtl/>
        </w:rPr>
        <w:t>אנורקסיה ובולמיה- אנשים שמגיעים לסכנת חיים אפילו. האם זה עניין ביולוגי או רק סביבתי, והאם אפשר לטפל באמצעות הסביבה? איך?</w:t>
      </w:r>
    </w:p>
    <w:p w:rsidR="002B40C3" w:rsidRPr="002B40C3" w:rsidRDefault="002B40C3" w:rsidP="002B40C3">
      <w:pPr>
        <w:pStyle w:val="NormalWeb"/>
        <w:bidi/>
        <w:spacing w:before="0" w:beforeAutospacing="0" w:after="0" w:afterAutospacing="0"/>
        <w:rPr>
          <w:rFonts w:ascii="Arial" w:hAnsi="Arial" w:cs="Arial"/>
          <w:sz w:val="28"/>
          <w:szCs w:val="28"/>
        </w:rPr>
      </w:pPr>
    </w:p>
    <w:p w:rsidR="008A6AD9" w:rsidRPr="002B40C3" w:rsidRDefault="008A6AD9" w:rsidP="008A6AD9">
      <w:pPr>
        <w:pStyle w:val="NormalWeb"/>
        <w:bidi/>
        <w:spacing w:before="0" w:beforeAutospacing="0" w:after="0" w:afterAutospacing="0"/>
        <w:rPr>
          <w:rFonts w:ascii="Arial" w:hAnsi="Arial" w:cs="Arial"/>
          <w:b/>
          <w:bCs/>
          <w:color w:val="000000"/>
          <w:sz w:val="28"/>
          <w:szCs w:val="28"/>
          <w:rtl/>
        </w:rPr>
      </w:pPr>
      <w:r w:rsidRPr="002B40C3">
        <w:rPr>
          <w:rFonts w:ascii="Arial" w:hAnsi="Arial" w:cs="Arial"/>
          <w:b/>
          <w:bCs/>
          <w:color w:val="000000"/>
          <w:sz w:val="28"/>
          <w:szCs w:val="28"/>
          <w:rtl/>
        </w:rPr>
        <w:t>טיפול בהפרעות אכילה</w:t>
      </w:r>
    </w:p>
    <w:p w:rsidR="002B40C3" w:rsidRPr="002B40C3" w:rsidRDefault="002B40C3" w:rsidP="002B40C3">
      <w:pPr>
        <w:pStyle w:val="NormalWeb"/>
        <w:bidi/>
        <w:spacing w:before="0" w:beforeAutospacing="0" w:after="0" w:afterAutospacing="0"/>
        <w:rPr>
          <w:rFonts w:ascii="Arial" w:hAnsi="Arial" w:cs="Arial"/>
          <w:b/>
          <w:bCs/>
          <w:rtl/>
        </w:rPr>
      </w:pPr>
    </w:p>
    <w:p w:rsidR="008A6AD9" w:rsidRPr="002D3F9E" w:rsidRDefault="008A6AD9" w:rsidP="008A6AD9">
      <w:pPr>
        <w:pStyle w:val="NormalWeb"/>
        <w:numPr>
          <w:ilvl w:val="0"/>
          <w:numId w:val="29"/>
        </w:numPr>
        <w:bidi/>
        <w:spacing w:before="0" w:beforeAutospacing="0" w:after="0" w:afterAutospacing="0"/>
        <w:textAlignment w:val="baseline"/>
        <w:rPr>
          <w:rFonts w:ascii="Arial" w:hAnsi="Arial" w:cs="Arial"/>
          <w:color w:val="000000"/>
          <w:sz w:val="23"/>
          <w:szCs w:val="23"/>
          <w:rtl/>
        </w:rPr>
      </w:pPr>
      <w:r w:rsidRPr="002D3F9E">
        <w:rPr>
          <w:rFonts w:ascii="Arial" w:hAnsi="Arial" w:cs="Arial"/>
          <w:b/>
          <w:bCs/>
          <w:color w:val="000000"/>
          <w:rtl/>
        </w:rPr>
        <w:t>האם חשוב להבין את מקור הבעיה?</w:t>
      </w:r>
    </w:p>
    <w:p w:rsidR="008A6AD9" w:rsidRPr="002D3F9E" w:rsidRDefault="008A6AD9" w:rsidP="008A6AD9">
      <w:pPr>
        <w:pStyle w:val="NormalWeb"/>
        <w:numPr>
          <w:ilvl w:val="0"/>
          <w:numId w:val="29"/>
        </w:numPr>
        <w:bidi/>
        <w:spacing w:before="0" w:beforeAutospacing="0" w:after="0" w:afterAutospacing="0"/>
        <w:textAlignment w:val="baseline"/>
        <w:rPr>
          <w:rFonts w:ascii="Arial" w:hAnsi="Arial" w:cs="Arial"/>
          <w:b/>
          <w:bCs/>
          <w:color w:val="000000"/>
          <w:sz w:val="23"/>
          <w:szCs w:val="23"/>
          <w:rtl/>
        </w:rPr>
      </w:pPr>
      <w:r w:rsidRPr="002D3F9E">
        <w:rPr>
          <w:rFonts w:ascii="Arial" w:hAnsi="Arial" w:cs="Arial"/>
          <w:b/>
          <w:bCs/>
          <w:color w:val="000000"/>
          <w:rtl/>
        </w:rPr>
        <w:t>האם כדאי להראות אלטרנטיבות, למה אני באמת רעב? למלא את החסכים הרגשיים..</w:t>
      </w:r>
    </w:p>
    <w:p w:rsidR="008A6AD9" w:rsidRPr="002D3F9E" w:rsidRDefault="008A6AD9" w:rsidP="008A6AD9">
      <w:pPr>
        <w:pStyle w:val="NormalWeb"/>
        <w:numPr>
          <w:ilvl w:val="0"/>
          <w:numId w:val="29"/>
        </w:numPr>
        <w:bidi/>
        <w:spacing w:before="0" w:beforeAutospacing="0" w:after="0" w:afterAutospacing="0"/>
        <w:textAlignment w:val="baseline"/>
        <w:rPr>
          <w:rFonts w:ascii="Arial" w:hAnsi="Arial" w:cs="Arial"/>
          <w:b/>
          <w:bCs/>
          <w:color w:val="000000"/>
          <w:sz w:val="23"/>
          <w:szCs w:val="23"/>
          <w:rtl/>
        </w:rPr>
      </w:pPr>
      <w:r w:rsidRPr="002D3F9E">
        <w:rPr>
          <w:rFonts w:ascii="Arial" w:hAnsi="Arial" w:cs="Arial"/>
          <w:b/>
          <w:bCs/>
          <w:color w:val="000000"/>
          <w:rtl/>
        </w:rPr>
        <w:lastRenderedPageBreak/>
        <w:t xml:space="preserve">פסיכולוגיה הפוכה: לאכול כדי להשמין ובכך להרזות. מה שאסור מושך, מה שמחייב לא מושך. </w:t>
      </w:r>
    </w:p>
    <w:p w:rsidR="008A6AD9" w:rsidRPr="002D3F9E" w:rsidRDefault="008A6AD9" w:rsidP="008A6AD9">
      <w:pPr>
        <w:pStyle w:val="NormalWeb"/>
        <w:numPr>
          <w:ilvl w:val="0"/>
          <w:numId w:val="29"/>
        </w:numPr>
        <w:bidi/>
        <w:spacing w:before="0" w:beforeAutospacing="0" w:after="0" w:afterAutospacing="0"/>
        <w:textAlignment w:val="baseline"/>
        <w:rPr>
          <w:rFonts w:ascii="Arial" w:hAnsi="Arial" w:cs="Arial"/>
          <w:b/>
          <w:bCs/>
          <w:color w:val="000000"/>
          <w:sz w:val="23"/>
          <w:szCs w:val="23"/>
          <w:rtl/>
        </w:rPr>
      </w:pPr>
      <w:r w:rsidRPr="002D3F9E">
        <w:rPr>
          <w:rFonts w:ascii="Arial" w:hAnsi="Arial" w:cs="Arial"/>
          <w:b/>
          <w:bCs/>
          <w:color w:val="000000"/>
          <w:rtl/>
        </w:rPr>
        <w:t>איך לתמוך באנשים בסביבה הביתית שסובלים מהפרעות אכילה?</w:t>
      </w:r>
    </w:p>
    <w:p w:rsidR="008A6AD9" w:rsidRPr="002D3F9E" w:rsidRDefault="008A6AD9" w:rsidP="008A6AD9">
      <w:pPr>
        <w:pStyle w:val="NormalWeb"/>
        <w:numPr>
          <w:ilvl w:val="0"/>
          <w:numId w:val="29"/>
        </w:numPr>
        <w:bidi/>
        <w:spacing w:before="0" w:beforeAutospacing="0" w:after="0" w:afterAutospacing="0"/>
        <w:textAlignment w:val="baseline"/>
        <w:rPr>
          <w:rFonts w:ascii="Arial" w:hAnsi="Arial" w:cs="Arial"/>
          <w:b/>
          <w:bCs/>
          <w:color w:val="000000"/>
          <w:sz w:val="23"/>
          <w:szCs w:val="23"/>
          <w:rtl/>
        </w:rPr>
      </w:pPr>
      <w:r w:rsidRPr="002D3F9E">
        <w:rPr>
          <w:rFonts w:ascii="Arial" w:hAnsi="Arial" w:cs="Arial"/>
          <w:b/>
          <w:bCs/>
          <w:color w:val="000000"/>
          <w:rtl/>
        </w:rPr>
        <w:t>סדנה לאנשים עם הפרעות אכילה.. או סדרת סדנאות..מה אתה ממליץ?</w:t>
      </w:r>
    </w:p>
    <w:p w:rsidR="008A6AD9" w:rsidRPr="002D3F9E" w:rsidRDefault="008A6AD9" w:rsidP="008A6AD9">
      <w:pPr>
        <w:rPr>
          <w:color w:val="auto"/>
          <w:sz w:val="24"/>
          <w:szCs w:val="24"/>
          <w:rtl/>
        </w:rPr>
      </w:pPr>
      <w:r w:rsidRPr="002D3F9E">
        <w:br/>
      </w:r>
    </w:p>
    <w:p w:rsidR="008A6AD9" w:rsidRPr="002B40C3" w:rsidRDefault="008A6AD9" w:rsidP="008A6AD9">
      <w:pPr>
        <w:pStyle w:val="NormalWeb"/>
        <w:bidi/>
        <w:spacing w:before="0" w:beforeAutospacing="0" w:after="0" w:afterAutospacing="0"/>
        <w:rPr>
          <w:rFonts w:ascii="Arial" w:hAnsi="Arial" w:cs="Arial"/>
          <w:sz w:val="22"/>
          <w:szCs w:val="22"/>
        </w:rPr>
      </w:pPr>
      <w:r w:rsidRPr="002B40C3">
        <w:rPr>
          <w:rFonts w:ascii="Arial" w:hAnsi="Arial" w:cs="Arial"/>
          <w:b/>
          <w:bCs/>
          <w:color w:val="000000"/>
          <w:sz w:val="22"/>
          <w:szCs w:val="22"/>
          <w:rtl/>
        </w:rPr>
        <w:t>דרכי התמודדות עם ההפרעה:</w:t>
      </w:r>
    </w:p>
    <w:p w:rsidR="008A6AD9" w:rsidRPr="002B40C3" w:rsidRDefault="008A6AD9" w:rsidP="008A6AD9">
      <w:pPr>
        <w:pStyle w:val="NormalWeb"/>
        <w:bidi/>
        <w:spacing w:before="0" w:beforeAutospacing="0" w:after="0" w:afterAutospacing="0"/>
        <w:rPr>
          <w:rFonts w:ascii="Arial" w:hAnsi="Arial" w:cs="Arial"/>
          <w:sz w:val="22"/>
          <w:szCs w:val="22"/>
          <w:rtl/>
        </w:rPr>
      </w:pPr>
      <w:r w:rsidRPr="002B40C3">
        <w:rPr>
          <w:rFonts w:ascii="Arial" w:hAnsi="Arial" w:cs="Arial"/>
          <w:color w:val="000000"/>
          <w:sz w:val="22"/>
          <w:szCs w:val="22"/>
          <w:rtl/>
        </w:rPr>
        <w:t xml:space="preserve">מורכבות הטיפול בסובלים מהפרעות אכילה נובעת בראש וראשונה מההתנגדות הגלויה או הסמויה לטיפול. המודל המשפחתי שנציג היום הוא תוצר של חיפושי דרך להתמודדות עם אתגרים ועמידות לשינוי שהציבו בפנינו המטופלים ובני משפחותיהם </w:t>
      </w:r>
    </w:p>
    <w:p w:rsidR="008A6AD9" w:rsidRPr="002B40C3" w:rsidRDefault="008A6AD9" w:rsidP="008A6AD9">
      <w:pPr>
        <w:pStyle w:val="NormalWeb"/>
        <w:bidi/>
        <w:spacing w:before="0" w:beforeAutospacing="0" w:after="0" w:afterAutospacing="0"/>
        <w:rPr>
          <w:rFonts w:ascii="Arial" w:hAnsi="Arial" w:cs="Arial"/>
          <w:sz w:val="22"/>
          <w:szCs w:val="22"/>
          <w:rtl/>
        </w:rPr>
      </w:pPr>
      <w:r w:rsidRPr="002B40C3">
        <w:rPr>
          <w:rFonts w:ascii="Arial" w:hAnsi="Arial" w:cs="Arial"/>
          <w:color w:val="000000"/>
          <w:sz w:val="22"/>
          <w:szCs w:val="22"/>
          <w:rtl/>
        </w:rPr>
        <w:t xml:space="preserve">מההיבט האינטרא-פסיכי, סימפטום זה כפי שמוצא את ביטויו בדרך האכילה או אי האכילה ובגודל הגוף, מבטא אצל מתבגרים רבים זעקה אילמת של קונפליקט תלות עצמאות, אקט נואש לנפרדות מחד, והתנהגות שמחייבת טיפול אימהי כבתינוק מאידך. אצל מתבגרים אחרים הינו תגובה לאירועי חיים בלתי נסבלים והגוף הוא הדרך היחידה לספר את הסיפור. </w:t>
      </w:r>
    </w:p>
    <w:p w:rsidR="008A6AD9" w:rsidRPr="002B40C3" w:rsidRDefault="00020583" w:rsidP="008A6AD9">
      <w:pPr>
        <w:pStyle w:val="NormalWeb"/>
        <w:bidi/>
        <w:spacing w:before="0" w:beforeAutospacing="0" w:after="0" w:afterAutospacing="0"/>
        <w:rPr>
          <w:rFonts w:ascii="Arial" w:hAnsi="Arial" w:cs="Arial"/>
          <w:sz w:val="22"/>
          <w:szCs w:val="22"/>
          <w:rtl/>
        </w:rPr>
      </w:pPr>
      <w:hyperlink r:id="rId29" w:history="1">
        <w:r w:rsidR="008A6AD9" w:rsidRPr="002B40C3">
          <w:rPr>
            <w:rStyle w:val="Hyperlink"/>
            <w:rFonts w:ascii="Arial" w:hAnsi="Arial" w:cs="Arial"/>
            <w:color w:val="1155CC"/>
            <w:sz w:val="22"/>
            <w:szCs w:val="22"/>
          </w:rPr>
          <w:t>http://www.iaed.org.il/wp/wp-content/uploads/xvw1p5ro.pdf</w:t>
        </w:r>
      </w:hyperlink>
    </w:p>
    <w:p w:rsidR="008A6AD9" w:rsidRPr="002B40C3" w:rsidRDefault="008A6AD9" w:rsidP="008A6AD9">
      <w:pPr>
        <w:rPr>
          <w:rtl/>
        </w:rPr>
      </w:pPr>
      <w:r w:rsidRPr="002B40C3">
        <w:br/>
      </w:r>
    </w:p>
    <w:p w:rsidR="008A6AD9" w:rsidRPr="002B40C3" w:rsidRDefault="008A6AD9" w:rsidP="008A6AD9">
      <w:pPr>
        <w:pStyle w:val="NormalWeb"/>
        <w:bidi/>
        <w:spacing w:before="0" w:beforeAutospacing="0" w:after="0" w:afterAutospacing="0"/>
        <w:rPr>
          <w:rFonts w:ascii="Arial" w:hAnsi="Arial" w:cs="Arial"/>
          <w:sz w:val="22"/>
          <w:szCs w:val="22"/>
        </w:rPr>
      </w:pPr>
      <w:r w:rsidRPr="002B40C3">
        <w:rPr>
          <w:rFonts w:ascii="Arial" w:hAnsi="Arial" w:cs="Arial"/>
          <w:b/>
          <w:bCs/>
          <w:color w:val="000000"/>
          <w:sz w:val="22"/>
          <w:szCs w:val="22"/>
          <w:rtl/>
        </w:rPr>
        <w:t>מאמרים ומחקרים</w:t>
      </w:r>
      <w:hyperlink r:id="rId30" w:history="1">
        <w:r w:rsidRPr="002B40C3">
          <w:rPr>
            <w:rStyle w:val="Hyperlink"/>
            <w:rFonts w:ascii="Arial" w:hAnsi="Arial" w:cs="Arial"/>
            <w:color w:val="1155CC"/>
            <w:sz w:val="22"/>
            <w:szCs w:val="22"/>
          </w:rPr>
          <w:t>http://www.iaed.org.il/%D7%</w:t>
        </w:r>
      </w:hyperlink>
      <w:hyperlink r:id="rId31" w:history="1">
        <w:r w:rsidRPr="002B40C3">
          <w:rPr>
            <w:rStyle w:val="Hyperlink"/>
            <w:rFonts w:ascii="Arial" w:hAnsi="Arial" w:cs="Arial"/>
            <w:color w:val="1155CC"/>
            <w:sz w:val="22"/>
            <w:szCs w:val="22"/>
            <w:rtl/>
          </w:rPr>
          <w:t>%</w:t>
        </w:r>
        <w:r w:rsidRPr="002B40C3">
          <w:rPr>
            <w:rStyle w:val="Hyperlink"/>
            <w:rFonts w:ascii="Arial" w:hAnsi="Arial" w:cs="Arial"/>
            <w:color w:val="1155CC"/>
            <w:sz w:val="22"/>
            <w:szCs w:val="22"/>
          </w:rPr>
          <w:t>D7%95</w:t>
        </w:r>
        <w:r w:rsidRPr="002B40C3">
          <w:rPr>
            <w:rStyle w:val="Hyperlink"/>
            <w:rFonts w:ascii="Arial" w:hAnsi="Arial" w:cs="Arial"/>
            <w:color w:val="1155CC"/>
            <w:sz w:val="22"/>
            <w:szCs w:val="22"/>
            <w:rtl/>
          </w:rPr>
          <w:t>/</w:t>
        </w:r>
      </w:hyperlink>
    </w:p>
    <w:p w:rsidR="008A6AD9" w:rsidRPr="002D3F9E" w:rsidRDefault="008A6AD9" w:rsidP="008A6AD9">
      <w:pPr>
        <w:rPr>
          <w:rtl/>
        </w:rPr>
      </w:pPr>
      <w:r w:rsidRPr="002D3F9E">
        <w:br/>
      </w:r>
    </w:p>
    <w:p w:rsidR="008A6AD9" w:rsidRPr="002D3F9E" w:rsidRDefault="008A6AD9" w:rsidP="008A6AD9">
      <w:pPr>
        <w:pStyle w:val="NormalWeb"/>
        <w:numPr>
          <w:ilvl w:val="0"/>
          <w:numId w:val="30"/>
        </w:numPr>
        <w:bidi/>
        <w:spacing w:before="0" w:beforeAutospacing="0" w:after="0" w:afterAutospacing="0"/>
        <w:textAlignment w:val="baseline"/>
        <w:rPr>
          <w:rFonts w:ascii="Arial" w:hAnsi="Arial" w:cs="Arial"/>
          <w:b/>
          <w:bCs/>
          <w:color w:val="000000"/>
        </w:rPr>
      </w:pPr>
      <w:r w:rsidRPr="002D3F9E">
        <w:rPr>
          <w:rFonts w:ascii="Arial" w:hAnsi="Arial" w:cs="Arial"/>
          <w:b/>
          <w:bCs/>
          <w:color w:val="000000"/>
          <w:rtl/>
        </w:rPr>
        <w:t>האם ההתמודדות עם הפרעות האכילה צריכות להיות פסיכולוגיות/חינוכיות/חברתיות?</w:t>
      </w:r>
    </w:p>
    <w:p w:rsidR="008A6AD9" w:rsidRPr="002D3F9E" w:rsidRDefault="008A6AD9" w:rsidP="008A6AD9">
      <w:pPr>
        <w:pStyle w:val="NormalWeb"/>
        <w:numPr>
          <w:ilvl w:val="0"/>
          <w:numId w:val="30"/>
        </w:numPr>
        <w:bidi/>
        <w:spacing w:before="0" w:beforeAutospacing="0" w:after="0" w:afterAutospacing="0"/>
        <w:textAlignment w:val="baseline"/>
        <w:rPr>
          <w:rFonts w:ascii="Arial" w:hAnsi="Arial" w:cs="Arial"/>
          <w:b/>
          <w:bCs/>
          <w:color w:val="000000"/>
          <w:rtl/>
        </w:rPr>
      </w:pPr>
      <w:r w:rsidRPr="002D3F9E">
        <w:rPr>
          <w:rFonts w:ascii="Arial" w:hAnsi="Arial" w:cs="Arial"/>
          <w:b/>
          <w:bCs/>
          <w:color w:val="000000"/>
          <w:rtl/>
        </w:rPr>
        <w:t>מה הם  עקרונות הטיפול אותם מציעה הגישה האינטגרלית להפרעות אכילה?</w:t>
      </w:r>
    </w:p>
    <w:p w:rsidR="008A6AD9" w:rsidRPr="002D3F9E" w:rsidRDefault="008A6AD9" w:rsidP="008A6AD9">
      <w:pPr>
        <w:rPr>
          <w:color w:val="auto"/>
          <w:rtl/>
        </w:rPr>
      </w:pPr>
      <w:r w:rsidRPr="002D3F9E">
        <w:br/>
      </w:r>
      <w:r w:rsidRPr="002D3F9E">
        <w:br/>
      </w:r>
    </w:p>
    <w:p w:rsidR="008A6AD9" w:rsidRPr="002B40C3" w:rsidRDefault="008A6AD9" w:rsidP="008A6AD9">
      <w:pPr>
        <w:pStyle w:val="NormalWeb"/>
        <w:bidi/>
        <w:spacing w:before="0" w:beforeAutospacing="0" w:after="0" w:afterAutospacing="0"/>
        <w:rPr>
          <w:rFonts w:ascii="Arial" w:hAnsi="Arial" w:cs="Arial"/>
          <w:sz w:val="22"/>
          <w:szCs w:val="22"/>
        </w:rPr>
      </w:pPr>
      <w:r w:rsidRPr="002B40C3">
        <w:rPr>
          <w:rFonts w:ascii="Arial" w:hAnsi="Arial" w:cs="Arial"/>
          <w:b/>
          <w:bCs/>
          <w:color w:val="000000"/>
          <w:sz w:val="22"/>
          <w:szCs w:val="22"/>
          <w:rtl/>
        </w:rPr>
        <w:t>פתר</w:t>
      </w:r>
      <w:r w:rsidR="002B40C3">
        <w:rPr>
          <w:rFonts w:ascii="Arial" w:hAnsi="Arial" w:cs="Arial"/>
          <w:b/>
          <w:bCs/>
          <w:color w:val="000000"/>
          <w:sz w:val="22"/>
          <w:szCs w:val="22"/>
          <w:rtl/>
        </w:rPr>
        <w:t xml:space="preserve">ונות פרקטיים לבעיה המוצגת </w:t>
      </w:r>
      <w:r w:rsidR="002B40C3">
        <w:rPr>
          <w:rFonts w:ascii="Arial" w:hAnsi="Arial" w:cs="Arial" w:hint="cs"/>
          <w:b/>
          <w:bCs/>
          <w:color w:val="000000"/>
          <w:sz w:val="22"/>
          <w:szCs w:val="22"/>
          <w:rtl/>
        </w:rPr>
        <w:t>ב</w:t>
      </w:r>
      <w:r w:rsidRPr="002B40C3">
        <w:rPr>
          <w:rFonts w:ascii="Arial" w:hAnsi="Arial" w:cs="Arial"/>
          <w:b/>
          <w:bCs/>
          <w:color w:val="000000"/>
          <w:sz w:val="22"/>
          <w:szCs w:val="22"/>
          <w:rtl/>
        </w:rPr>
        <w:t xml:space="preserve">הפרעות אכילה </w:t>
      </w:r>
      <w:r w:rsidRPr="002B40C3">
        <w:rPr>
          <w:rFonts w:ascii="Arial" w:hAnsi="Arial" w:cs="Arial"/>
          <w:color w:val="000000"/>
          <w:sz w:val="22"/>
          <w:szCs w:val="22"/>
          <w:rtl/>
        </w:rPr>
        <w:t>(סדנה מעשית לטיפול בהפרעות אכילה)</w:t>
      </w:r>
      <w:r w:rsidR="002B40C3" w:rsidRPr="002B40C3">
        <w:rPr>
          <w:rFonts w:ascii="Arial" w:hAnsi="Arial" w:cs="Arial" w:hint="cs"/>
          <w:color w:val="000000"/>
          <w:sz w:val="22"/>
          <w:szCs w:val="22"/>
          <w:rtl/>
        </w:rPr>
        <w:t>:</w:t>
      </w:r>
    </w:p>
    <w:p w:rsidR="008A6AD9" w:rsidRPr="002D3F9E" w:rsidRDefault="008A6AD9" w:rsidP="008A6AD9">
      <w:pPr>
        <w:rPr>
          <w:rtl/>
        </w:rPr>
      </w:pPr>
    </w:p>
    <w:p w:rsidR="008A6AD9" w:rsidRPr="002B40C3" w:rsidRDefault="008A6AD9" w:rsidP="002B40C3">
      <w:pPr>
        <w:pStyle w:val="NormalWeb"/>
        <w:bidi/>
        <w:spacing w:before="0" w:beforeAutospacing="0" w:after="0" w:afterAutospacing="0"/>
        <w:rPr>
          <w:rFonts w:ascii="Arial" w:hAnsi="Arial" w:cs="Arial"/>
          <w:b/>
          <w:bCs/>
          <w:sz w:val="22"/>
          <w:szCs w:val="22"/>
          <w:rtl/>
        </w:rPr>
      </w:pPr>
      <w:r w:rsidRPr="002B40C3">
        <w:rPr>
          <w:rFonts w:ascii="Arial" w:hAnsi="Arial" w:cs="Arial"/>
          <w:b/>
          <w:bCs/>
          <w:color w:val="000000"/>
          <w:sz w:val="22"/>
          <w:szCs w:val="22"/>
          <w:rtl/>
        </w:rPr>
        <w:t>הצעות פרקטיות ברמת המשפחה</w:t>
      </w:r>
      <w:r w:rsidR="002B40C3" w:rsidRPr="002B40C3">
        <w:rPr>
          <w:rFonts w:ascii="Arial" w:hAnsi="Arial" w:cs="Arial" w:hint="cs"/>
          <w:b/>
          <w:bCs/>
          <w:color w:val="000000"/>
          <w:sz w:val="22"/>
          <w:szCs w:val="22"/>
          <w:rtl/>
        </w:rPr>
        <w:t>:</w:t>
      </w:r>
    </w:p>
    <w:p w:rsidR="008A6AD9" w:rsidRPr="002B40C3" w:rsidRDefault="008A6AD9" w:rsidP="008A6AD9">
      <w:pPr>
        <w:pStyle w:val="NormalWeb"/>
        <w:bidi/>
        <w:spacing w:before="0" w:beforeAutospacing="0" w:after="0" w:afterAutospacing="0"/>
        <w:rPr>
          <w:rFonts w:ascii="Arial" w:hAnsi="Arial" w:cs="Arial"/>
          <w:sz w:val="22"/>
          <w:szCs w:val="22"/>
        </w:rPr>
      </w:pPr>
      <w:r w:rsidRPr="002B40C3">
        <w:rPr>
          <w:rFonts w:ascii="Arial" w:hAnsi="Arial" w:cs="Arial"/>
          <w:color w:val="000000"/>
          <w:sz w:val="22"/>
          <w:szCs w:val="22"/>
          <w:rtl/>
        </w:rPr>
        <w:t>לדוגמה סיפור, עליו אפשר לשאול שאלות לפתרונות פרקטיים:</w:t>
      </w:r>
    </w:p>
    <w:p w:rsidR="008A6AD9" w:rsidRPr="002B40C3" w:rsidRDefault="008A6AD9" w:rsidP="008A6AD9">
      <w:pPr>
        <w:pStyle w:val="NormalWeb"/>
        <w:bidi/>
        <w:spacing w:before="0" w:beforeAutospacing="0" w:after="0" w:afterAutospacing="0"/>
        <w:rPr>
          <w:rFonts w:ascii="Arial" w:hAnsi="Arial" w:cs="Arial"/>
          <w:sz w:val="22"/>
          <w:szCs w:val="22"/>
          <w:rtl/>
        </w:rPr>
      </w:pPr>
      <w:r w:rsidRPr="002B40C3">
        <w:rPr>
          <w:rFonts w:ascii="Arial" w:hAnsi="Arial" w:cs="Arial"/>
          <w:color w:val="000000"/>
          <w:sz w:val="22"/>
          <w:szCs w:val="22"/>
          <w:rtl/>
        </w:rPr>
        <w:t>-אני אמא לילדה בת 13.5. לילדה שלי יש אובססיה קשה לרזון היא עושה ספורט בלי הפסקה בקושי אוכלת וגם זה ממש מכריחים אותה סבתא שלה שהיא ישנה אצלה בזמן האחרון ומרת שהיא מפתחת סימפטומים של אנורקסיה והיה נשמע לה שאחרי האוכל היא תמיד הולכת לשירותים וייתכן ומקיאה חשוב לציין שהיא מרזה יפה אבל תמיד אומרת שזה עוד לא היעד שלה אני מודאגת מאוד בשנים האחרונות נתתי לילדה לאכול מתי שהיא רוצה כי היא הייתה ילדה מלאה טיפונת וידעתי שהיא ילדה "רעבה" אז לא השקעתי לאוכל שלה מחשבה .</w:t>
      </w:r>
    </w:p>
    <w:p w:rsidR="008A6AD9" w:rsidRPr="002B40C3" w:rsidRDefault="008A6AD9" w:rsidP="008A6AD9">
      <w:pPr>
        <w:pStyle w:val="NormalWeb"/>
        <w:bidi/>
        <w:spacing w:before="0" w:beforeAutospacing="0" w:after="0" w:afterAutospacing="0"/>
        <w:rPr>
          <w:rFonts w:ascii="Arial" w:hAnsi="Arial" w:cs="Arial"/>
          <w:sz w:val="22"/>
          <w:szCs w:val="22"/>
          <w:rtl/>
        </w:rPr>
      </w:pPr>
      <w:r w:rsidRPr="002B40C3">
        <w:rPr>
          <w:rFonts w:ascii="Arial" w:hAnsi="Arial" w:cs="Arial"/>
          <w:color w:val="000000"/>
          <w:sz w:val="22"/>
          <w:szCs w:val="22"/>
          <w:rtl/>
        </w:rPr>
        <w:t xml:space="preserve">לפני חצי שנה היא אמרה לי שהיא רוצה שאני אשאל מה היא אכלה היום ואם היא אכלה ואם היא ורצה לאכול וחשבתי שהיא מגזימה והיא ענתה לי גם אם אני לא אוכל שבוע את לא תשימי לב ובאמת לא שמתי לב עד שהלכנו לים וראיתי באיזה קיצוניות </w:t>
      </w:r>
      <w:r w:rsidR="004B72C5">
        <w:rPr>
          <w:rFonts w:ascii="Arial" w:hAnsi="Arial" w:cs="Arial"/>
          <w:color w:val="000000"/>
          <w:sz w:val="22"/>
          <w:szCs w:val="22"/>
          <w:rtl/>
        </w:rPr>
        <w:t xml:space="preserve">היא מתחילה להרזות בחודש </w:t>
      </w:r>
      <w:proofErr w:type="spellStart"/>
      <w:r w:rsidR="004B72C5">
        <w:rPr>
          <w:rFonts w:ascii="Arial" w:hAnsi="Arial" w:cs="Arial"/>
          <w:color w:val="000000"/>
          <w:sz w:val="22"/>
          <w:szCs w:val="22"/>
          <w:rtl/>
        </w:rPr>
        <w:t>חודששים</w:t>
      </w:r>
      <w:proofErr w:type="spellEnd"/>
      <w:r w:rsidRPr="002B40C3">
        <w:rPr>
          <w:rFonts w:ascii="Arial" w:hAnsi="Arial" w:cs="Arial"/>
          <w:color w:val="000000"/>
          <w:sz w:val="22"/>
          <w:szCs w:val="22"/>
          <w:rtl/>
        </w:rPr>
        <w:t xml:space="preserve"> האחרונים אני מאוד מקווה שהיא לא על כדורים כי היא התחילה לעבוד קצת ולקבל משכורת רווחית והיא בזבזה הכל במקום אחד והכסף שהיה לה היה מספיק לכדורי הרזיה שהיא ביקשב לפני שהיא התחילה בהרזייה .</w:t>
      </w:r>
    </w:p>
    <w:p w:rsidR="008A6AD9" w:rsidRPr="002D3F9E" w:rsidRDefault="004B72C5" w:rsidP="004B72C5">
      <w:pPr>
        <w:bidi/>
        <w:rPr>
          <w:rtl/>
        </w:rPr>
      </w:pPr>
      <w:hyperlink r:id="rId32" w:history="1">
        <w:r w:rsidRPr="004B72C5">
          <w:rPr>
            <w:rStyle w:val="Hyperlink"/>
            <w:rFonts w:hint="cs"/>
            <w:rtl/>
          </w:rPr>
          <w:t>צרכנות מותגים</w:t>
        </w:r>
      </w:hyperlink>
    </w:p>
    <w:p w:rsidR="004B72C5" w:rsidRDefault="004B72C5" w:rsidP="002B40C3">
      <w:pPr>
        <w:pStyle w:val="NormalWeb"/>
        <w:bidi/>
        <w:spacing w:before="0" w:beforeAutospacing="0" w:after="0" w:afterAutospacing="0"/>
        <w:rPr>
          <w:rFonts w:ascii="Arial" w:hAnsi="Arial" w:cs="Arial" w:hint="cs"/>
          <w:color w:val="000000"/>
          <w:sz w:val="22"/>
          <w:szCs w:val="22"/>
          <w:rtl/>
        </w:rPr>
      </w:pPr>
    </w:p>
    <w:p w:rsidR="008A6AD9" w:rsidRPr="002B40C3" w:rsidRDefault="008A6AD9" w:rsidP="004B72C5">
      <w:pPr>
        <w:pStyle w:val="NormalWeb"/>
        <w:bidi/>
        <w:spacing w:before="0" w:beforeAutospacing="0" w:after="0" w:afterAutospacing="0"/>
        <w:rPr>
          <w:rFonts w:ascii="Arial" w:hAnsi="Arial" w:cs="Arial"/>
          <w:sz w:val="22"/>
          <w:szCs w:val="22"/>
          <w:rtl/>
        </w:rPr>
      </w:pPr>
      <w:r w:rsidRPr="002B40C3">
        <w:rPr>
          <w:rFonts w:ascii="Arial" w:hAnsi="Arial" w:cs="Arial"/>
          <w:color w:val="000000"/>
          <w:sz w:val="22"/>
          <w:szCs w:val="22"/>
          <w:rtl/>
        </w:rPr>
        <w:t>כמו גם הצעות לטיפול גורף במי שסובל מהפרעות אלו, ברמה הקיצונית:</w:t>
      </w:r>
    </w:p>
    <w:p w:rsidR="008A6AD9" w:rsidRPr="002D3F9E" w:rsidRDefault="008A6AD9" w:rsidP="008A6AD9">
      <w:pPr>
        <w:pStyle w:val="NormalWeb"/>
        <w:numPr>
          <w:ilvl w:val="0"/>
          <w:numId w:val="31"/>
        </w:numPr>
        <w:bidi/>
        <w:spacing w:before="0" w:beforeAutospacing="0" w:after="0" w:afterAutospacing="0"/>
        <w:textAlignment w:val="baseline"/>
        <w:rPr>
          <w:rFonts w:ascii="Arial" w:hAnsi="Arial" w:cs="Arial"/>
          <w:b/>
          <w:bCs/>
          <w:color w:val="000000"/>
        </w:rPr>
      </w:pPr>
      <w:r w:rsidRPr="002D3F9E">
        <w:rPr>
          <w:rFonts w:ascii="Arial" w:hAnsi="Arial" w:cs="Arial"/>
          <w:b/>
          <w:bCs/>
          <w:color w:val="000000"/>
          <w:rtl/>
        </w:rPr>
        <w:t>האם נכון לטפל באנשים הסובלים מהפרעת אכילה כקבוצה נפרדת, או אולי בין אנשים הסובלים מכל מיני בעיות (כמו דיכאון, היפראקטיביות ועוד), או אולי אפילו בקבוצה הטרוגנית של אנשים, ביניהם גם אנשים ללא בעיה ספציפית, "נורמליים"?</w:t>
      </w:r>
    </w:p>
    <w:p w:rsidR="002B40C3" w:rsidRDefault="002B40C3" w:rsidP="008A6AD9">
      <w:pPr>
        <w:pStyle w:val="NormalWeb"/>
        <w:bidi/>
        <w:spacing w:before="0" w:beforeAutospacing="0" w:after="0" w:afterAutospacing="0"/>
        <w:rPr>
          <w:rFonts w:ascii="Arial" w:hAnsi="Arial" w:cs="Arial"/>
          <w:b/>
          <w:bCs/>
          <w:color w:val="000000"/>
          <w:sz w:val="29"/>
          <w:szCs w:val="29"/>
          <w:u w:val="single"/>
          <w:rtl/>
        </w:rPr>
      </w:pPr>
    </w:p>
    <w:p w:rsidR="004B72C5" w:rsidRDefault="004B72C5" w:rsidP="002B40C3">
      <w:pPr>
        <w:pStyle w:val="NormalWeb"/>
        <w:bidi/>
        <w:spacing w:before="0" w:beforeAutospacing="0" w:after="0" w:afterAutospacing="0"/>
        <w:rPr>
          <w:rFonts w:ascii="Arial" w:hAnsi="Arial" w:cs="Arial" w:hint="cs"/>
          <w:b/>
          <w:bCs/>
          <w:color w:val="000000"/>
          <w:sz w:val="28"/>
          <w:szCs w:val="28"/>
          <w:rtl/>
        </w:rPr>
      </w:pPr>
    </w:p>
    <w:p w:rsidR="008A6AD9" w:rsidRPr="002B40C3" w:rsidRDefault="008A6AD9" w:rsidP="004B72C5">
      <w:pPr>
        <w:pStyle w:val="NormalWeb"/>
        <w:bidi/>
        <w:spacing w:before="0" w:beforeAutospacing="0" w:after="0" w:afterAutospacing="0"/>
        <w:rPr>
          <w:rFonts w:ascii="Arial" w:hAnsi="Arial" w:cs="Arial"/>
          <w:b/>
          <w:bCs/>
          <w:color w:val="000000"/>
          <w:sz w:val="28"/>
          <w:szCs w:val="28"/>
          <w:rtl/>
        </w:rPr>
      </w:pPr>
      <w:r w:rsidRPr="002B40C3">
        <w:rPr>
          <w:rFonts w:ascii="Arial" w:hAnsi="Arial" w:cs="Arial"/>
          <w:b/>
          <w:bCs/>
          <w:color w:val="000000"/>
          <w:sz w:val="28"/>
          <w:szCs w:val="28"/>
          <w:rtl/>
        </w:rPr>
        <w:lastRenderedPageBreak/>
        <w:t>חינוך לילדים ונוער</w:t>
      </w:r>
    </w:p>
    <w:p w:rsidR="002B40C3" w:rsidRPr="002D3F9E" w:rsidRDefault="002B40C3" w:rsidP="002B40C3">
      <w:pPr>
        <w:pStyle w:val="NormalWeb"/>
        <w:bidi/>
        <w:spacing w:before="0" w:beforeAutospacing="0" w:after="0" w:afterAutospacing="0"/>
        <w:rPr>
          <w:rFonts w:ascii="Arial" w:hAnsi="Arial" w:cs="Arial"/>
          <w:rtl/>
        </w:rPr>
      </w:pPr>
    </w:p>
    <w:p w:rsidR="008A6AD9" w:rsidRPr="004B72C5" w:rsidRDefault="008A6AD9" w:rsidP="008A6AD9">
      <w:pPr>
        <w:pStyle w:val="NormalWeb"/>
        <w:numPr>
          <w:ilvl w:val="0"/>
          <w:numId w:val="32"/>
        </w:numPr>
        <w:bidi/>
        <w:spacing w:before="0" w:beforeAutospacing="0" w:after="0" w:afterAutospacing="0"/>
        <w:textAlignment w:val="baseline"/>
        <w:rPr>
          <w:rFonts w:ascii="Arial" w:hAnsi="Arial" w:cs="Arial"/>
          <w:sz w:val="23"/>
          <w:szCs w:val="23"/>
          <w:rtl/>
        </w:rPr>
      </w:pPr>
      <w:r w:rsidRPr="004B72C5">
        <w:rPr>
          <w:rFonts w:ascii="Arial" w:hAnsi="Arial" w:cs="Arial"/>
          <w:b/>
          <w:bCs/>
          <w:rtl/>
        </w:rPr>
        <w:t>איך הורים למתבגרים צעירים יכולים להתמודד עם הבעיה?</w:t>
      </w:r>
    </w:p>
    <w:p w:rsidR="008A6AD9" w:rsidRPr="004B72C5" w:rsidRDefault="008A6AD9" w:rsidP="008A6AD9">
      <w:pPr>
        <w:pStyle w:val="NormalWeb"/>
        <w:numPr>
          <w:ilvl w:val="0"/>
          <w:numId w:val="32"/>
        </w:numPr>
        <w:bidi/>
        <w:spacing w:before="0" w:beforeAutospacing="0" w:after="0" w:afterAutospacing="0"/>
        <w:textAlignment w:val="baseline"/>
        <w:rPr>
          <w:rFonts w:ascii="Arial" w:hAnsi="Arial" w:cs="Arial"/>
          <w:sz w:val="23"/>
          <w:szCs w:val="23"/>
          <w:rtl/>
        </w:rPr>
      </w:pPr>
      <w:r w:rsidRPr="004B72C5">
        <w:rPr>
          <w:rFonts w:ascii="Arial" w:hAnsi="Arial" w:cs="Arial"/>
          <w:b/>
          <w:bCs/>
          <w:rtl/>
        </w:rPr>
        <w:t>איך אפשר לעזור לילד/ה בכל זאת "לעשות דיאטה" וגם לא להגזים?</w:t>
      </w:r>
    </w:p>
    <w:p w:rsidR="008A6AD9" w:rsidRPr="004B72C5" w:rsidRDefault="008A6AD9" w:rsidP="008A6AD9">
      <w:pPr>
        <w:pStyle w:val="NormalWeb"/>
        <w:numPr>
          <w:ilvl w:val="0"/>
          <w:numId w:val="32"/>
        </w:numPr>
        <w:bidi/>
        <w:spacing w:before="0" w:beforeAutospacing="0" w:after="0" w:afterAutospacing="0"/>
        <w:textAlignment w:val="baseline"/>
        <w:rPr>
          <w:rFonts w:ascii="Arial" w:hAnsi="Arial" w:cs="Arial"/>
          <w:b/>
          <w:bCs/>
          <w:sz w:val="23"/>
          <w:szCs w:val="23"/>
          <w:rtl/>
        </w:rPr>
      </w:pPr>
      <w:r w:rsidRPr="004B72C5">
        <w:rPr>
          <w:rFonts w:ascii="Arial" w:hAnsi="Arial" w:cs="Arial"/>
          <w:b/>
          <w:bCs/>
          <w:rtl/>
        </w:rPr>
        <w:t>איך בית הספר יכול לסייע בנושא?</w:t>
      </w:r>
    </w:p>
    <w:p w:rsidR="008A6AD9" w:rsidRPr="004B72C5" w:rsidRDefault="008A6AD9" w:rsidP="008A6AD9">
      <w:pPr>
        <w:pStyle w:val="NormalWeb"/>
        <w:numPr>
          <w:ilvl w:val="0"/>
          <w:numId w:val="32"/>
        </w:numPr>
        <w:bidi/>
        <w:spacing w:before="0" w:beforeAutospacing="0" w:after="0" w:afterAutospacing="0"/>
        <w:textAlignment w:val="baseline"/>
        <w:rPr>
          <w:rFonts w:ascii="Arial" w:hAnsi="Arial" w:cs="Arial"/>
          <w:b/>
          <w:bCs/>
          <w:sz w:val="23"/>
          <w:szCs w:val="23"/>
          <w:rtl/>
        </w:rPr>
      </w:pPr>
      <w:r w:rsidRPr="004B72C5">
        <w:rPr>
          <w:rFonts w:ascii="Arial" w:hAnsi="Arial" w:cs="Arial"/>
          <w:b/>
          <w:bCs/>
          <w:rtl/>
        </w:rPr>
        <w:t>איך ניתן לפתח הרגלים בריאים במשפחה כדי למנוע את התופעה הזו, למרות כל הפיתויים שמציעים לנו היום?</w:t>
      </w:r>
    </w:p>
    <w:p w:rsidR="008A6AD9" w:rsidRPr="004B72C5" w:rsidRDefault="008A6AD9" w:rsidP="00020583">
      <w:pPr>
        <w:pStyle w:val="NormalWeb"/>
        <w:numPr>
          <w:ilvl w:val="0"/>
          <w:numId w:val="32"/>
        </w:numPr>
        <w:bidi/>
        <w:spacing w:before="0" w:beforeAutospacing="0" w:after="0" w:afterAutospacing="0"/>
        <w:textAlignment w:val="baseline"/>
        <w:rPr>
          <w:rFonts w:ascii="Arial" w:hAnsi="Arial" w:cs="Arial"/>
          <w:b/>
          <w:bCs/>
          <w:sz w:val="23"/>
          <w:szCs w:val="23"/>
          <w:rtl/>
        </w:rPr>
      </w:pPr>
      <w:r w:rsidRPr="004B72C5">
        <w:rPr>
          <w:rFonts w:ascii="Arial" w:hAnsi="Arial" w:cs="Arial"/>
          <w:b/>
          <w:bCs/>
          <w:rtl/>
        </w:rPr>
        <w:t xml:space="preserve">איך מחנכים את הילד מגיל צעיר שלא כל מה שהוא רואה </w:t>
      </w:r>
      <w:proofErr w:type="spellStart"/>
      <w:r w:rsidRPr="004B72C5">
        <w:rPr>
          <w:rFonts w:ascii="Arial" w:hAnsi="Arial" w:cs="Arial"/>
          <w:b/>
          <w:bCs/>
          <w:rtl/>
        </w:rPr>
        <w:t>בטלויזיה</w:t>
      </w:r>
      <w:proofErr w:type="spellEnd"/>
      <w:r w:rsidRPr="004B72C5">
        <w:rPr>
          <w:rFonts w:ascii="Arial" w:hAnsi="Arial" w:cs="Arial"/>
          <w:b/>
          <w:bCs/>
          <w:rtl/>
        </w:rPr>
        <w:t xml:space="preserve"> משקף מציאות</w:t>
      </w:r>
      <w:r w:rsidR="00020583" w:rsidRPr="00020583">
        <w:rPr>
          <w:rFonts w:ascii="Arial" w:hAnsi="Arial" w:cs="Arial" w:hint="cs"/>
          <w:b/>
          <w:bCs/>
          <w:rtl/>
        </w:rPr>
        <w:t xml:space="preserve"> </w:t>
      </w:r>
      <w:r w:rsidRPr="004B72C5">
        <w:rPr>
          <w:rFonts w:ascii="Arial" w:hAnsi="Arial" w:cs="Arial"/>
          <w:b/>
          <w:bCs/>
          <w:rtl/>
        </w:rPr>
        <w:t>אמיתית?</w:t>
      </w:r>
    </w:p>
    <w:p w:rsidR="00B97B56" w:rsidRDefault="00B97B56" w:rsidP="00B97B56">
      <w:pPr>
        <w:pStyle w:val="NormalWeb"/>
        <w:bidi/>
        <w:spacing w:before="0" w:beforeAutospacing="0" w:after="0" w:afterAutospacing="0"/>
        <w:ind w:right="360"/>
        <w:textAlignment w:val="baseline"/>
        <w:rPr>
          <w:rFonts w:ascii="Arial" w:hAnsi="Arial" w:cs="Arial"/>
          <w:b/>
          <w:bCs/>
          <w:color w:val="000000"/>
          <w:rtl/>
        </w:rPr>
      </w:pPr>
      <w:bookmarkStart w:id="0" w:name="_GoBack"/>
      <w:bookmarkEnd w:id="0"/>
    </w:p>
    <w:p w:rsidR="008A6AD9" w:rsidRPr="002D3F9E" w:rsidRDefault="008A6AD9" w:rsidP="00B97B56">
      <w:pPr>
        <w:pStyle w:val="NormalWeb"/>
        <w:bidi/>
        <w:spacing w:before="0" w:beforeAutospacing="0" w:after="0" w:afterAutospacing="0"/>
        <w:ind w:right="360"/>
        <w:textAlignment w:val="baseline"/>
        <w:rPr>
          <w:rFonts w:ascii="Arial" w:hAnsi="Arial" w:cs="Arial"/>
          <w:color w:val="000000"/>
          <w:rtl/>
        </w:rPr>
      </w:pPr>
      <w:r w:rsidRPr="00B97B56">
        <w:rPr>
          <w:rFonts w:ascii="Arial" w:hAnsi="Arial" w:cs="Arial"/>
          <w:b/>
          <w:bCs/>
          <w:color w:val="000000"/>
          <w:sz w:val="22"/>
          <w:szCs w:val="22"/>
          <w:rtl/>
        </w:rPr>
        <w:t>מתוך יומנה של נערה:</w:t>
      </w:r>
      <w:r w:rsidRPr="00B97B56">
        <w:rPr>
          <w:rFonts w:ascii="Arial" w:hAnsi="Arial" w:cs="Arial"/>
          <w:color w:val="000000"/>
          <w:sz w:val="22"/>
          <w:szCs w:val="22"/>
          <w:rtl/>
        </w:rPr>
        <w:t xml:space="preserve"> "גיל ההתבגרות היה מפחיד. החברים שלי היו לפעמים רעים, והמשפחה מבלבלת...אבל היכולת להפסיק להכניס אוכל לגוף  היתה קונסיסטנטית ויציבה- היא אפילו טיפלה בתשומת הלב היתרה שקיבלתי בעקבות ההתפתחות המינית של הגוף...המלאות נעלמה."</w:t>
      </w:r>
    </w:p>
    <w:p w:rsidR="008A6AD9" w:rsidRPr="00B97B56" w:rsidRDefault="008A6AD9" w:rsidP="008A6AD9">
      <w:pPr>
        <w:pStyle w:val="NormalWeb"/>
        <w:bidi/>
        <w:spacing w:before="0" w:beforeAutospacing="0" w:after="0" w:afterAutospacing="0"/>
        <w:ind w:hanging="360"/>
        <w:rPr>
          <w:rFonts w:ascii="Arial" w:hAnsi="Arial" w:cs="Arial"/>
          <w:sz w:val="22"/>
          <w:szCs w:val="22"/>
          <w:rtl/>
        </w:rPr>
      </w:pPr>
      <w:r w:rsidRPr="002D3F9E">
        <w:rPr>
          <w:rFonts w:ascii="Arial" w:hAnsi="Arial" w:cs="Arial"/>
          <w:color w:val="000000"/>
          <w:rtl/>
        </w:rPr>
        <w:t>·</w:t>
      </w:r>
      <w:r w:rsidRPr="002D3F9E">
        <w:rPr>
          <w:rFonts w:ascii="Arial" w:hAnsi="Arial" w:cs="Arial"/>
          <w:color w:val="000000"/>
          <w:sz w:val="14"/>
          <w:szCs w:val="14"/>
          <w:rtl/>
        </w:rPr>
        <w:t xml:space="preserve">        </w:t>
      </w:r>
      <w:hyperlink r:id="rId33" w:history="1">
        <w:r w:rsidRPr="00B97B56">
          <w:rPr>
            <w:rStyle w:val="Hyperlink"/>
            <w:rFonts w:ascii="Arial" w:hAnsi="Arial" w:cs="Arial"/>
            <w:color w:val="000000"/>
            <w:sz w:val="22"/>
            <w:szCs w:val="22"/>
            <w:rtl/>
          </w:rPr>
          <w:t> </w:t>
        </w:r>
        <w:r w:rsidRPr="00B97B56">
          <w:rPr>
            <w:rStyle w:val="Hyperlink"/>
            <w:rFonts w:ascii="Arial" w:hAnsi="Arial" w:cs="Arial"/>
            <w:color w:val="1155CC"/>
            <w:sz w:val="22"/>
            <w:szCs w:val="22"/>
          </w:rPr>
          <w:t>http://www.theguardian.com/commentisfree/2014/feb/24/forget-cause-of-eating-disorders-promote-good-mental-health</w:t>
        </w:r>
      </w:hyperlink>
    </w:p>
    <w:p w:rsidR="002B40C3" w:rsidRPr="002D3F9E" w:rsidRDefault="002B40C3" w:rsidP="002B40C3">
      <w:pPr>
        <w:pStyle w:val="NormalWeb"/>
        <w:bidi/>
        <w:spacing w:before="0" w:beforeAutospacing="0" w:after="0" w:afterAutospacing="0"/>
        <w:ind w:hanging="360"/>
        <w:rPr>
          <w:rFonts w:ascii="Arial" w:hAnsi="Arial" w:cs="Arial"/>
          <w:rtl/>
        </w:rPr>
      </w:pPr>
    </w:p>
    <w:p w:rsidR="008A6AD9" w:rsidRPr="00B97B56" w:rsidRDefault="008A6AD9" w:rsidP="008A6AD9">
      <w:pPr>
        <w:pStyle w:val="NormalWeb"/>
        <w:bidi/>
        <w:spacing w:before="0" w:beforeAutospacing="0" w:after="0" w:afterAutospacing="0"/>
        <w:rPr>
          <w:rFonts w:ascii="Arial" w:hAnsi="Arial" w:cs="Arial"/>
          <w:sz w:val="22"/>
          <w:szCs w:val="22"/>
          <w:rtl/>
        </w:rPr>
      </w:pPr>
      <w:r w:rsidRPr="00B97B56">
        <w:rPr>
          <w:rFonts w:ascii="Arial" w:hAnsi="Arial" w:cs="Arial"/>
          <w:color w:val="000000"/>
          <w:sz w:val="22"/>
          <w:szCs w:val="22"/>
          <w:rtl/>
        </w:rPr>
        <w:t>שאלות מהשטח:</w:t>
      </w:r>
    </w:p>
    <w:p w:rsidR="008A6AD9" w:rsidRPr="002D3F9E" w:rsidRDefault="008A6AD9" w:rsidP="008A6AD9">
      <w:pPr>
        <w:pStyle w:val="NormalWeb"/>
        <w:numPr>
          <w:ilvl w:val="0"/>
          <w:numId w:val="33"/>
        </w:numPr>
        <w:shd w:val="clear" w:color="auto" w:fill="FFFFFF"/>
        <w:bidi/>
        <w:spacing w:before="0" w:beforeAutospacing="0" w:after="0" w:afterAutospacing="0"/>
        <w:textAlignment w:val="baseline"/>
        <w:rPr>
          <w:rFonts w:ascii="Arial" w:hAnsi="Arial" w:cs="Arial"/>
          <w:color w:val="000000"/>
          <w:rtl/>
        </w:rPr>
      </w:pPr>
      <w:r w:rsidRPr="002D3F9E">
        <w:rPr>
          <w:rFonts w:ascii="Arial" w:hAnsi="Arial" w:cs="Arial"/>
          <w:b/>
          <w:bCs/>
          <w:color w:val="222222"/>
          <w:shd w:val="clear" w:color="auto" w:fill="FFFFFF"/>
          <w:rtl/>
        </w:rPr>
        <w:t>האם הפרעות אכילה נובעות מריקנות, בדידות, חוסר במשהו אחר..או חוסר בטחון?</w:t>
      </w:r>
    </w:p>
    <w:p w:rsidR="008A6AD9" w:rsidRPr="002D3F9E" w:rsidRDefault="008A6AD9" w:rsidP="008A6AD9">
      <w:pPr>
        <w:pStyle w:val="NormalWeb"/>
        <w:numPr>
          <w:ilvl w:val="0"/>
          <w:numId w:val="33"/>
        </w:numPr>
        <w:shd w:val="clear" w:color="auto" w:fill="FFFFFF"/>
        <w:bidi/>
        <w:spacing w:before="0" w:beforeAutospacing="0" w:after="0" w:afterAutospacing="0"/>
        <w:textAlignment w:val="baseline"/>
        <w:rPr>
          <w:rFonts w:ascii="Arial" w:hAnsi="Arial" w:cs="Arial"/>
          <w:color w:val="000000"/>
          <w:rtl/>
        </w:rPr>
      </w:pPr>
      <w:r w:rsidRPr="002D3F9E">
        <w:rPr>
          <w:rFonts w:ascii="Arial" w:hAnsi="Arial" w:cs="Arial"/>
          <w:b/>
          <w:bCs/>
          <w:color w:val="222222"/>
          <w:shd w:val="clear" w:color="auto" w:fill="FFFFFF"/>
          <w:rtl/>
        </w:rPr>
        <w:t>האם יש קשר להשפעת הסביבה?</w:t>
      </w:r>
    </w:p>
    <w:p w:rsidR="008A6AD9" w:rsidRPr="002D3F9E" w:rsidRDefault="008A6AD9" w:rsidP="008A6AD9">
      <w:pPr>
        <w:pStyle w:val="NormalWeb"/>
        <w:numPr>
          <w:ilvl w:val="0"/>
          <w:numId w:val="33"/>
        </w:numPr>
        <w:shd w:val="clear" w:color="auto" w:fill="FFFFFF"/>
        <w:bidi/>
        <w:spacing w:before="0" w:beforeAutospacing="0" w:after="0" w:afterAutospacing="0"/>
        <w:textAlignment w:val="baseline"/>
        <w:rPr>
          <w:rFonts w:ascii="Arial" w:hAnsi="Arial" w:cs="Arial"/>
          <w:color w:val="000000"/>
          <w:rtl/>
        </w:rPr>
      </w:pPr>
      <w:r w:rsidRPr="002D3F9E">
        <w:rPr>
          <w:rFonts w:ascii="Arial" w:hAnsi="Arial" w:cs="Arial"/>
          <w:b/>
          <w:bCs/>
          <w:color w:val="222222"/>
          <w:shd w:val="clear" w:color="auto" w:fill="FFFFFF"/>
          <w:rtl/>
        </w:rPr>
        <w:t>האם זה קשור לפחדים לאכזב את הסביבה שאתה מושפע ממנה, לעמוד בציפיות שלה?</w:t>
      </w:r>
    </w:p>
    <w:p w:rsidR="008A6AD9" w:rsidRPr="002D3F9E" w:rsidRDefault="008A6AD9" w:rsidP="008A6AD9">
      <w:pPr>
        <w:pStyle w:val="NormalWeb"/>
        <w:numPr>
          <w:ilvl w:val="0"/>
          <w:numId w:val="33"/>
        </w:numPr>
        <w:shd w:val="clear" w:color="auto" w:fill="FFFFFF"/>
        <w:bidi/>
        <w:spacing w:before="0" w:beforeAutospacing="0" w:after="0" w:afterAutospacing="0"/>
        <w:textAlignment w:val="baseline"/>
        <w:rPr>
          <w:rFonts w:ascii="Arial" w:hAnsi="Arial" w:cs="Arial"/>
          <w:color w:val="000000"/>
          <w:rtl/>
        </w:rPr>
      </w:pPr>
      <w:r w:rsidRPr="002D3F9E">
        <w:rPr>
          <w:rFonts w:ascii="Arial" w:hAnsi="Arial" w:cs="Arial"/>
          <w:b/>
          <w:bCs/>
          <w:color w:val="222222"/>
          <w:shd w:val="clear" w:color="auto" w:fill="FFFFFF"/>
          <w:rtl/>
        </w:rPr>
        <w:t>האם זה נובע משנאה עצמית?</w:t>
      </w:r>
    </w:p>
    <w:p w:rsidR="008A6AD9" w:rsidRPr="002D3F9E" w:rsidRDefault="008A6AD9" w:rsidP="008A6AD9">
      <w:pPr>
        <w:pStyle w:val="NormalWeb"/>
        <w:numPr>
          <w:ilvl w:val="0"/>
          <w:numId w:val="33"/>
        </w:numPr>
        <w:shd w:val="clear" w:color="auto" w:fill="FFFFFF"/>
        <w:bidi/>
        <w:spacing w:before="0" w:beforeAutospacing="0" w:after="0" w:afterAutospacing="0"/>
        <w:textAlignment w:val="baseline"/>
        <w:rPr>
          <w:rFonts w:ascii="Arial" w:hAnsi="Arial" w:cs="Arial"/>
          <w:color w:val="000000"/>
          <w:rtl/>
        </w:rPr>
      </w:pPr>
      <w:r w:rsidRPr="002D3F9E">
        <w:rPr>
          <w:rFonts w:ascii="Arial" w:hAnsi="Arial" w:cs="Arial"/>
          <w:b/>
          <w:bCs/>
          <w:color w:val="222222"/>
          <w:shd w:val="clear" w:color="auto" w:fill="FFFFFF"/>
          <w:rtl/>
        </w:rPr>
        <w:t>האם זה בגלל חוסר איזון בגוף, מחסור באבות המזון?</w:t>
      </w:r>
    </w:p>
    <w:p w:rsidR="008A6AD9" w:rsidRPr="002D3F9E" w:rsidRDefault="008A6AD9" w:rsidP="008A6AD9">
      <w:pPr>
        <w:pStyle w:val="NormalWeb"/>
        <w:numPr>
          <w:ilvl w:val="0"/>
          <w:numId w:val="33"/>
        </w:numPr>
        <w:shd w:val="clear" w:color="auto" w:fill="FFFFFF"/>
        <w:bidi/>
        <w:spacing w:before="0" w:beforeAutospacing="0" w:after="0" w:afterAutospacing="0"/>
        <w:textAlignment w:val="baseline"/>
        <w:rPr>
          <w:rFonts w:ascii="Arial" w:hAnsi="Arial" w:cs="Arial"/>
          <w:color w:val="000000"/>
          <w:rtl/>
        </w:rPr>
      </w:pPr>
      <w:r w:rsidRPr="002D3F9E">
        <w:rPr>
          <w:rFonts w:ascii="Arial" w:hAnsi="Arial" w:cs="Arial"/>
          <w:b/>
          <w:bCs/>
          <w:color w:val="222222"/>
          <w:shd w:val="clear" w:color="auto" w:fill="FFFFFF"/>
          <w:rtl/>
        </w:rPr>
        <w:t>האם מדובר בסוג של בריחה מהמציאות, בגלל חוסר יכולת להתמודד עם לחצים? אשליית שליטה?</w:t>
      </w:r>
    </w:p>
    <w:p w:rsidR="008A6AD9" w:rsidRPr="002D3F9E" w:rsidRDefault="008A6AD9" w:rsidP="008A6AD9">
      <w:pPr>
        <w:pStyle w:val="NormalWeb"/>
        <w:numPr>
          <w:ilvl w:val="0"/>
          <w:numId w:val="33"/>
        </w:numPr>
        <w:shd w:val="clear" w:color="auto" w:fill="FFFFFF"/>
        <w:bidi/>
        <w:spacing w:before="0" w:beforeAutospacing="0" w:after="0" w:afterAutospacing="0"/>
        <w:textAlignment w:val="baseline"/>
        <w:rPr>
          <w:rFonts w:ascii="Arial" w:hAnsi="Arial" w:cs="Arial"/>
          <w:color w:val="000000"/>
          <w:rtl/>
        </w:rPr>
      </w:pPr>
      <w:r w:rsidRPr="002D3F9E">
        <w:rPr>
          <w:rFonts w:ascii="Arial" w:hAnsi="Arial" w:cs="Arial"/>
          <w:b/>
          <w:bCs/>
          <w:color w:val="222222"/>
          <w:shd w:val="clear" w:color="auto" w:fill="FFFFFF"/>
          <w:rtl/>
        </w:rPr>
        <w:t>האם זה משהו שמגיע מהתת מודע?</w:t>
      </w:r>
    </w:p>
    <w:p w:rsidR="008A6AD9" w:rsidRPr="002D3F9E" w:rsidRDefault="008A6AD9" w:rsidP="008A6AD9">
      <w:pPr>
        <w:pStyle w:val="NormalWeb"/>
        <w:numPr>
          <w:ilvl w:val="0"/>
          <w:numId w:val="33"/>
        </w:numPr>
        <w:shd w:val="clear" w:color="auto" w:fill="FFFFFF"/>
        <w:bidi/>
        <w:spacing w:before="0" w:beforeAutospacing="0" w:after="0" w:afterAutospacing="0"/>
        <w:textAlignment w:val="baseline"/>
        <w:rPr>
          <w:rFonts w:ascii="Arial" w:hAnsi="Arial" w:cs="Arial"/>
          <w:color w:val="000000"/>
          <w:rtl/>
        </w:rPr>
      </w:pPr>
      <w:r w:rsidRPr="002D3F9E">
        <w:rPr>
          <w:rFonts w:ascii="Arial" w:hAnsi="Arial" w:cs="Arial"/>
          <w:b/>
          <w:bCs/>
          <w:color w:val="222222"/>
          <w:shd w:val="clear" w:color="auto" w:fill="FFFFFF"/>
          <w:rtl/>
        </w:rPr>
        <w:t>יש דחף לעשות את המעשה (הקאה) ואח"כ הרגשת בושה וצער..מדוע זה עובד ככה?</w:t>
      </w:r>
    </w:p>
    <w:p w:rsidR="008A6AD9" w:rsidRPr="002D3F9E" w:rsidRDefault="008A6AD9" w:rsidP="008A6AD9">
      <w:pPr>
        <w:pStyle w:val="NormalWeb"/>
        <w:numPr>
          <w:ilvl w:val="0"/>
          <w:numId w:val="33"/>
        </w:numPr>
        <w:shd w:val="clear" w:color="auto" w:fill="FFFFFF"/>
        <w:bidi/>
        <w:spacing w:before="0" w:beforeAutospacing="0" w:after="0" w:afterAutospacing="0"/>
        <w:textAlignment w:val="baseline"/>
        <w:rPr>
          <w:rFonts w:ascii="Arial" w:hAnsi="Arial" w:cs="Arial"/>
          <w:color w:val="000000"/>
          <w:rtl/>
        </w:rPr>
      </w:pPr>
      <w:r w:rsidRPr="002D3F9E">
        <w:rPr>
          <w:rFonts w:ascii="Arial" w:hAnsi="Arial" w:cs="Arial"/>
          <w:b/>
          <w:bCs/>
          <w:color w:val="222222"/>
          <w:shd w:val="clear" w:color="auto" w:fill="FFFFFF"/>
          <w:rtl/>
        </w:rPr>
        <w:t>האם זה סוג של התמכרות, כמו אלכוהוליזם ?</w:t>
      </w:r>
    </w:p>
    <w:p w:rsidR="008A6AD9" w:rsidRPr="002D3F9E" w:rsidRDefault="008A6AD9" w:rsidP="008A6AD9">
      <w:pPr>
        <w:pStyle w:val="NormalWeb"/>
        <w:numPr>
          <w:ilvl w:val="0"/>
          <w:numId w:val="33"/>
        </w:numPr>
        <w:shd w:val="clear" w:color="auto" w:fill="FFFFFF"/>
        <w:bidi/>
        <w:spacing w:before="0" w:beforeAutospacing="0" w:after="0" w:afterAutospacing="0"/>
        <w:textAlignment w:val="baseline"/>
        <w:rPr>
          <w:rFonts w:ascii="Arial" w:hAnsi="Arial" w:cs="Arial"/>
          <w:color w:val="000000"/>
          <w:rtl/>
        </w:rPr>
      </w:pPr>
      <w:r w:rsidRPr="002D3F9E">
        <w:rPr>
          <w:rFonts w:ascii="Arial" w:hAnsi="Arial" w:cs="Arial"/>
          <w:b/>
          <w:bCs/>
          <w:color w:val="222222"/>
          <w:shd w:val="clear" w:color="auto" w:fill="FFFFFF"/>
          <w:rtl/>
        </w:rPr>
        <w:t>ישנה בושה בלשתף אנשים, רק במי שאתה בוטח. איך אפשר להנצל מהתופעה הקשה הזו?</w:t>
      </w:r>
    </w:p>
    <w:p w:rsidR="008A6AD9" w:rsidRPr="002D3F9E" w:rsidRDefault="008A6AD9" w:rsidP="008A6AD9">
      <w:pPr>
        <w:pStyle w:val="NormalWeb"/>
        <w:numPr>
          <w:ilvl w:val="0"/>
          <w:numId w:val="33"/>
        </w:numPr>
        <w:shd w:val="clear" w:color="auto" w:fill="FFFFFF"/>
        <w:bidi/>
        <w:spacing w:before="0" w:beforeAutospacing="0" w:after="0" w:afterAutospacing="0"/>
        <w:textAlignment w:val="baseline"/>
        <w:rPr>
          <w:rFonts w:ascii="Arial" w:hAnsi="Arial" w:cs="Arial"/>
          <w:color w:val="000000"/>
          <w:rtl/>
        </w:rPr>
      </w:pPr>
      <w:r w:rsidRPr="002D3F9E">
        <w:rPr>
          <w:rFonts w:ascii="Arial" w:hAnsi="Arial" w:cs="Arial"/>
          <w:b/>
          <w:bCs/>
          <w:color w:val="222222"/>
          <w:shd w:val="clear" w:color="auto" w:fill="FFFFFF"/>
          <w:rtl/>
        </w:rPr>
        <w:t>האם קבוצה עוזרת, איזה סוג של קבוצה?</w:t>
      </w:r>
    </w:p>
    <w:p w:rsidR="008A6AD9" w:rsidRPr="002D3F9E" w:rsidRDefault="008A6AD9" w:rsidP="008A6AD9">
      <w:pPr>
        <w:pStyle w:val="NormalWeb"/>
        <w:numPr>
          <w:ilvl w:val="0"/>
          <w:numId w:val="33"/>
        </w:numPr>
        <w:shd w:val="clear" w:color="auto" w:fill="FFFFFF"/>
        <w:bidi/>
        <w:spacing w:before="0" w:beforeAutospacing="0" w:after="0" w:afterAutospacing="0"/>
        <w:textAlignment w:val="baseline"/>
        <w:rPr>
          <w:rFonts w:ascii="Arial" w:hAnsi="Arial" w:cs="Arial"/>
          <w:color w:val="000000"/>
          <w:rtl/>
        </w:rPr>
      </w:pPr>
      <w:r w:rsidRPr="002D3F9E">
        <w:rPr>
          <w:rFonts w:ascii="Arial" w:hAnsi="Arial" w:cs="Arial"/>
          <w:b/>
          <w:bCs/>
          <w:color w:val="222222"/>
          <w:shd w:val="clear" w:color="auto" w:fill="FFFFFF"/>
          <w:rtl/>
        </w:rPr>
        <w:t>במה להאחז?</w:t>
      </w:r>
    </w:p>
    <w:p w:rsidR="008A6AD9" w:rsidRPr="002D3F9E" w:rsidRDefault="008A6AD9" w:rsidP="008A6AD9">
      <w:pPr>
        <w:pStyle w:val="NormalWeb"/>
        <w:numPr>
          <w:ilvl w:val="0"/>
          <w:numId w:val="34"/>
        </w:numPr>
        <w:shd w:val="clear" w:color="auto" w:fill="FFFFFF"/>
        <w:bidi/>
        <w:spacing w:before="0" w:beforeAutospacing="0" w:after="0" w:afterAutospacing="0"/>
        <w:textAlignment w:val="baseline"/>
        <w:rPr>
          <w:rFonts w:ascii="Arial" w:hAnsi="Arial" w:cs="Arial"/>
          <w:color w:val="000000"/>
          <w:rtl/>
        </w:rPr>
      </w:pPr>
      <w:r w:rsidRPr="002D3F9E">
        <w:rPr>
          <w:rFonts w:ascii="Arial" w:hAnsi="Arial" w:cs="Arial"/>
          <w:b/>
          <w:bCs/>
          <w:color w:val="000000"/>
          <w:shd w:val="clear" w:color="auto" w:fill="FFFFFF"/>
          <w:rtl/>
        </w:rPr>
        <w:t>איזה תחליף ניתן למצוא כתחליף לעיסוק התמידי באוכל?</w:t>
      </w:r>
    </w:p>
    <w:p w:rsidR="008A6AD9" w:rsidRPr="002D3F9E" w:rsidRDefault="008A6AD9" w:rsidP="008A6AD9">
      <w:pPr>
        <w:pStyle w:val="NormalWeb"/>
        <w:bidi/>
        <w:spacing w:before="0" w:beforeAutospacing="0" w:after="0" w:afterAutospacing="0"/>
        <w:rPr>
          <w:rFonts w:ascii="Arial" w:hAnsi="Arial" w:cs="Arial"/>
          <w:rtl/>
        </w:rPr>
      </w:pPr>
      <w:r w:rsidRPr="002D3F9E">
        <w:rPr>
          <w:rFonts w:ascii="Arial" w:hAnsi="Arial" w:cs="Arial"/>
          <w:b/>
          <w:bCs/>
          <w:color w:val="000000"/>
          <w:sz w:val="29"/>
          <w:szCs w:val="29"/>
          <w:rtl/>
        </w:rPr>
        <w:t> </w:t>
      </w:r>
    </w:p>
    <w:p w:rsidR="00804EDE" w:rsidRPr="002D3F9E" w:rsidRDefault="00804EDE" w:rsidP="008A6AD9">
      <w:pPr>
        <w:tabs>
          <w:tab w:val="left" w:pos="7425"/>
        </w:tabs>
        <w:jc w:val="right"/>
        <w:rPr>
          <w:rtl/>
        </w:rPr>
      </w:pPr>
    </w:p>
    <w:p w:rsidR="00804EDE" w:rsidRPr="002D3F9E" w:rsidRDefault="00804EDE" w:rsidP="00804EDE">
      <w:pPr>
        <w:tabs>
          <w:tab w:val="left" w:pos="7425"/>
        </w:tabs>
        <w:jc w:val="right"/>
      </w:pPr>
    </w:p>
    <w:sectPr w:rsidR="00804EDE" w:rsidRPr="002D3F9E"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1E3F"/>
    <w:multiLevelType w:val="multilevel"/>
    <w:tmpl w:val="40A09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97FA9"/>
    <w:multiLevelType w:val="multilevel"/>
    <w:tmpl w:val="9792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9324B"/>
    <w:multiLevelType w:val="hybridMultilevel"/>
    <w:tmpl w:val="2B76B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815A8"/>
    <w:multiLevelType w:val="hybridMultilevel"/>
    <w:tmpl w:val="1B84F7D2"/>
    <w:lvl w:ilvl="0" w:tplc="04090001">
      <w:start w:val="1"/>
      <w:numFmt w:val="bullet"/>
      <w:lvlText w:val=""/>
      <w:lvlJc w:val="left"/>
      <w:pPr>
        <w:ind w:left="720" w:hanging="360"/>
      </w:pPr>
      <w:rPr>
        <w:rFonts w:ascii="Symbol" w:hAnsi="Symbol"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64B06"/>
    <w:multiLevelType w:val="multilevel"/>
    <w:tmpl w:val="BAD40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A77518"/>
    <w:multiLevelType w:val="multilevel"/>
    <w:tmpl w:val="DBE20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DF6005"/>
    <w:multiLevelType w:val="multilevel"/>
    <w:tmpl w:val="E1D2D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FD171A"/>
    <w:multiLevelType w:val="multilevel"/>
    <w:tmpl w:val="0054D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D322BA"/>
    <w:multiLevelType w:val="multilevel"/>
    <w:tmpl w:val="DC46FE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C023FE"/>
    <w:multiLevelType w:val="multilevel"/>
    <w:tmpl w:val="E8CA0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884CE0"/>
    <w:multiLevelType w:val="hybridMultilevel"/>
    <w:tmpl w:val="EBFC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B926A2"/>
    <w:multiLevelType w:val="hybridMultilevel"/>
    <w:tmpl w:val="08B41EC0"/>
    <w:lvl w:ilvl="0" w:tplc="1428C4D0">
      <w:numFmt w:val="bullet"/>
      <w:lvlText w:val="-"/>
      <w:lvlJc w:val="left"/>
      <w:pPr>
        <w:ind w:left="720" w:hanging="360"/>
      </w:pPr>
      <w:rPr>
        <w:rFonts w:ascii="Arial" w:eastAsia="Times New Roman" w:hAnsi="Arial" w:cs="Arial"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E71019"/>
    <w:multiLevelType w:val="hybridMultilevel"/>
    <w:tmpl w:val="1BB67752"/>
    <w:lvl w:ilvl="0" w:tplc="77A225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D84B96"/>
    <w:multiLevelType w:val="multilevel"/>
    <w:tmpl w:val="0966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60252B"/>
    <w:multiLevelType w:val="hybridMultilevel"/>
    <w:tmpl w:val="225A5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4800888"/>
    <w:multiLevelType w:val="multilevel"/>
    <w:tmpl w:val="1890C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AD38D2"/>
    <w:multiLevelType w:val="multilevel"/>
    <w:tmpl w:val="0CEC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7064E8"/>
    <w:multiLevelType w:val="multilevel"/>
    <w:tmpl w:val="E90E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35713D"/>
    <w:multiLevelType w:val="multilevel"/>
    <w:tmpl w:val="0908F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CA3105"/>
    <w:multiLevelType w:val="multilevel"/>
    <w:tmpl w:val="97925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BB5069A"/>
    <w:multiLevelType w:val="multilevel"/>
    <w:tmpl w:val="ECB0B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04B7950"/>
    <w:multiLevelType w:val="multilevel"/>
    <w:tmpl w:val="766A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BC49C5"/>
    <w:multiLevelType w:val="multilevel"/>
    <w:tmpl w:val="DC46FE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E62306"/>
    <w:multiLevelType w:val="multilevel"/>
    <w:tmpl w:val="97F03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4010E9"/>
    <w:multiLevelType w:val="multilevel"/>
    <w:tmpl w:val="EE6E7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DDA2694"/>
    <w:multiLevelType w:val="multilevel"/>
    <w:tmpl w:val="DC46FE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D82E07"/>
    <w:multiLevelType w:val="multilevel"/>
    <w:tmpl w:val="201AF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3358C7"/>
    <w:multiLevelType w:val="multilevel"/>
    <w:tmpl w:val="58ECD9A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15" w:hanging="435"/>
      </w:pPr>
      <w:rPr>
        <w:rFonts w:ascii="Arial" w:eastAsia="Times New Roman" w:hAnsi="Arial" w:cs="Aria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3B82315"/>
    <w:multiLevelType w:val="multilevel"/>
    <w:tmpl w:val="088E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4D0AFC"/>
    <w:multiLevelType w:val="multilevel"/>
    <w:tmpl w:val="13BEB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7A82A38"/>
    <w:multiLevelType w:val="multilevel"/>
    <w:tmpl w:val="E7622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7F704B1"/>
    <w:multiLevelType w:val="multilevel"/>
    <w:tmpl w:val="439AC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E056035"/>
    <w:multiLevelType w:val="multilevel"/>
    <w:tmpl w:val="9792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23D3519"/>
    <w:multiLevelType w:val="multilevel"/>
    <w:tmpl w:val="6792B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4204E2"/>
    <w:multiLevelType w:val="multilevel"/>
    <w:tmpl w:val="02EA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255637"/>
    <w:multiLevelType w:val="hybridMultilevel"/>
    <w:tmpl w:val="82186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FC60572"/>
    <w:multiLevelType w:val="multilevel"/>
    <w:tmpl w:val="0C821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F44DD8"/>
    <w:multiLevelType w:val="multilevel"/>
    <w:tmpl w:val="2392E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F60EBB"/>
    <w:multiLevelType w:val="hybridMultilevel"/>
    <w:tmpl w:val="6CBA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832181"/>
    <w:multiLevelType w:val="hybridMultilevel"/>
    <w:tmpl w:val="09C2C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C887516"/>
    <w:multiLevelType w:val="hybridMultilevel"/>
    <w:tmpl w:val="2108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155E5F"/>
    <w:multiLevelType w:val="hybridMultilevel"/>
    <w:tmpl w:val="4AEE0C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7763DA8"/>
    <w:multiLevelType w:val="multilevel"/>
    <w:tmpl w:val="2C4E0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AB180B"/>
    <w:multiLevelType w:val="multilevel"/>
    <w:tmpl w:val="2E524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6E1A47"/>
    <w:multiLevelType w:val="multilevel"/>
    <w:tmpl w:val="7340C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37"/>
  </w:num>
  <w:num w:numId="4">
    <w:abstractNumId w:val="20"/>
  </w:num>
  <w:num w:numId="5">
    <w:abstractNumId w:val="18"/>
  </w:num>
  <w:num w:numId="6">
    <w:abstractNumId w:val="21"/>
  </w:num>
  <w:num w:numId="7">
    <w:abstractNumId w:val="16"/>
  </w:num>
  <w:num w:numId="8">
    <w:abstractNumId w:val="23"/>
  </w:num>
  <w:num w:numId="9">
    <w:abstractNumId w:val="33"/>
  </w:num>
  <w:num w:numId="10">
    <w:abstractNumId w:val="13"/>
  </w:num>
  <w:num w:numId="11">
    <w:abstractNumId w:val="0"/>
  </w:num>
  <w:num w:numId="12">
    <w:abstractNumId w:val="40"/>
  </w:num>
  <w:num w:numId="13">
    <w:abstractNumId w:val="11"/>
  </w:num>
  <w:num w:numId="14">
    <w:abstractNumId w:val="3"/>
  </w:num>
  <w:num w:numId="15">
    <w:abstractNumId w:val="38"/>
  </w:num>
  <w:num w:numId="16">
    <w:abstractNumId w:val="15"/>
  </w:num>
  <w:num w:numId="17">
    <w:abstractNumId w:val="31"/>
  </w:num>
  <w:num w:numId="18">
    <w:abstractNumId w:val="34"/>
  </w:num>
  <w:num w:numId="19">
    <w:abstractNumId w:val="44"/>
  </w:num>
  <w:num w:numId="20">
    <w:abstractNumId w:val="9"/>
  </w:num>
  <w:num w:numId="21">
    <w:abstractNumId w:val="27"/>
  </w:num>
  <w:num w:numId="22">
    <w:abstractNumId w:val="28"/>
  </w:num>
  <w:num w:numId="23">
    <w:abstractNumId w:val="24"/>
  </w:num>
  <w:num w:numId="24">
    <w:abstractNumId w:val="26"/>
  </w:num>
  <w:num w:numId="25">
    <w:abstractNumId w:val="1"/>
  </w:num>
  <w:num w:numId="26">
    <w:abstractNumId w:val="4"/>
  </w:num>
  <w:num w:numId="27">
    <w:abstractNumId w:val="43"/>
  </w:num>
  <w:num w:numId="28">
    <w:abstractNumId w:val="36"/>
  </w:num>
  <w:num w:numId="29">
    <w:abstractNumId w:val="29"/>
  </w:num>
  <w:num w:numId="30">
    <w:abstractNumId w:val="42"/>
  </w:num>
  <w:num w:numId="31">
    <w:abstractNumId w:val="17"/>
  </w:num>
  <w:num w:numId="32">
    <w:abstractNumId w:val="30"/>
  </w:num>
  <w:num w:numId="33">
    <w:abstractNumId w:val="5"/>
  </w:num>
  <w:num w:numId="34">
    <w:abstractNumId w:val="7"/>
  </w:num>
  <w:num w:numId="35">
    <w:abstractNumId w:val="14"/>
  </w:num>
  <w:num w:numId="36">
    <w:abstractNumId w:val="39"/>
  </w:num>
  <w:num w:numId="37">
    <w:abstractNumId w:val="32"/>
  </w:num>
  <w:num w:numId="38">
    <w:abstractNumId w:val="19"/>
  </w:num>
  <w:num w:numId="39">
    <w:abstractNumId w:val="2"/>
  </w:num>
  <w:num w:numId="40">
    <w:abstractNumId w:val="41"/>
  </w:num>
  <w:num w:numId="41">
    <w:abstractNumId w:val="10"/>
  </w:num>
  <w:num w:numId="42">
    <w:abstractNumId w:val="8"/>
  </w:num>
  <w:num w:numId="43">
    <w:abstractNumId w:val="25"/>
  </w:num>
  <w:num w:numId="44">
    <w:abstractNumId w:val="22"/>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106BA4"/>
    <w:rsid w:val="00020583"/>
    <w:rsid w:val="000F6FA6"/>
    <w:rsid w:val="00106BA4"/>
    <w:rsid w:val="001976DD"/>
    <w:rsid w:val="001A5CC9"/>
    <w:rsid w:val="002B40C3"/>
    <w:rsid w:val="002D3F9E"/>
    <w:rsid w:val="002E0350"/>
    <w:rsid w:val="00313425"/>
    <w:rsid w:val="003248EF"/>
    <w:rsid w:val="003516B0"/>
    <w:rsid w:val="00373646"/>
    <w:rsid w:val="003A6230"/>
    <w:rsid w:val="003C2339"/>
    <w:rsid w:val="00424F7B"/>
    <w:rsid w:val="004674B0"/>
    <w:rsid w:val="004B72C5"/>
    <w:rsid w:val="004D7BDB"/>
    <w:rsid w:val="0057582C"/>
    <w:rsid w:val="00580B0A"/>
    <w:rsid w:val="00580DF8"/>
    <w:rsid w:val="00587321"/>
    <w:rsid w:val="005C0DFD"/>
    <w:rsid w:val="006460C9"/>
    <w:rsid w:val="0067740B"/>
    <w:rsid w:val="006D348C"/>
    <w:rsid w:val="006F770C"/>
    <w:rsid w:val="00804EDE"/>
    <w:rsid w:val="0082142F"/>
    <w:rsid w:val="008233F3"/>
    <w:rsid w:val="008365A0"/>
    <w:rsid w:val="008A2E3A"/>
    <w:rsid w:val="008A6AD9"/>
    <w:rsid w:val="008C5A7A"/>
    <w:rsid w:val="00946119"/>
    <w:rsid w:val="009A1D3A"/>
    <w:rsid w:val="009A5AF1"/>
    <w:rsid w:val="00AC2D4D"/>
    <w:rsid w:val="00B97B56"/>
    <w:rsid w:val="00C0502A"/>
    <w:rsid w:val="00C43BAB"/>
    <w:rsid w:val="00D56162"/>
    <w:rsid w:val="00E16C90"/>
    <w:rsid w:val="00E42BA0"/>
    <w:rsid w:val="00E670AE"/>
    <w:rsid w:val="00E81C72"/>
    <w:rsid w:val="00EE70EB"/>
    <w:rsid w:val="00F641D3"/>
    <w:rsid w:val="00FB0C77"/>
    <w:rsid w:val="00FB420F"/>
    <w:rsid w:val="00FD0890"/>
    <w:rsid w:val="00FE16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paragraph" w:styleId="1">
    <w:name w:val="heading 1"/>
    <w:basedOn w:val="a"/>
    <w:next w:val="a"/>
    <w:link w:val="10"/>
    <w:uiPriority w:val="9"/>
    <w:qFormat/>
    <w:rsid w:val="008A6A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804EDE"/>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24F7B"/>
    <w:rPr>
      <w:color w:val="0000FF"/>
      <w:u w:val="single"/>
    </w:rPr>
  </w:style>
  <w:style w:type="paragraph" w:styleId="NormalWeb">
    <w:name w:val="Normal (Web)"/>
    <w:basedOn w:val="a"/>
    <w:uiPriority w:val="99"/>
    <w:unhideWhenUsed/>
    <w:rsid w:val="008A2E3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List Paragraph"/>
    <w:basedOn w:val="a"/>
    <w:uiPriority w:val="34"/>
    <w:qFormat/>
    <w:rsid w:val="0082142F"/>
    <w:pPr>
      <w:ind w:left="720"/>
      <w:contextualSpacing/>
    </w:pPr>
  </w:style>
  <w:style w:type="character" w:customStyle="1" w:styleId="30">
    <w:name w:val="כותרת 3 תו"/>
    <w:basedOn w:val="a0"/>
    <w:link w:val="3"/>
    <w:uiPriority w:val="9"/>
    <w:rsid w:val="00804EDE"/>
    <w:rPr>
      <w:rFonts w:ascii="Times New Roman" w:eastAsia="Times New Roman" w:hAnsi="Times New Roman" w:cs="Times New Roman"/>
      <w:b/>
      <w:bCs/>
      <w:sz w:val="27"/>
      <w:szCs w:val="27"/>
    </w:rPr>
  </w:style>
  <w:style w:type="paragraph" w:styleId="a4">
    <w:name w:val="Balloon Text"/>
    <w:basedOn w:val="a"/>
    <w:link w:val="a5"/>
    <w:uiPriority w:val="99"/>
    <w:semiHidden/>
    <w:unhideWhenUsed/>
    <w:rsid w:val="00804EDE"/>
    <w:pPr>
      <w:spacing w:line="240" w:lineRule="auto"/>
    </w:pPr>
    <w:rPr>
      <w:rFonts w:ascii="Tahoma" w:hAnsi="Tahoma" w:cs="Tahoma"/>
      <w:sz w:val="16"/>
      <w:szCs w:val="16"/>
    </w:rPr>
  </w:style>
  <w:style w:type="character" w:customStyle="1" w:styleId="a5">
    <w:name w:val="טקסט בלונים תו"/>
    <w:basedOn w:val="a0"/>
    <w:link w:val="a4"/>
    <w:uiPriority w:val="99"/>
    <w:semiHidden/>
    <w:rsid w:val="00804EDE"/>
    <w:rPr>
      <w:rFonts w:ascii="Tahoma" w:eastAsia="Arial" w:hAnsi="Tahoma" w:cs="Tahoma"/>
      <w:color w:val="000000"/>
      <w:sz w:val="16"/>
      <w:szCs w:val="16"/>
    </w:rPr>
  </w:style>
  <w:style w:type="character" w:customStyle="1" w:styleId="10">
    <w:name w:val="כותרת 1 תו"/>
    <w:basedOn w:val="a0"/>
    <w:link w:val="1"/>
    <w:uiPriority w:val="9"/>
    <w:rsid w:val="008A6AD9"/>
    <w:rPr>
      <w:rFonts w:asciiTheme="majorHAnsi" w:eastAsiaTheme="majorEastAsia" w:hAnsiTheme="majorHAnsi" w:cstheme="majorBidi"/>
      <w:b/>
      <w:bCs/>
      <w:color w:val="365F91" w:themeColor="accent1" w:themeShade="BF"/>
      <w:sz w:val="28"/>
      <w:szCs w:val="28"/>
    </w:rPr>
  </w:style>
  <w:style w:type="character" w:customStyle="1" w:styleId="apple-tab-span">
    <w:name w:val="apple-tab-span"/>
    <w:basedOn w:val="a0"/>
    <w:rsid w:val="008A6AD9"/>
  </w:style>
  <w:style w:type="character" w:styleId="FollowedHyperlink">
    <w:name w:val="FollowedHyperlink"/>
    <w:basedOn w:val="a0"/>
    <w:uiPriority w:val="99"/>
    <w:semiHidden/>
    <w:unhideWhenUsed/>
    <w:rsid w:val="001976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6945">
      <w:bodyDiv w:val="1"/>
      <w:marLeft w:val="0"/>
      <w:marRight w:val="0"/>
      <w:marTop w:val="0"/>
      <w:marBottom w:val="0"/>
      <w:divBdr>
        <w:top w:val="none" w:sz="0" w:space="0" w:color="auto"/>
        <w:left w:val="none" w:sz="0" w:space="0" w:color="auto"/>
        <w:bottom w:val="none" w:sz="0" w:space="0" w:color="auto"/>
        <w:right w:val="none" w:sz="0" w:space="0" w:color="auto"/>
      </w:divBdr>
    </w:div>
    <w:div w:id="368917746">
      <w:bodyDiv w:val="1"/>
      <w:marLeft w:val="0"/>
      <w:marRight w:val="0"/>
      <w:marTop w:val="0"/>
      <w:marBottom w:val="0"/>
      <w:divBdr>
        <w:top w:val="none" w:sz="0" w:space="0" w:color="auto"/>
        <w:left w:val="none" w:sz="0" w:space="0" w:color="auto"/>
        <w:bottom w:val="none" w:sz="0" w:space="0" w:color="auto"/>
        <w:right w:val="none" w:sz="0" w:space="0" w:color="auto"/>
      </w:divBdr>
      <w:divsChild>
        <w:div w:id="1363166488">
          <w:marLeft w:val="0"/>
          <w:marRight w:val="0"/>
          <w:marTop w:val="0"/>
          <w:marBottom w:val="0"/>
          <w:divBdr>
            <w:top w:val="none" w:sz="0" w:space="0" w:color="auto"/>
            <w:left w:val="none" w:sz="0" w:space="0" w:color="auto"/>
            <w:bottom w:val="none" w:sz="0" w:space="0" w:color="auto"/>
            <w:right w:val="none" w:sz="0" w:space="0" w:color="auto"/>
          </w:divBdr>
        </w:div>
      </w:divsChild>
    </w:div>
    <w:div w:id="2047563033">
      <w:bodyDiv w:val="1"/>
      <w:marLeft w:val="0"/>
      <w:marRight w:val="0"/>
      <w:marTop w:val="0"/>
      <w:marBottom w:val="0"/>
      <w:divBdr>
        <w:top w:val="none" w:sz="0" w:space="0" w:color="auto"/>
        <w:left w:val="none" w:sz="0" w:space="0" w:color="auto"/>
        <w:bottom w:val="none" w:sz="0" w:space="0" w:color="auto"/>
        <w:right w:val="none" w:sz="0" w:space="0" w:color="auto"/>
      </w:divBdr>
    </w:div>
    <w:div w:id="21304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wikipedia.org/wiki/%D7%90%D7%A8%D7%A6%D7%95%D7%AA_%D7%94%D7%91%D7%A8%D7%99%D7%AA" TargetMode="External"/><Relationship Id="rId13" Type="http://schemas.openxmlformats.org/officeDocument/2006/relationships/hyperlink" Target="http://www.news1.co.il/Archive/003-D-26594-00.html" TargetMode="External"/><Relationship Id="rId18" Type="http://schemas.openxmlformats.org/officeDocument/2006/relationships/hyperlink" Target="http://doctorsonly.co.il/2011/07/14355/" TargetMode="External"/><Relationship Id="rId26" Type="http://schemas.openxmlformats.org/officeDocument/2006/relationships/hyperlink" Target="http://www.wtc-anatgur.co.il/148457/%D7%94%D7%A4%D7%A8%D7%A2%D7%95%D7%AA-%D7%90%D7%9B%D7%99%D7%9C%D7%94-%D7%9B%D7%A9%D7%A4%D7%94-%D7%A1%D7%95%D7%93%D7%99%D7%AA-%D7%9C%D7%AA%D7%99%D7%90%D7%95%D7%A8-%D7%9E%D7%A2%D7%A9%D7%99%D7%9D-%D7%A9%D7%9C%D7%90-%D7%99%D7%AA%D7%95%D7%90%D7%A8%D7%95" TargetMode="External"/><Relationship Id="rId3" Type="http://schemas.microsoft.com/office/2007/relationships/stylesWithEffects" Target="stylesWithEffects.xml"/><Relationship Id="rId21" Type="http://schemas.openxmlformats.org/officeDocument/2006/relationships/hyperlink" Target="http://www.proanatipsandtricks.net/" TargetMode="External"/><Relationship Id="rId34" Type="http://schemas.openxmlformats.org/officeDocument/2006/relationships/fontTable" Target="fontTable.xml"/><Relationship Id="rId7" Type="http://schemas.openxmlformats.org/officeDocument/2006/relationships/hyperlink" Target="http://www.mako.co.il/women-beauty/self-image-articles/Article-c9ad8600c3e5631006.htm" TargetMode="External"/><Relationship Id="rId12" Type="http://schemas.openxmlformats.org/officeDocument/2006/relationships/hyperlink" Target="http://www.calcalist.co.il/local/articles/0,7340,L-3571335,00.html" TargetMode="External"/><Relationship Id="rId17" Type="http://schemas.openxmlformats.org/officeDocument/2006/relationships/hyperlink" Target="http://www.anatlevin.com/213227/%D7%9E%D7%95%D7%93%D7%9C-%D7%94%D7%99%D7%95%D7%A4%D7%99-%D7%95%D7%94%D7%A0%D7%99%D7%AA%D7%95%D7%97%D7%99%D7%9D-%D7%94%D7%A4%D7%9C%D7%A1%D7%98%D7%99%D7%99%D7%9D" TargetMode="External"/><Relationship Id="rId25" Type="http://schemas.openxmlformats.org/officeDocument/2006/relationships/hyperlink" Target="http://www.iaed.org.il/%D7%A2%D7%9C-%D7%94%D7%A4%D7%A8%D7%A2%D7%95%D7%AA-%D7%90%D7%9B%D7%99%D7%9C%D7%94/%D7%A1%D7%99%D7%91%D7%95%D7%AA/" TargetMode="External"/><Relationship Id="rId33" Type="http://schemas.openxmlformats.org/officeDocument/2006/relationships/hyperlink" Target="http://www.theguardian.com/commentisfree/2014/feb/24/forget-cause-of-eating-disorders-promote-good-mental-health" TargetMode="External"/><Relationship Id="rId2" Type="http://schemas.openxmlformats.org/officeDocument/2006/relationships/styles" Target="styles.xml"/><Relationship Id="rId16" Type="http://schemas.openxmlformats.org/officeDocument/2006/relationships/hyperlink" Target="http://www.narrative.co.il/article-eating-dis-discourse.php" TargetMode="External"/><Relationship Id="rId20" Type="http://schemas.openxmlformats.org/officeDocument/2006/relationships/hyperlink" Target="http://www.hadassah.org.il/medical-care/departments/%D7%AA%D7%96%D7%95%D7%A0%D7%94-%D7%95%D7%93%D7%99%D7%90%D7%98%D7%94-%D7%A2%D7%99%D7%9F-%D7%9B%D7%A8%D7%9D/%D7%94%D7%A9%D7%9E%D7%A0%D7%94-%D7%95%D7%93%D7%99%D7%90%D7%98%D7%94/%D7%94%D7%A9%D7%9E%D7%A0%D7%94-%D7%9B%D7%9E%D7%97%D7%9C%D7%94-%D7%A1%D7%91%D7%99%D7%91%D7%AA%D7%99%D7%AA.aspx" TargetMode="External"/><Relationship Id="rId29" Type="http://schemas.openxmlformats.org/officeDocument/2006/relationships/hyperlink" Target="http://www.iaed.org.il/wp/wp-content/uploads/xvw1p5ro.pdf" TargetMode="External"/><Relationship Id="rId1" Type="http://schemas.openxmlformats.org/officeDocument/2006/relationships/numbering" Target="numbering.xml"/><Relationship Id="rId6" Type="http://schemas.openxmlformats.org/officeDocument/2006/relationships/hyperlink" Target="http://www.kab.co.il/kabbalah/short/102412" TargetMode="External"/><Relationship Id="rId11" Type="http://schemas.openxmlformats.org/officeDocument/2006/relationships/hyperlink" Target="http://www.doctors.co.il/ar/16422/%D7%A2%D7%95%D7%9C%D7%9D+%D7%A7%D7%98%D7%9F,+%D7%90%D7%A0%D7%A9%D7%99%D7%9D+%D7%92%D7%93%D7%95%D7%9C%D7%99%D7%9D" TargetMode="External"/><Relationship Id="rId24" Type="http://schemas.openxmlformats.org/officeDocument/2006/relationships/hyperlink" Target="http://www.sahar.org.il/?categoryId=63113&amp;itemId=129298" TargetMode="External"/><Relationship Id="rId32" Type="http://schemas.openxmlformats.org/officeDocument/2006/relationships/hyperlink" Target="https://www.google.co.il/url?sa=t&amp;rct=j&amp;q=&amp;esrc=s&amp;source=web&amp;cd=1&amp;cad=rja&amp;uact=8&amp;ved=0CCwQFjAA&amp;url=http%3A%2F%2Ffiles.kabbalahmedia.info%2Ffiles%2Fheb_o_rav_2013-11-25_rawmaterial_haim-hadashim_n260.docx&amp;ei=O6A2U9vpJMig4gT1yoHQCw&amp;usg=AFQjCNG6QNI5jhT7cXhg9j95BFRHISfX9Q&amp;sig2=I_eHZ4KQ8I0uzz4QoPJ6Kg&amp;bvm=bv.63808443,d.bGE" TargetMode="External"/><Relationship Id="rId5" Type="http://schemas.openxmlformats.org/officeDocument/2006/relationships/webSettings" Target="webSettings.xml"/><Relationship Id="rId15" Type="http://schemas.openxmlformats.org/officeDocument/2006/relationships/hyperlink" Target="http://www.mako.co.il/women-beauty/self-image-articles/Article-c9ad8600c3e5631006.htm" TargetMode="External"/><Relationship Id="rId23" Type="http://schemas.openxmlformats.org/officeDocument/2006/relationships/hyperlink" Target="http://www.apa.org/helpcenter/willpower-limited-resource.pdf" TargetMode="External"/><Relationship Id="rId28" Type="http://schemas.openxmlformats.org/officeDocument/2006/relationships/hyperlink" Target="http://www.mako.co.il/women-fitness/Article-8940f9631d58931006.htm" TargetMode="External"/><Relationship Id="rId10" Type="http://schemas.openxmlformats.org/officeDocument/2006/relationships/hyperlink" Target="http://www.telem.org.il/content/%D7%94%D7%A4%D7%A8%D7%A2%D7%95%D7%AA-%D7%90%D7%9B%D7%99%D7%9C%D7%94-0" TargetMode="External"/><Relationship Id="rId19" Type="http://schemas.openxmlformats.org/officeDocument/2006/relationships/hyperlink" Target="http://www.mako.co.il/home-family-weekend/Article-de3cc1c1e8c2241006.htm" TargetMode="External"/><Relationship Id="rId31" Type="http://schemas.openxmlformats.org/officeDocument/2006/relationships/hyperlink" Target="http://www.iaed.org.il/%D7%94%D7%AA%D7%9E%D7%A7%D7%A6%D7%A2%D7%95%D7%AA-%D7%91%D7%AA%D7%97%D7%95%D7%9D/%D7%9E%D7%90%D7%9E%D7%A8%D7%99%D7%9D-%D7%95%D7%9E%D7%97%D7%A7%D7%A8%D7%99%D7%9D/" TargetMode="External"/><Relationship Id="rId4" Type="http://schemas.openxmlformats.org/officeDocument/2006/relationships/settings" Target="settings.xml"/><Relationship Id="rId9" Type="http://schemas.openxmlformats.org/officeDocument/2006/relationships/hyperlink" Target="http://he.wikipedia.org/wiki/%D7%94%D7%A4%D7%A8%D7%A2%D7%AA_%D7%90%D7%9B%D7%99%D7%9C%D7%94" TargetMode="External"/><Relationship Id="rId14" Type="http://schemas.openxmlformats.org/officeDocument/2006/relationships/hyperlink" Target="http://www.theguardian.com/commentisfree/2014/feb/24/forget-cause-of-eating-disorders-promote-good-mental-health" TargetMode="External"/><Relationship Id="rId22" Type="http://schemas.openxmlformats.org/officeDocument/2006/relationships/hyperlink" Target="http://www.theguardian.com/commentisfree/2014/feb/24/forget-cause-of-eating-disorders-promote-good-mental-health" TargetMode="External"/><Relationship Id="rId27" Type="http://schemas.openxmlformats.org/officeDocument/2006/relationships/hyperlink" Target="http://www.wtc-anatgur.co.il/148457/%D7%94%D7%A4%D7%A8%D7%A2%D7%95%D7%AA-%D7%90%D7%9B%D7%99%D7%9C%D7%94-%D7%9B%D7%A9%D7%A4%D7%94-%D7%A1%D7%95%D7%93%D7%99%D7%AA-%D7%9C%D7%AA%D7%99%D7%90%D7%95%D7%A8-%D7%9E%D7%A2%D7%A9%D7%99%D7%9D-%D7%A9%D7%9C%D7%90-%D7%99%D7%AA%D7%95%D7%90%D7%A8%D7%95" TargetMode="External"/><Relationship Id="rId30" Type="http://schemas.openxmlformats.org/officeDocument/2006/relationships/hyperlink" Target="http://www.iaed.org.il/wp/wp-content/uploads/xvw1p5ro.pdf" TargetMode="External"/><Relationship Id="rId35"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10</Pages>
  <Words>4711</Words>
  <Characters>23556</Characters>
  <Application>Microsoft Office Word</Application>
  <DocSecurity>0</DocSecurity>
  <Lines>196</Lines>
  <Paragraphs>56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24</cp:revision>
  <dcterms:created xsi:type="dcterms:W3CDTF">2013-08-05T04:45:00Z</dcterms:created>
  <dcterms:modified xsi:type="dcterms:W3CDTF">2014-03-29T10:31:00Z</dcterms:modified>
</cp:coreProperties>
</file>